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E1A49" w14:textId="0CE303DD" w:rsidR="0061137E" w:rsidRPr="0061137E" w:rsidRDefault="003A2C23" w:rsidP="00173820">
      <w:pPr>
        <w:spacing w:before="120" w:after="0" w:line="240" w:lineRule="auto"/>
        <w:contextualSpacing/>
        <w:jc w:val="both"/>
        <w:rPr>
          <w:rFonts w:eastAsia="Calibri" w:cstheme="minorHAnsi"/>
          <w:b/>
          <w:sz w:val="52"/>
          <w:szCs w:val="52"/>
        </w:rPr>
      </w:pPr>
      <w:bookmarkStart w:id="0" w:name="_Hlk8898446"/>
      <w:r w:rsidRPr="003A2C23">
        <w:rPr>
          <w:rFonts w:eastAsia="Calibri" w:cstheme="minorHAnsi"/>
          <w:b/>
          <w:noProof/>
          <w:sz w:val="52"/>
          <w:szCs w:val="52"/>
        </w:rPr>
        <w:drawing>
          <wp:anchor distT="0" distB="0" distL="114300" distR="114300" simplePos="0" relativeHeight="251659264" behindDoc="1" locked="0" layoutInCell="1" allowOverlap="1" wp14:anchorId="3782DC87" wp14:editId="7E42A3EB">
            <wp:simplePos x="0" y="0"/>
            <wp:positionH relativeFrom="column">
              <wp:posOffset>0</wp:posOffset>
            </wp:positionH>
            <wp:positionV relativeFrom="paragraph">
              <wp:posOffset>-238125</wp:posOffset>
            </wp:positionV>
            <wp:extent cx="1790700" cy="1130935"/>
            <wp:effectExtent l="0" t="0" r="0" b="0"/>
            <wp:wrapTight wrapText="bothSides">
              <wp:wrapPolygon edited="0">
                <wp:start x="0" y="0"/>
                <wp:lineTo x="0" y="21103"/>
                <wp:lineTo x="21370" y="21103"/>
                <wp:lineTo x="213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113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30D28" w14:textId="2B669BDA" w:rsidR="0061137E" w:rsidRPr="0061137E" w:rsidRDefault="0061137E" w:rsidP="0061137E">
      <w:pPr>
        <w:spacing w:before="120" w:after="0" w:line="240" w:lineRule="auto"/>
        <w:ind w:left="720"/>
        <w:contextualSpacing/>
        <w:jc w:val="center"/>
        <w:rPr>
          <w:rFonts w:eastAsia="Calibri" w:cstheme="minorHAnsi"/>
          <w:b/>
          <w:sz w:val="52"/>
          <w:szCs w:val="52"/>
        </w:rPr>
      </w:pPr>
    </w:p>
    <w:p w14:paraId="739C7891" w14:textId="46A8C845" w:rsidR="0061137E" w:rsidRPr="0061137E" w:rsidRDefault="0061137E" w:rsidP="0061137E">
      <w:pPr>
        <w:spacing w:before="120" w:after="0" w:line="240" w:lineRule="auto"/>
        <w:ind w:left="720"/>
        <w:contextualSpacing/>
        <w:jc w:val="center"/>
        <w:rPr>
          <w:rFonts w:eastAsia="Calibri" w:cstheme="minorHAnsi"/>
          <w:b/>
          <w:sz w:val="52"/>
          <w:szCs w:val="52"/>
        </w:rPr>
      </w:pPr>
    </w:p>
    <w:p w14:paraId="6EEBE9BA" w14:textId="158F0A43" w:rsidR="0061137E" w:rsidRPr="0061137E" w:rsidRDefault="003A2C23" w:rsidP="0061137E">
      <w:pPr>
        <w:spacing w:before="120" w:after="0" w:line="240" w:lineRule="auto"/>
        <w:ind w:left="720"/>
        <w:contextualSpacing/>
        <w:jc w:val="center"/>
        <w:rPr>
          <w:rFonts w:eastAsia="Calibri" w:cstheme="minorHAnsi"/>
          <w:b/>
          <w:sz w:val="52"/>
          <w:szCs w:val="52"/>
        </w:rPr>
      </w:pPr>
      <w:r>
        <w:rPr>
          <w:rFonts w:eastAsia="Calibri" w:cstheme="minorHAnsi"/>
          <w:b/>
          <w:sz w:val="52"/>
          <w:szCs w:val="52"/>
        </w:rPr>
        <w:t>Save the White Lion</w:t>
      </w:r>
      <w:r w:rsidR="0061137E" w:rsidRPr="0061137E">
        <w:rPr>
          <w:rFonts w:eastAsia="Calibri" w:cstheme="minorHAnsi"/>
          <w:b/>
          <w:sz w:val="52"/>
          <w:szCs w:val="52"/>
        </w:rPr>
        <w:t xml:space="preserve"> </w:t>
      </w:r>
      <w:r>
        <w:rPr>
          <w:rFonts w:eastAsia="Calibri" w:cstheme="minorHAnsi"/>
          <w:b/>
          <w:sz w:val="52"/>
          <w:szCs w:val="52"/>
        </w:rPr>
        <w:t>Pailton</w:t>
      </w:r>
    </w:p>
    <w:p w14:paraId="6B727735" w14:textId="77777777" w:rsidR="0061137E" w:rsidRPr="0061137E" w:rsidRDefault="0061137E" w:rsidP="0061137E">
      <w:pPr>
        <w:spacing w:before="120" w:after="0" w:line="240" w:lineRule="auto"/>
        <w:ind w:left="720"/>
        <w:contextualSpacing/>
        <w:jc w:val="center"/>
        <w:rPr>
          <w:rFonts w:eastAsia="Calibri" w:cstheme="minorHAnsi"/>
          <w:b/>
          <w:sz w:val="52"/>
          <w:szCs w:val="52"/>
        </w:rPr>
      </w:pPr>
    </w:p>
    <w:p w14:paraId="21542929" w14:textId="77777777" w:rsidR="0061137E" w:rsidRPr="0061137E" w:rsidRDefault="0061137E" w:rsidP="0061137E">
      <w:pPr>
        <w:spacing w:before="120" w:after="0" w:line="240" w:lineRule="auto"/>
        <w:ind w:left="720"/>
        <w:contextualSpacing/>
        <w:jc w:val="center"/>
        <w:rPr>
          <w:rFonts w:eastAsia="Calibri" w:cstheme="minorHAnsi"/>
          <w:b/>
          <w:sz w:val="52"/>
          <w:szCs w:val="52"/>
        </w:rPr>
      </w:pPr>
      <w:r w:rsidRPr="0061137E">
        <w:rPr>
          <w:rFonts w:eastAsia="Calibri" w:cstheme="minorHAnsi"/>
          <w:b/>
          <w:sz w:val="52"/>
          <w:szCs w:val="52"/>
        </w:rPr>
        <w:t>Invitation to Tender</w:t>
      </w:r>
    </w:p>
    <w:p w14:paraId="34BBDBF1" w14:textId="77777777" w:rsidR="0061137E" w:rsidRPr="0061137E" w:rsidRDefault="0061137E" w:rsidP="0061137E">
      <w:pPr>
        <w:spacing w:before="120" w:after="0" w:line="240" w:lineRule="auto"/>
        <w:ind w:left="720"/>
        <w:contextualSpacing/>
        <w:jc w:val="center"/>
        <w:rPr>
          <w:rFonts w:eastAsia="Calibri" w:cstheme="minorHAnsi"/>
          <w:b/>
          <w:sz w:val="52"/>
          <w:szCs w:val="52"/>
        </w:rPr>
      </w:pPr>
      <w:r w:rsidRPr="0061137E">
        <w:rPr>
          <w:rFonts w:eastAsia="Calibri" w:cstheme="minorHAnsi"/>
          <w:b/>
          <w:sz w:val="52"/>
          <w:szCs w:val="52"/>
        </w:rPr>
        <w:t>For</w:t>
      </w:r>
    </w:p>
    <w:p w14:paraId="25F1826C" w14:textId="16D24EF6" w:rsidR="0061137E" w:rsidRPr="0061137E" w:rsidRDefault="0061137E" w:rsidP="0061137E">
      <w:pPr>
        <w:spacing w:before="120" w:after="0" w:line="240" w:lineRule="auto"/>
        <w:ind w:left="720"/>
        <w:contextualSpacing/>
        <w:jc w:val="center"/>
        <w:rPr>
          <w:rFonts w:eastAsia="Calibri" w:cstheme="minorHAnsi"/>
          <w:b/>
          <w:sz w:val="52"/>
          <w:szCs w:val="52"/>
        </w:rPr>
      </w:pPr>
      <w:r w:rsidRPr="0061137E">
        <w:rPr>
          <w:rFonts w:eastAsia="Calibri" w:cstheme="minorHAnsi"/>
          <w:b/>
          <w:sz w:val="52"/>
          <w:szCs w:val="52"/>
        </w:rPr>
        <w:t>Design Team</w:t>
      </w:r>
      <w:r w:rsidR="003A2C23">
        <w:rPr>
          <w:rFonts w:eastAsia="Calibri" w:cstheme="minorHAnsi"/>
          <w:b/>
          <w:sz w:val="52"/>
          <w:szCs w:val="52"/>
        </w:rPr>
        <w:t xml:space="preserve"> Lead</w:t>
      </w:r>
    </w:p>
    <w:p w14:paraId="3D2522DB" w14:textId="77777777" w:rsidR="0061137E" w:rsidRPr="0061137E" w:rsidRDefault="0061137E" w:rsidP="0061137E">
      <w:pPr>
        <w:spacing w:before="120" w:after="0" w:line="240" w:lineRule="auto"/>
        <w:ind w:left="720"/>
        <w:contextualSpacing/>
        <w:jc w:val="center"/>
        <w:rPr>
          <w:rFonts w:eastAsia="Calibri" w:cstheme="minorHAnsi"/>
          <w:b/>
          <w:sz w:val="52"/>
          <w:szCs w:val="52"/>
        </w:rPr>
      </w:pPr>
    </w:p>
    <w:p w14:paraId="54B6F92F" w14:textId="77777777" w:rsidR="0061137E" w:rsidRPr="0061137E" w:rsidRDefault="0061137E" w:rsidP="0061137E">
      <w:pPr>
        <w:spacing w:before="120" w:after="0" w:line="240" w:lineRule="auto"/>
        <w:ind w:left="720"/>
        <w:contextualSpacing/>
        <w:rPr>
          <w:rFonts w:eastAsia="Calibri" w:cstheme="minorHAnsi"/>
          <w:b/>
          <w:sz w:val="52"/>
          <w:szCs w:val="52"/>
        </w:rPr>
      </w:pPr>
    </w:p>
    <w:p w14:paraId="0A8260CF" w14:textId="77777777" w:rsidR="0061137E" w:rsidRPr="0061137E" w:rsidRDefault="0061137E" w:rsidP="0061137E">
      <w:pPr>
        <w:spacing w:before="120" w:after="0" w:line="240" w:lineRule="auto"/>
        <w:ind w:left="720"/>
        <w:contextualSpacing/>
        <w:rPr>
          <w:rFonts w:eastAsia="Calibri" w:cstheme="minorHAnsi"/>
          <w:b/>
          <w:sz w:val="52"/>
          <w:szCs w:val="52"/>
        </w:rPr>
      </w:pPr>
    </w:p>
    <w:p w14:paraId="46C8ABC8" w14:textId="15E1884E" w:rsidR="0061137E" w:rsidRPr="005F60A4" w:rsidRDefault="0061137E" w:rsidP="0061137E">
      <w:pPr>
        <w:spacing w:before="120" w:after="0" w:line="240" w:lineRule="auto"/>
        <w:ind w:left="720"/>
        <w:contextualSpacing/>
        <w:rPr>
          <w:rFonts w:eastAsia="Calibri" w:cstheme="minorHAnsi"/>
          <w:b/>
          <w:sz w:val="40"/>
          <w:szCs w:val="40"/>
        </w:rPr>
      </w:pPr>
      <w:r w:rsidRPr="005F60A4">
        <w:rPr>
          <w:rFonts w:eastAsia="Calibri" w:cstheme="minorHAnsi"/>
          <w:b/>
          <w:sz w:val="40"/>
          <w:szCs w:val="40"/>
        </w:rPr>
        <w:t xml:space="preserve">Issue Date: </w:t>
      </w:r>
      <w:r w:rsidR="00243B6B">
        <w:rPr>
          <w:rFonts w:eastAsia="Calibri" w:cstheme="minorHAnsi"/>
          <w:b/>
          <w:sz w:val="40"/>
          <w:szCs w:val="40"/>
        </w:rPr>
        <w:t>9</w:t>
      </w:r>
      <w:r w:rsidR="005F60A4" w:rsidRPr="005F60A4">
        <w:rPr>
          <w:rFonts w:eastAsia="Calibri" w:cstheme="minorHAnsi"/>
          <w:b/>
          <w:sz w:val="40"/>
          <w:szCs w:val="40"/>
          <w:vertAlign w:val="superscript"/>
        </w:rPr>
        <w:t>th</w:t>
      </w:r>
      <w:r w:rsidR="005F60A4" w:rsidRPr="005F60A4">
        <w:rPr>
          <w:rFonts w:eastAsia="Calibri" w:cstheme="minorHAnsi"/>
          <w:b/>
          <w:sz w:val="40"/>
          <w:szCs w:val="40"/>
        </w:rPr>
        <w:t xml:space="preserve"> December 2022</w:t>
      </w:r>
    </w:p>
    <w:p w14:paraId="1B72F58B" w14:textId="28EFE730" w:rsidR="0061137E" w:rsidRPr="005F60A4" w:rsidRDefault="0061137E" w:rsidP="0061137E">
      <w:pPr>
        <w:spacing w:before="120" w:after="0" w:line="240" w:lineRule="auto"/>
        <w:ind w:left="720"/>
        <w:contextualSpacing/>
        <w:rPr>
          <w:rFonts w:eastAsia="Calibri" w:cstheme="minorHAnsi"/>
          <w:b/>
          <w:sz w:val="40"/>
          <w:szCs w:val="40"/>
        </w:rPr>
      </w:pPr>
      <w:r w:rsidRPr="005F60A4">
        <w:rPr>
          <w:rFonts w:eastAsia="Calibri" w:cstheme="minorHAnsi"/>
          <w:b/>
          <w:sz w:val="40"/>
          <w:szCs w:val="40"/>
        </w:rPr>
        <w:t xml:space="preserve">Return Date: </w:t>
      </w:r>
      <w:r w:rsidR="002E6EFD">
        <w:rPr>
          <w:rFonts w:eastAsia="Calibri" w:cstheme="minorHAnsi"/>
          <w:b/>
          <w:sz w:val="40"/>
          <w:szCs w:val="40"/>
        </w:rPr>
        <w:t>9am</w:t>
      </w:r>
      <w:r w:rsidR="005F60A4" w:rsidRPr="005F60A4">
        <w:rPr>
          <w:rFonts w:eastAsia="Calibri" w:cstheme="minorHAnsi"/>
          <w:b/>
          <w:sz w:val="40"/>
          <w:szCs w:val="40"/>
        </w:rPr>
        <w:t xml:space="preserve">, </w:t>
      </w:r>
      <w:r w:rsidR="002E6EFD">
        <w:rPr>
          <w:rFonts w:eastAsia="Calibri" w:cstheme="minorHAnsi"/>
          <w:b/>
          <w:sz w:val="40"/>
          <w:szCs w:val="40"/>
        </w:rPr>
        <w:t>Mon</w:t>
      </w:r>
      <w:r w:rsidR="005F60A4" w:rsidRPr="005F60A4">
        <w:rPr>
          <w:rFonts w:eastAsia="Calibri" w:cstheme="minorHAnsi"/>
          <w:b/>
          <w:sz w:val="40"/>
          <w:szCs w:val="40"/>
        </w:rPr>
        <w:t xml:space="preserve">day </w:t>
      </w:r>
      <w:r w:rsidR="00943526">
        <w:rPr>
          <w:rFonts w:eastAsia="Calibri" w:cstheme="minorHAnsi"/>
          <w:b/>
          <w:sz w:val="40"/>
          <w:szCs w:val="40"/>
        </w:rPr>
        <w:t>9</w:t>
      </w:r>
      <w:r w:rsidR="005F60A4" w:rsidRPr="005F60A4">
        <w:rPr>
          <w:rFonts w:eastAsia="Calibri" w:cstheme="minorHAnsi"/>
          <w:b/>
          <w:sz w:val="40"/>
          <w:szCs w:val="40"/>
          <w:vertAlign w:val="superscript"/>
        </w:rPr>
        <w:t>th</w:t>
      </w:r>
      <w:r w:rsidR="005F60A4" w:rsidRPr="005F60A4">
        <w:rPr>
          <w:rFonts w:eastAsia="Calibri" w:cstheme="minorHAnsi"/>
          <w:b/>
          <w:sz w:val="40"/>
          <w:szCs w:val="40"/>
        </w:rPr>
        <w:t xml:space="preserve"> January 2023</w:t>
      </w:r>
    </w:p>
    <w:p w14:paraId="24429FD4" w14:textId="77777777" w:rsidR="0061137E" w:rsidRPr="0061137E" w:rsidRDefault="0061137E" w:rsidP="0061137E">
      <w:pPr>
        <w:spacing w:before="120" w:after="0" w:line="240" w:lineRule="auto"/>
        <w:ind w:left="720"/>
        <w:contextualSpacing/>
        <w:jc w:val="center"/>
        <w:rPr>
          <w:rFonts w:eastAsia="Calibri" w:cstheme="minorHAnsi"/>
          <w:sz w:val="52"/>
          <w:szCs w:val="52"/>
        </w:rPr>
      </w:pPr>
    </w:p>
    <w:p w14:paraId="2AFA42B0" w14:textId="77777777" w:rsidR="0061137E" w:rsidRPr="0061137E" w:rsidRDefault="0061137E" w:rsidP="0061137E">
      <w:pPr>
        <w:spacing w:before="120" w:after="0" w:line="240" w:lineRule="auto"/>
        <w:ind w:left="720"/>
        <w:contextualSpacing/>
        <w:jc w:val="both"/>
        <w:rPr>
          <w:rFonts w:eastAsia="Calibri" w:cstheme="minorHAnsi"/>
        </w:rPr>
      </w:pPr>
      <w:r w:rsidRPr="0061137E">
        <w:rPr>
          <w:rFonts w:eastAsia="Calibri" w:cstheme="minorHAnsi"/>
        </w:rPr>
        <w:br/>
      </w:r>
    </w:p>
    <w:p w14:paraId="5DDD1607" w14:textId="77777777" w:rsidR="0061137E" w:rsidRPr="00FF693B" w:rsidRDefault="0061137E" w:rsidP="0061137E">
      <w:pPr>
        <w:spacing w:before="120" w:after="0" w:line="240" w:lineRule="auto"/>
        <w:ind w:left="720"/>
        <w:contextualSpacing/>
        <w:jc w:val="both"/>
        <w:rPr>
          <w:rFonts w:ascii="Gill Sans MT" w:eastAsia="Calibri" w:hAnsi="Gill Sans MT" w:cstheme="minorHAnsi"/>
        </w:rPr>
      </w:pPr>
      <w:r w:rsidRPr="00FF693B">
        <w:rPr>
          <w:rFonts w:ascii="Gill Sans MT" w:eastAsia="Calibri" w:hAnsi="Gill Sans MT" w:cstheme="minorHAnsi"/>
        </w:rPr>
        <w:br w:type="page"/>
      </w:r>
    </w:p>
    <w:p w14:paraId="05A2FE50" w14:textId="77777777" w:rsidR="0061137E" w:rsidRPr="0061137E" w:rsidRDefault="0061137E" w:rsidP="0061137E">
      <w:pPr>
        <w:spacing w:before="120" w:after="0" w:line="240" w:lineRule="auto"/>
        <w:ind w:left="720"/>
        <w:contextualSpacing/>
        <w:jc w:val="both"/>
        <w:rPr>
          <w:rFonts w:eastAsia="Calibri" w:cstheme="minorHAnsi"/>
        </w:rPr>
      </w:pPr>
    </w:p>
    <w:p w14:paraId="5902E887" w14:textId="77777777" w:rsidR="0061137E" w:rsidRPr="0061137E" w:rsidRDefault="0061137E" w:rsidP="0061137E">
      <w:pPr>
        <w:spacing w:before="120" w:after="0" w:line="240" w:lineRule="auto"/>
        <w:ind w:left="720"/>
        <w:contextualSpacing/>
        <w:jc w:val="both"/>
        <w:rPr>
          <w:rFonts w:eastAsia="Calibri" w:cstheme="minorHAnsi"/>
          <w:sz w:val="32"/>
          <w:szCs w:val="32"/>
        </w:rPr>
      </w:pPr>
    </w:p>
    <w:p w14:paraId="26D74661" w14:textId="0AF466CD" w:rsidR="0061137E" w:rsidRPr="00FF693B" w:rsidRDefault="0061137E" w:rsidP="003A2C23">
      <w:pPr>
        <w:jc w:val="center"/>
        <w:rPr>
          <w:rFonts w:ascii="Gill Sans MT" w:eastAsia="Calibri" w:hAnsi="Gill Sans MT" w:cstheme="minorHAnsi"/>
          <w:b/>
          <w:sz w:val="32"/>
        </w:rPr>
      </w:pPr>
      <w:r w:rsidRPr="00FF693B">
        <w:rPr>
          <w:rFonts w:ascii="Gill Sans MT" w:eastAsia="Calibri" w:hAnsi="Gill Sans MT" w:cstheme="minorHAnsi"/>
          <w:b/>
          <w:sz w:val="32"/>
        </w:rPr>
        <w:t>CONTENTS</w:t>
      </w:r>
    </w:p>
    <w:p w14:paraId="2BB3C970" w14:textId="77777777" w:rsidR="0061137E" w:rsidRPr="00FF693B" w:rsidRDefault="0061137E" w:rsidP="0061137E">
      <w:pPr>
        <w:jc w:val="center"/>
        <w:rPr>
          <w:rFonts w:ascii="Gill Sans MT" w:eastAsia="Calibri" w:hAnsi="Gill Sans MT" w:cstheme="minorHAnsi"/>
          <w:b/>
          <w:sz w:val="32"/>
        </w:rPr>
      </w:pPr>
    </w:p>
    <w:p w14:paraId="2B438B21" w14:textId="77777777" w:rsidR="0061137E" w:rsidRPr="00FF693B" w:rsidRDefault="0061137E" w:rsidP="00A922B1">
      <w:pPr>
        <w:numPr>
          <w:ilvl w:val="0"/>
          <w:numId w:val="27"/>
        </w:numPr>
        <w:spacing w:before="120" w:after="0" w:line="360" w:lineRule="auto"/>
        <w:contextualSpacing/>
        <w:jc w:val="both"/>
        <w:rPr>
          <w:rFonts w:ascii="Gill Sans MT" w:eastAsia="Calibri" w:hAnsi="Gill Sans MT" w:cstheme="minorHAnsi"/>
          <w:sz w:val="28"/>
          <w:szCs w:val="28"/>
        </w:rPr>
      </w:pPr>
      <w:r w:rsidRPr="00FF693B">
        <w:rPr>
          <w:rFonts w:ascii="Gill Sans MT" w:eastAsia="Calibri" w:hAnsi="Gill Sans MT" w:cstheme="minorHAnsi"/>
          <w:sz w:val="28"/>
          <w:szCs w:val="28"/>
        </w:rPr>
        <w:t>Overview and Project Scope</w:t>
      </w:r>
    </w:p>
    <w:p w14:paraId="593D48BA" w14:textId="77777777" w:rsidR="0061137E" w:rsidRPr="00FF693B" w:rsidRDefault="0061137E" w:rsidP="00A922B1">
      <w:pPr>
        <w:numPr>
          <w:ilvl w:val="0"/>
          <w:numId w:val="27"/>
        </w:numPr>
        <w:spacing w:before="120" w:after="0" w:line="360" w:lineRule="auto"/>
        <w:contextualSpacing/>
        <w:jc w:val="both"/>
        <w:rPr>
          <w:rFonts w:ascii="Gill Sans MT" w:eastAsia="Calibri" w:hAnsi="Gill Sans MT" w:cstheme="minorHAnsi"/>
          <w:sz w:val="28"/>
          <w:szCs w:val="28"/>
        </w:rPr>
      </w:pPr>
      <w:r w:rsidRPr="00FF693B">
        <w:rPr>
          <w:rFonts w:ascii="Gill Sans MT" w:eastAsia="Calibri" w:hAnsi="Gill Sans MT" w:cstheme="minorHAnsi"/>
          <w:sz w:val="28"/>
          <w:szCs w:val="28"/>
        </w:rPr>
        <w:t>Scope of service</w:t>
      </w:r>
    </w:p>
    <w:p w14:paraId="1F1BFC50" w14:textId="77777777" w:rsidR="0061137E" w:rsidRPr="00FF693B" w:rsidRDefault="0061137E" w:rsidP="00A922B1">
      <w:pPr>
        <w:numPr>
          <w:ilvl w:val="0"/>
          <w:numId w:val="27"/>
        </w:numPr>
        <w:spacing w:before="120" w:after="0" w:line="360" w:lineRule="auto"/>
        <w:contextualSpacing/>
        <w:jc w:val="both"/>
        <w:rPr>
          <w:rFonts w:ascii="Gill Sans MT" w:eastAsia="Calibri" w:hAnsi="Gill Sans MT" w:cstheme="minorHAnsi"/>
          <w:sz w:val="28"/>
          <w:szCs w:val="28"/>
        </w:rPr>
      </w:pPr>
      <w:r w:rsidRPr="00FF693B">
        <w:rPr>
          <w:rFonts w:ascii="Gill Sans MT" w:eastAsia="Calibri" w:hAnsi="Gill Sans MT" w:cstheme="minorHAnsi"/>
          <w:sz w:val="28"/>
          <w:szCs w:val="28"/>
        </w:rPr>
        <w:t>Evaluation Criteria</w:t>
      </w:r>
    </w:p>
    <w:p w14:paraId="0FAB3C64" w14:textId="77777777" w:rsidR="0061137E" w:rsidRPr="00FF693B" w:rsidRDefault="0061137E" w:rsidP="00A922B1">
      <w:pPr>
        <w:numPr>
          <w:ilvl w:val="0"/>
          <w:numId w:val="27"/>
        </w:numPr>
        <w:spacing w:before="120" w:after="0" w:line="360" w:lineRule="auto"/>
        <w:contextualSpacing/>
        <w:jc w:val="both"/>
        <w:rPr>
          <w:rFonts w:ascii="Gill Sans MT" w:eastAsia="Calibri" w:hAnsi="Gill Sans MT" w:cstheme="minorHAnsi"/>
          <w:sz w:val="28"/>
          <w:szCs w:val="28"/>
        </w:rPr>
      </w:pPr>
      <w:r w:rsidRPr="00FF693B">
        <w:rPr>
          <w:rFonts w:ascii="Gill Sans MT" w:eastAsia="Calibri" w:hAnsi="Gill Sans MT" w:cstheme="minorHAnsi"/>
          <w:sz w:val="28"/>
          <w:szCs w:val="28"/>
        </w:rPr>
        <w:t>Supporting Information</w:t>
      </w:r>
    </w:p>
    <w:p w14:paraId="37388C10" w14:textId="77777777" w:rsidR="0061137E" w:rsidRPr="00FF693B" w:rsidRDefault="0061137E" w:rsidP="00A922B1">
      <w:pPr>
        <w:numPr>
          <w:ilvl w:val="0"/>
          <w:numId w:val="27"/>
        </w:numPr>
        <w:spacing w:before="120" w:after="0" w:line="360" w:lineRule="auto"/>
        <w:contextualSpacing/>
        <w:jc w:val="both"/>
        <w:rPr>
          <w:rFonts w:ascii="Gill Sans MT" w:eastAsia="Calibri" w:hAnsi="Gill Sans MT" w:cstheme="minorHAnsi"/>
          <w:sz w:val="28"/>
          <w:szCs w:val="28"/>
        </w:rPr>
      </w:pPr>
      <w:r w:rsidRPr="00FF693B">
        <w:rPr>
          <w:rFonts w:ascii="Gill Sans MT" w:eastAsia="Calibri" w:hAnsi="Gill Sans MT" w:cstheme="minorHAnsi"/>
          <w:sz w:val="28"/>
          <w:szCs w:val="28"/>
        </w:rPr>
        <w:t>Instructions for Tenderers</w:t>
      </w:r>
    </w:p>
    <w:p w14:paraId="14597633" w14:textId="77777777" w:rsidR="00943526" w:rsidRDefault="00943526" w:rsidP="00943526">
      <w:pPr>
        <w:spacing w:line="240" w:lineRule="auto"/>
        <w:contextualSpacing/>
        <w:rPr>
          <w:rFonts w:ascii="Gill Sans MT" w:eastAsia="Calibri" w:hAnsi="Gill Sans MT" w:cstheme="minorHAnsi"/>
          <w:sz w:val="28"/>
          <w:szCs w:val="28"/>
        </w:rPr>
      </w:pPr>
    </w:p>
    <w:p w14:paraId="097A92A1" w14:textId="42CA7153" w:rsidR="0061137E" w:rsidRPr="00E409F7" w:rsidRDefault="0061137E" w:rsidP="00943526">
      <w:pPr>
        <w:spacing w:line="240" w:lineRule="auto"/>
        <w:contextualSpacing/>
        <w:rPr>
          <w:rFonts w:ascii="Gill Sans MT" w:eastAsia="Calibri" w:hAnsi="Gill Sans MT" w:cstheme="minorHAnsi"/>
          <w:sz w:val="28"/>
          <w:szCs w:val="28"/>
        </w:rPr>
      </w:pPr>
      <w:r w:rsidRPr="00E409F7">
        <w:rPr>
          <w:rFonts w:ascii="Gill Sans MT" w:eastAsia="Calibri" w:hAnsi="Gill Sans MT" w:cstheme="minorHAnsi"/>
          <w:sz w:val="28"/>
          <w:szCs w:val="28"/>
        </w:rPr>
        <w:t xml:space="preserve">Attachment 1:  </w:t>
      </w:r>
      <w:r w:rsidR="00943526">
        <w:rPr>
          <w:rFonts w:ascii="Gill Sans MT" w:eastAsia="Calibri" w:hAnsi="Gill Sans MT" w:cstheme="minorHAnsi"/>
          <w:sz w:val="28"/>
          <w:szCs w:val="28"/>
        </w:rPr>
        <w:t>Form of Tender</w:t>
      </w:r>
    </w:p>
    <w:p w14:paraId="3E57D2F3" w14:textId="58AF681D" w:rsidR="0061137E" w:rsidRPr="00E409F7" w:rsidRDefault="0061137E" w:rsidP="00943526">
      <w:pPr>
        <w:spacing w:line="240" w:lineRule="auto"/>
        <w:contextualSpacing/>
        <w:rPr>
          <w:rFonts w:ascii="Gill Sans MT" w:eastAsia="Calibri" w:hAnsi="Gill Sans MT" w:cstheme="minorHAnsi"/>
          <w:sz w:val="28"/>
          <w:szCs w:val="28"/>
        </w:rPr>
      </w:pPr>
      <w:r w:rsidRPr="00E409F7">
        <w:rPr>
          <w:rFonts w:ascii="Gill Sans MT" w:eastAsia="Calibri" w:hAnsi="Gill Sans MT" w:cstheme="minorHAnsi"/>
          <w:sz w:val="28"/>
          <w:szCs w:val="28"/>
        </w:rPr>
        <w:t xml:space="preserve">Attachment 2: </w:t>
      </w:r>
      <w:r w:rsidR="00FF693B" w:rsidRPr="00E409F7">
        <w:rPr>
          <w:rFonts w:ascii="Gill Sans MT" w:hAnsi="Gill Sans MT" w:cstheme="minorHAnsi"/>
          <w:bCs/>
          <w:sz w:val="28"/>
          <w:szCs w:val="28"/>
        </w:rPr>
        <w:t>Programme</w:t>
      </w:r>
    </w:p>
    <w:p w14:paraId="4A44916A" w14:textId="47183122" w:rsidR="0061137E" w:rsidRDefault="0061137E" w:rsidP="00943526">
      <w:pPr>
        <w:autoSpaceDE w:val="0"/>
        <w:autoSpaceDN w:val="0"/>
        <w:adjustRightInd w:val="0"/>
        <w:spacing w:after="240" w:line="240" w:lineRule="auto"/>
        <w:ind w:right="1633"/>
        <w:contextualSpacing/>
        <w:rPr>
          <w:rFonts w:ascii="Gill Sans MT" w:hAnsi="Gill Sans MT" w:cstheme="minorHAnsi"/>
          <w:bCs/>
          <w:sz w:val="28"/>
          <w:szCs w:val="28"/>
        </w:rPr>
      </w:pPr>
      <w:r w:rsidRPr="00E409F7">
        <w:rPr>
          <w:rFonts w:ascii="Gill Sans MT" w:hAnsi="Gill Sans MT" w:cstheme="minorHAnsi"/>
          <w:bCs/>
          <w:sz w:val="28"/>
          <w:szCs w:val="28"/>
        </w:rPr>
        <w:t xml:space="preserve">Attachment 3: </w:t>
      </w:r>
      <w:r w:rsidR="00FF693B" w:rsidRPr="00E409F7">
        <w:rPr>
          <w:rFonts w:ascii="Gill Sans MT" w:eastAsia="Calibri" w:hAnsi="Gill Sans MT" w:cstheme="minorHAnsi"/>
          <w:sz w:val="28"/>
          <w:szCs w:val="28"/>
        </w:rPr>
        <w:t>Organisation Structure</w:t>
      </w:r>
      <w:r w:rsidR="00FF693B" w:rsidRPr="00E409F7">
        <w:rPr>
          <w:rFonts w:ascii="Gill Sans MT" w:hAnsi="Gill Sans MT" w:cstheme="minorHAnsi"/>
          <w:bCs/>
          <w:sz w:val="28"/>
          <w:szCs w:val="28"/>
        </w:rPr>
        <w:t xml:space="preserve"> </w:t>
      </w:r>
    </w:p>
    <w:p w14:paraId="0621BE72" w14:textId="5793CDC4" w:rsidR="00943526" w:rsidRDefault="00943526" w:rsidP="00943526">
      <w:pPr>
        <w:autoSpaceDE w:val="0"/>
        <w:autoSpaceDN w:val="0"/>
        <w:adjustRightInd w:val="0"/>
        <w:spacing w:after="240" w:line="240" w:lineRule="auto"/>
        <w:ind w:right="1633"/>
        <w:contextualSpacing/>
        <w:rPr>
          <w:rFonts w:ascii="Gill Sans MT" w:hAnsi="Gill Sans MT" w:cstheme="minorHAnsi"/>
          <w:bCs/>
          <w:sz w:val="28"/>
          <w:szCs w:val="28"/>
        </w:rPr>
      </w:pPr>
    </w:p>
    <w:p w14:paraId="5C49B470" w14:textId="2EE054EB" w:rsidR="00943526" w:rsidRPr="00FF693B" w:rsidRDefault="00943526" w:rsidP="00943526">
      <w:pPr>
        <w:autoSpaceDE w:val="0"/>
        <w:autoSpaceDN w:val="0"/>
        <w:adjustRightInd w:val="0"/>
        <w:spacing w:after="240" w:line="240" w:lineRule="auto"/>
        <w:ind w:right="1633"/>
        <w:contextualSpacing/>
        <w:rPr>
          <w:rFonts w:ascii="Gill Sans MT" w:hAnsi="Gill Sans MT" w:cstheme="minorHAnsi"/>
          <w:bCs/>
          <w:color w:val="FF0000"/>
          <w:sz w:val="28"/>
          <w:szCs w:val="28"/>
        </w:rPr>
      </w:pPr>
      <w:r>
        <w:rPr>
          <w:rFonts w:ascii="Gill Sans MT" w:hAnsi="Gill Sans MT" w:cstheme="minorHAnsi"/>
          <w:bCs/>
          <w:sz w:val="28"/>
          <w:szCs w:val="28"/>
        </w:rPr>
        <w:t>Outline Sketch Designs</w:t>
      </w:r>
    </w:p>
    <w:p w14:paraId="55107B9E" w14:textId="77777777" w:rsidR="0061137E" w:rsidRPr="00FF693B" w:rsidRDefault="0061137E" w:rsidP="0061137E">
      <w:pPr>
        <w:spacing w:before="120" w:after="0" w:line="240" w:lineRule="auto"/>
        <w:ind w:left="720"/>
        <w:contextualSpacing/>
        <w:jc w:val="both"/>
        <w:rPr>
          <w:rFonts w:ascii="Gill Sans MT" w:eastAsia="Calibri" w:hAnsi="Gill Sans MT" w:cstheme="minorHAnsi"/>
          <w:sz w:val="28"/>
          <w:szCs w:val="28"/>
        </w:rPr>
      </w:pPr>
    </w:p>
    <w:p w14:paraId="74633B1B" w14:textId="77777777" w:rsidR="0061137E" w:rsidRPr="00FF693B" w:rsidRDefault="0061137E" w:rsidP="0061137E">
      <w:pPr>
        <w:spacing w:before="120" w:after="0" w:line="240" w:lineRule="auto"/>
        <w:ind w:left="720"/>
        <w:contextualSpacing/>
        <w:jc w:val="both"/>
        <w:rPr>
          <w:rFonts w:ascii="Gill Sans MT" w:eastAsia="Calibri" w:hAnsi="Gill Sans MT" w:cstheme="minorHAnsi"/>
          <w:sz w:val="32"/>
          <w:szCs w:val="32"/>
        </w:rPr>
      </w:pPr>
    </w:p>
    <w:p w14:paraId="1DDF6B6E" w14:textId="77777777" w:rsidR="0061137E" w:rsidRPr="00FF693B" w:rsidRDefault="0061137E" w:rsidP="0061137E">
      <w:pPr>
        <w:spacing w:before="120" w:after="0" w:line="240" w:lineRule="auto"/>
        <w:ind w:left="720"/>
        <w:contextualSpacing/>
        <w:jc w:val="both"/>
        <w:rPr>
          <w:rFonts w:ascii="Gill Sans MT" w:eastAsia="Calibri" w:hAnsi="Gill Sans MT" w:cstheme="minorHAnsi"/>
          <w:sz w:val="32"/>
          <w:szCs w:val="32"/>
        </w:rPr>
      </w:pPr>
    </w:p>
    <w:p w14:paraId="1F290EBD" w14:textId="77777777" w:rsidR="0061137E" w:rsidRPr="00FF693B" w:rsidRDefault="0061137E" w:rsidP="0061137E">
      <w:pPr>
        <w:spacing w:before="120" w:after="0" w:line="240" w:lineRule="auto"/>
        <w:ind w:left="720"/>
        <w:contextualSpacing/>
        <w:jc w:val="both"/>
        <w:rPr>
          <w:rFonts w:ascii="Gill Sans MT" w:eastAsia="Calibri" w:hAnsi="Gill Sans MT" w:cstheme="minorHAnsi"/>
          <w:sz w:val="32"/>
          <w:szCs w:val="32"/>
        </w:rPr>
      </w:pPr>
    </w:p>
    <w:p w14:paraId="05272FD9" w14:textId="77777777" w:rsidR="0061137E" w:rsidRPr="00FF693B" w:rsidRDefault="0061137E" w:rsidP="0061137E">
      <w:pPr>
        <w:jc w:val="center"/>
        <w:rPr>
          <w:rFonts w:ascii="Gill Sans MT" w:eastAsia="Calibri" w:hAnsi="Gill Sans MT" w:cstheme="minorHAnsi"/>
          <w:b/>
          <w:sz w:val="48"/>
        </w:rPr>
      </w:pPr>
    </w:p>
    <w:p w14:paraId="4B633A60" w14:textId="77777777" w:rsidR="0061137E" w:rsidRPr="00FF693B" w:rsidRDefault="0061137E" w:rsidP="0061137E">
      <w:pPr>
        <w:rPr>
          <w:rFonts w:ascii="Gill Sans MT" w:eastAsia="Calibri" w:hAnsi="Gill Sans MT" w:cstheme="minorHAnsi"/>
          <w:b/>
          <w:sz w:val="48"/>
        </w:rPr>
      </w:pPr>
      <w:r w:rsidRPr="00FF693B">
        <w:rPr>
          <w:rFonts w:ascii="Gill Sans MT" w:eastAsia="Calibri" w:hAnsi="Gill Sans MT" w:cstheme="minorHAnsi"/>
          <w:b/>
          <w:sz w:val="48"/>
        </w:rPr>
        <w:br w:type="page"/>
      </w:r>
    </w:p>
    <w:p w14:paraId="38C34499" w14:textId="77777777" w:rsidR="0061137E" w:rsidRPr="00040363" w:rsidRDefault="0061137E" w:rsidP="00A922B1">
      <w:pPr>
        <w:pStyle w:val="Heading1"/>
        <w:numPr>
          <w:ilvl w:val="0"/>
          <w:numId w:val="28"/>
        </w:numPr>
        <w:rPr>
          <w:rFonts w:ascii="Gill Sans MT" w:hAnsi="Gill Sans MT"/>
          <w:sz w:val="28"/>
          <w:szCs w:val="28"/>
        </w:rPr>
      </w:pPr>
      <w:r w:rsidRPr="00040363">
        <w:rPr>
          <w:rFonts w:ascii="Gill Sans MT" w:hAnsi="Gill Sans MT"/>
          <w:sz w:val="28"/>
          <w:szCs w:val="28"/>
        </w:rPr>
        <w:lastRenderedPageBreak/>
        <w:t xml:space="preserve">Overview and Project Scope </w:t>
      </w:r>
    </w:p>
    <w:p w14:paraId="523835FD" w14:textId="6377BF13" w:rsidR="003A2C23" w:rsidRPr="00FF693B" w:rsidRDefault="003A2C23" w:rsidP="003A2C23">
      <w:p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The White Lion is a much</w:t>
      </w:r>
      <w:r w:rsidR="00520876" w:rsidRPr="00FF693B">
        <w:rPr>
          <w:rFonts w:ascii="Gill Sans MT" w:eastAsia="Calibri" w:hAnsi="Gill Sans MT" w:cstheme="minorHAnsi"/>
        </w:rPr>
        <w:t>-</w:t>
      </w:r>
      <w:r w:rsidRPr="00FF693B">
        <w:rPr>
          <w:rFonts w:ascii="Gill Sans MT" w:eastAsia="Calibri" w:hAnsi="Gill Sans MT" w:cstheme="minorHAnsi"/>
        </w:rPr>
        <w:t>loved 18th century coaching inn, at the heart of the village of Pailton, North Warwickshire. It is Listed Grade II and has been at the heart of its community for over 300 years.</w:t>
      </w:r>
    </w:p>
    <w:p w14:paraId="43AAEE5C" w14:textId="77777777" w:rsidR="003A2C23" w:rsidRPr="00FF693B" w:rsidRDefault="003A2C23" w:rsidP="003A2C23">
      <w:pPr>
        <w:autoSpaceDE w:val="0"/>
        <w:autoSpaceDN w:val="0"/>
        <w:adjustRightInd w:val="0"/>
        <w:spacing w:after="0" w:line="240" w:lineRule="auto"/>
        <w:rPr>
          <w:rFonts w:ascii="Gill Sans MT" w:eastAsia="Calibri" w:hAnsi="Gill Sans MT" w:cstheme="minorHAnsi"/>
        </w:rPr>
      </w:pPr>
    </w:p>
    <w:p w14:paraId="59EABD76" w14:textId="7DD21B1A" w:rsidR="003A2C23" w:rsidRPr="00FF693B" w:rsidRDefault="003A2C23" w:rsidP="003A2C23">
      <w:p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Over this time, the pub continuously changed and adapted to meet local needs, but it has retained both its architectural and social significance. There are clearly legible parts of the original timber framed structure still in place, along with evidence of former stables and domestic outbuildings. The context of the site is very much a key focal point along the village’s main street (Coventry Road). The</w:t>
      </w:r>
    </w:p>
    <w:p w14:paraId="5530F750" w14:textId="0DCD4044" w:rsidR="003A2C23" w:rsidRPr="00FF693B" w:rsidRDefault="003A2C23" w:rsidP="003A2C23">
      <w:p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pub is well set back from the road, with land to both the sides and rear. This established setting creates a strong visual and heritage focus for the village and its community.</w:t>
      </w:r>
    </w:p>
    <w:p w14:paraId="7810D9F5" w14:textId="77777777" w:rsidR="003A2C23" w:rsidRPr="00FF693B" w:rsidRDefault="003A2C23" w:rsidP="003A2C23">
      <w:pPr>
        <w:autoSpaceDE w:val="0"/>
        <w:autoSpaceDN w:val="0"/>
        <w:adjustRightInd w:val="0"/>
        <w:spacing w:after="0" w:line="240" w:lineRule="auto"/>
        <w:rPr>
          <w:rFonts w:ascii="Gill Sans MT" w:eastAsia="Calibri" w:hAnsi="Gill Sans MT" w:cstheme="minorHAnsi"/>
        </w:rPr>
      </w:pPr>
    </w:p>
    <w:p w14:paraId="6AC3A3C5" w14:textId="5E49F2B5" w:rsidR="006D3E5C" w:rsidRPr="00FF693B" w:rsidRDefault="003A2C23" w:rsidP="003A2C23">
      <w:pPr>
        <w:autoSpaceDE w:val="0"/>
        <w:autoSpaceDN w:val="0"/>
        <w:adjustRightInd w:val="0"/>
        <w:spacing w:after="0" w:line="240" w:lineRule="auto"/>
        <w:rPr>
          <w:rFonts w:ascii="Gill Sans MT" w:eastAsia="Calibri" w:hAnsi="Gill Sans MT" w:cstheme="minorHAnsi"/>
        </w:rPr>
      </w:pPr>
      <w:bookmarkStart w:id="1" w:name="_Hlk121410890"/>
      <w:r w:rsidRPr="00FF693B">
        <w:rPr>
          <w:rFonts w:ascii="Gill Sans MT" w:eastAsia="Calibri" w:hAnsi="Gill Sans MT" w:cstheme="minorHAnsi"/>
        </w:rPr>
        <w:t>The pub has, however, been closed for seven years, and is in poor repair. Its condition is fragile and deteriorating – without a plan for restoration now, this building, so important to the identity and history of the village, will be lost.</w:t>
      </w:r>
    </w:p>
    <w:p w14:paraId="55F0F892" w14:textId="187CEBAF" w:rsidR="003A2C23" w:rsidRPr="00FF693B" w:rsidRDefault="003A2C23" w:rsidP="003A2C23">
      <w:pPr>
        <w:autoSpaceDE w:val="0"/>
        <w:autoSpaceDN w:val="0"/>
        <w:adjustRightInd w:val="0"/>
        <w:spacing w:after="0" w:line="240" w:lineRule="auto"/>
        <w:rPr>
          <w:rFonts w:ascii="Gill Sans MT" w:eastAsia="Calibri" w:hAnsi="Gill Sans MT" w:cstheme="minorHAnsi"/>
        </w:rPr>
      </w:pPr>
    </w:p>
    <w:p w14:paraId="41209FB5" w14:textId="7BA70476" w:rsidR="003A2C23" w:rsidRPr="00FF693B" w:rsidRDefault="003A2C23" w:rsidP="003A2C23">
      <w:p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The aim of the community led project to Save the White Lion is to restore and renew the building and grounds and establish a sustainable community business at the heart of our village.</w:t>
      </w:r>
    </w:p>
    <w:p w14:paraId="604E5D6D" w14:textId="77777777" w:rsidR="003A2C23" w:rsidRPr="00FF693B" w:rsidRDefault="003A2C23" w:rsidP="003A2C23">
      <w:pPr>
        <w:autoSpaceDE w:val="0"/>
        <w:autoSpaceDN w:val="0"/>
        <w:adjustRightInd w:val="0"/>
        <w:spacing w:after="0" w:line="240" w:lineRule="auto"/>
        <w:rPr>
          <w:rFonts w:ascii="Gill Sans MT" w:eastAsia="Calibri" w:hAnsi="Gill Sans MT" w:cstheme="minorHAnsi"/>
        </w:rPr>
      </w:pPr>
    </w:p>
    <w:p w14:paraId="61DA4EE1" w14:textId="138E70B5" w:rsidR="003A2C23" w:rsidRPr="00FF693B" w:rsidRDefault="003A2C23" w:rsidP="003A2C23">
      <w:p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 xml:space="preserve">The local community mandated </w:t>
      </w:r>
      <w:r w:rsidR="0000235D">
        <w:rPr>
          <w:rFonts w:ascii="Gill Sans MT" w:eastAsia="Calibri" w:hAnsi="Gill Sans MT" w:cstheme="minorHAnsi"/>
        </w:rPr>
        <w:t>Pailton</w:t>
      </w:r>
      <w:r w:rsidRPr="00FF693B">
        <w:rPr>
          <w:rFonts w:ascii="Gill Sans MT" w:eastAsia="Calibri" w:hAnsi="Gill Sans MT" w:cstheme="minorHAnsi"/>
        </w:rPr>
        <w:t xml:space="preserve"> Parish Council </w:t>
      </w:r>
      <w:r w:rsidR="0000235D">
        <w:rPr>
          <w:rFonts w:ascii="Gill Sans MT" w:eastAsia="Calibri" w:hAnsi="Gill Sans MT" w:cstheme="minorHAnsi"/>
        </w:rPr>
        <w:t xml:space="preserve">(PPC) </w:t>
      </w:r>
      <w:r w:rsidR="00893B9E" w:rsidRPr="00FF693B">
        <w:rPr>
          <w:rFonts w:ascii="Gill Sans MT" w:eastAsia="Calibri" w:hAnsi="Gill Sans MT" w:cstheme="minorHAnsi"/>
        </w:rPr>
        <w:t xml:space="preserve">via the Pailton White Lion Working Group (PWLWG) </w:t>
      </w:r>
      <w:r w:rsidRPr="00FF693B">
        <w:rPr>
          <w:rFonts w:ascii="Gill Sans MT" w:eastAsia="Calibri" w:hAnsi="Gill Sans MT" w:cstheme="minorHAnsi"/>
        </w:rPr>
        <w:t xml:space="preserve">to purchase the White Lion and since then the </w:t>
      </w:r>
      <w:r w:rsidR="001674E4">
        <w:rPr>
          <w:rFonts w:ascii="Gill Sans MT" w:eastAsia="Calibri" w:hAnsi="Gill Sans MT" w:cstheme="minorHAnsi"/>
        </w:rPr>
        <w:t>Working Group</w:t>
      </w:r>
      <w:r w:rsidRPr="00FF693B">
        <w:rPr>
          <w:rFonts w:ascii="Gill Sans MT" w:eastAsia="Calibri" w:hAnsi="Gill Sans MT" w:cstheme="minorHAnsi"/>
        </w:rPr>
        <w:t xml:space="preserve"> has carried out extensive community consultation to establish </w:t>
      </w:r>
      <w:proofErr w:type="gramStart"/>
      <w:r w:rsidRPr="00FF693B">
        <w:rPr>
          <w:rFonts w:ascii="Gill Sans MT" w:eastAsia="Calibri" w:hAnsi="Gill Sans MT" w:cstheme="minorHAnsi"/>
        </w:rPr>
        <w:t>local residents</w:t>
      </w:r>
      <w:proofErr w:type="gramEnd"/>
      <w:r w:rsidRPr="00FF693B">
        <w:rPr>
          <w:rFonts w:ascii="Gill Sans MT" w:eastAsia="Calibri" w:hAnsi="Gill Sans MT" w:cstheme="minorHAnsi"/>
        </w:rPr>
        <w:t>’ priorities for what the White Lion needs to provide for the village and the local area. These community consultations have provided us with a very clear set of aspirations for the future of the White Lion.</w:t>
      </w:r>
    </w:p>
    <w:bookmarkEnd w:id="1"/>
    <w:p w14:paraId="5D719833" w14:textId="77777777" w:rsidR="003A2C23" w:rsidRPr="00FF693B" w:rsidRDefault="003A2C23" w:rsidP="003A2C23">
      <w:pPr>
        <w:autoSpaceDE w:val="0"/>
        <w:autoSpaceDN w:val="0"/>
        <w:adjustRightInd w:val="0"/>
        <w:spacing w:after="0" w:line="240" w:lineRule="auto"/>
        <w:rPr>
          <w:rFonts w:ascii="Gill Sans MT" w:eastAsia="Calibri" w:hAnsi="Gill Sans MT" w:cstheme="minorHAnsi"/>
        </w:rPr>
      </w:pPr>
    </w:p>
    <w:p w14:paraId="6C44C61D" w14:textId="34D1844E" w:rsidR="003A2C23" w:rsidRPr="00FF693B" w:rsidRDefault="003A2C23" w:rsidP="003A2C23">
      <w:p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In summary, the plan is that the White Lion will provide: a community shop and post office; a pub and café/restaurant, extending into the grounds to the side and rear; workspace for artisan producers and makers in the one-time stable block and in the main building during quieter times; overnight/holiday accommodation on the upper floors; outdoor space for eating out, farmers’ and makers’ markets and a wide range of community activities.</w:t>
      </w:r>
    </w:p>
    <w:p w14:paraId="64CD7375" w14:textId="77777777" w:rsidR="003A2C23" w:rsidRPr="00FF693B" w:rsidRDefault="003A2C23" w:rsidP="003A2C23">
      <w:pPr>
        <w:autoSpaceDE w:val="0"/>
        <w:autoSpaceDN w:val="0"/>
        <w:adjustRightInd w:val="0"/>
        <w:spacing w:after="0" w:line="240" w:lineRule="auto"/>
        <w:rPr>
          <w:rFonts w:ascii="Gill Sans MT" w:eastAsia="Calibri" w:hAnsi="Gill Sans MT" w:cstheme="minorHAnsi"/>
        </w:rPr>
      </w:pPr>
    </w:p>
    <w:p w14:paraId="2571258C" w14:textId="77777777" w:rsidR="003A2C23" w:rsidRPr="00FF693B" w:rsidRDefault="003A2C23" w:rsidP="003A2C23">
      <w:p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The capital development project that we have developed includes:</w:t>
      </w:r>
    </w:p>
    <w:p w14:paraId="012862B5" w14:textId="6D9F6D9A" w:rsidR="003A2C23" w:rsidRPr="00FF693B" w:rsidRDefault="003A2C23" w:rsidP="00A922B1">
      <w:pPr>
        <w:pStyle w:val="ListParagraph"/>
        <w:numPr>
          <w:ilvl w:val="0"/>
          <w:numId w:val="35"/>
        </w:num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Full conservation and restoration of the Listed buildings, incorporating sustainable technologies for carbon neutral operation.</w:t>
      </w:r>
    </w:p>
    <w:p w14:paraId="055F7B79" w14:textId="73CF43E3" w:rsidR="003A2C23" w:rsidRPr="00FF693B" w:rsidRDefault="003A2C23" w:rsidP="00A922B1">
      <w:pPr>
        <w:pStyle w:val="ListParagraph"/>
        <w:numPr>
          <w:ilvl w:val="0"/>
          <w:numId w:val="35"/>
        </w:num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Demolition of the modern block detracting from heritage significance.</w:t>
      </w:r>
    </w:p>
    <w:p w14:paraId="6C787082" w14:textId="29A97ADF" w:rsidR="00470BDE" w:rsidRPr="00E409F7" w:rsidRDefault="003A2C23" w:rsidP="00470BDE">
      <w:pPr>
        <w:pStyle w:val="ListParagraph"/>
        <w:numPr>
          <w:ilvl w:val="0"/>
          <w:numId w:val="35"/>
        </w:num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Reuse of the ground floor to provide, licensed areas for food and drink and kitchen</w:t>
      </w:r>
      <w:r w:rsidR="00EE2F0C">
        <w:rPr>
          <w:rFonts w:ascii="Gill Sans MT" w:eastAsia="Calibri" w:hAnsi="Gill Sans MT" w:cstheme="minorHAnsi"/>
        </w:rPr>
        <w:t xml:space="preserve"> and possible deli</w:t>
      </w:r>
    </w:p>
    <w:p w14:paraId="2778CDFF" w14:textId="114C1E87" w:rsidR="003A2C23" w:rsidRPr="00FF693B" w:rsidRDefault="003A2C23" w:rsidP="003A2C23">
      <w:pPr>
        <w:autoSpaceDE w:val="0"/>
        <w:autoSpaceDN w:val="0"/>
        <w:adjustRightInd w:val="0"/>
        <w:spacing w:after="0" w:line="240" w:lineRule="auto"/>
        <w:ind w:left="720" w:hanging="360"/>
        <w:rPr>
          <w:rFonts w:ascii="Gill Sans MT" w:eastAsia="Calibri" w:hAnsi="Gill Sans MT" w:cstheme="minorHAnsi"/>
        </w:rPr>
      </w:pPr>
      <w:r w:rsidRPr="00FF693B">
        <w:rPr>
          <w:rFonts w:ascii="Gill Sans MT" w:eastAsia="Calibri" w:hAnsi="Gill Sans MT" w:cstheme="minorHAnsi"/>
        </w:rPr>
        <w:t xml:space="preserve">• </w:t>
      </w:r>
      <w:r w:rsidRPr="00FF693B">
        <w:rPr>
          <w:rFonts w:ascii="Gill Sans MT" w:eastAsia="Calibri" w:hAnsi="Gill Sans MT" w:cstheme="minorHAnsi"/>
        </w:rPr>
        <w:tab/>
        <w:t xml:space="preserve">Creating six </w:t>
      </w:r>
      <w:proofErr w:type="spellStart"/>
      <w:r w:rsidRPr="00FF693B">
        <w:rPr>
          <w:rFonts w:ascii="Gill Sans MT" w:eastAsia="Calibri" w:hAnsi="Gill Sans MT" w:cstheme="minorHAnsi"/>
        </w:rPr>
        <w:t>en</w:t>
      </w:r>
      <w:proofErr w:type="spellEnd"/>
      <w:r w:rsidRPr="00FF693B">
        <w:rPr>
          <w:rFonts w:ascii="Gill Sans MT" w:eastAsia="Calibri" w:hAnsi="Gill Sans MT" w:cstheme="minorHAnsi"/>
        </w:rPr>
        <w:t>-suite rooms on the first floor and a large suite on the second floor for overnight/holiday accommodation.</w:t>
      </w:r>
    </w:p>
    <w:p w14:paraId="2E38A1C8" w14:textId="19E31EF9" w:rsidR="003A2C23" w:rsidRPr="00FF693B" w:rsidRDefault="003A2C23" w:rsidP="00A922B1">
      <w:pPr>
        <w:pStyle w:val="ListParagraph"/>
        <w:numPr>
          <w:ilvl w:val="0"/>
          <w:numId w:val="35"/>
        </w:num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 xml:space="preserve">Restoring the historic stable block to provide working space and jobs for artisan producers </w:t>
      </w:r>
      <w:r w:rsidR="00173820">
        <w:rPr>
          <w:rFonts w:ascii="Gill Sans MT" w:eastAsia="Calibri" w:hAnsi="Gill Sans MT" w:cstheme="minorHAnsi"/>
        </w:rPr>
        <w:t>shop</w:t>
      </w:r>
      <w:r w:rsidR="00EE2F0C">
        <w:rPr>
          <w:rFonts w:ascii="Gill Sans MT" w:eastAsia="Calibri" w:hAnsi="Gill Sans MT" w:cstheme="minorHAnsi"/>
        </w:rPr>
        <w:t xml:space="preserve"> and Post Office </w:t>
      </w:r>
      <w:r w:rsidRPr="00FF693B">
        <w:rPr>
          <w:rFonts w:ascii="Gill Sans MT" w:eastAsia="Calibri" w:hAnsi="Gill Sans MT" w:cstheme="minorHAnsi"/>
        </w:rPr>
        <w:t>and/or local businesses.</w:t>
      </w:r>
    </w:p>
    <w:p w14:paraId="0C83F471" w14:textId="1104FD1A" w:rsidR="003A2C23" w:rsidRPr="00FF693B" w:rsidRDefault="003A2C23" w:rsidP="00A922B1">
      <w:pPr>
        <w:pStyle w:val="ListParagraph"/>
        <w:numPr>
          <w:ilvl w:val="0"/>
          <w:numId w:val="35"/>
        </w:num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Landscaping external areas, providing disabled access, attractive gardens and garden loggia.</w:t>
      </w:r>
    </w:p>
    <w:p w14:paraId="278F851F" w14:textId="648314CB" w:rsidR="003A2C23" w:rsidRPr="00FF693B" w:rsidRDefault="003A2C23" w:rsidP="00A922B1">
      <w:pPr>
        <w:pStyle w:val="ListParagraph"/>
        <w:numPr>
          <w:ilvl w:val="0"/>
          <w:numId w:val="35"/>
        </w:num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Creating spaces and facilities for community activity, particularly for families and older generations facing isolation.</w:t>
      </w:r>
    </w:p>
    <w:p w14:paraId="4DA3F432" w14:textId="4415FF0B" w:rsidR="003A2C23" w:rsidRPr="00FF693B" w:rsidRDefault="003A2C23" w:rsidP="00A922B1">
      <w:pPr>
        <w:pStyle w:val="ListParagraph"/>
        <w:numPr>
          <w:ilvl w:val="0"/>
          <w:numId w:val="35"/>
        </w:numPr>
        <w:autoSpaceDE w:val="0"/>
        <w:autoSpaceDN w:val="0"/>
        <w:adjustRightInd w:val="0"/>
        <w:spacing w:after="0" w:line="240" w:lineRule="auto"/>
        <w:rPr>
          <w:rFonts w:ascii="Gill Sans MT" w:eastAsia="Calibri" w:hAnsi="Gill Sans MT" w:cstheme="minorHAnsi"/>
        </w:rPr>
      </w:pPr>
      <w:r w:rsidRPr="00FF693B">
        <w:rPr>
          <w:rFonts w:ascii="Gill Sans MT" w:eastAsia="Calibri" w:hAnsi="Gill Sans MT" w:cstheme="minorHAnsi"/>
        </w:rPr>
        <w:t>Telling the stories of the village and its pub through interpretation and digital outputs.</w:t>
      </w:r>
    </w:p>
    <w:p w14:paraId="6E6EB8CC" w14:textId="446EB844" w:rsidR="0061137E" w:rsidRPr="00E409F7" w:rsidRDefault="003A2C23" w:rsidP="000746D0">
      <w:pPr>
        <w:spacing w:before="120" w:after="0" w:line="240" w:lineRule="auto"/>
        <w:ind w:left="1"/>
        <w:contextualSpacing/>
        <w:jc w:val="both"/>
        <w:rPr>
          <w:rFonts w:ascii="Gill Sans MT" w:eastAsia="Calibri" w:hAnsi="Gill Sans MT" w:cstheme="minorHAnsi"/>
        </w:rPr>
      </w:pPr>
      <w:r w:rsidRPr="00FF693B">
        <w:rPr>
          <w:rFonts w:ascii="Gill Sans MT" w:eastAsia="Calibri" w:hAnsi="Gill Sans MT" w:cstheme="minorHAnsi"/>
          <w:color w:val="FF0000"/>
        </w:rPr>
        <w:br/>
      </w:r>
      <w:r w:rsidR="0061137E" w:rsidRPr="00E409F7">
        <w:rPr>
          <w:rFonts w:ascii="Gill Sans MT" w:eastAsia="Calibri" w:hAnsi="Gill Sans MT" w:cstheme="minorHAnsi"/>
        </w:rPr>
        <w:t xml:space="preserve">A conceptual layout has been developed and is presented as </w:t>
      </w:r>
      <w:r w:rsidR="005F3137">
        <w:rPr>
          <w:rFonts w:ascii="Gill Sans MT" w:eastAsia="Calibri" w:hAnsi="Gill Sans MT" w:cstheme="minorHAnsi"/>
        </w:rPr>
        <w:t>Attachment 4</w:t>
      </w:r>
      <w:r w:rsidR="0061137E" w:rsidRPr="00E409F7">
        <w:rPr>
          <w:rFonts w:ascii="Gill Sans MT" w:eastAsia="Calibri" w:hAnsi="Gill Sans MT" w:cstheme="minorHAnsi"/>
        </w:rPr>
        <w:t>.</w:t>
      </w:r>
    </w:p>
    <w:p w14:paraId="28B44A18" w14:textId="77777777" w:rsidR="0061137E" w:rsidRPr="00FF693B" w:rsidRDefault="0061137E" w:rsidP="000746D0">
      <w:pPr>
        <w:spacing w:before="120" w:after="0" w:line="240" w:lineRule="auto"/>
        <w:ind w:left="1"/>
        <w:contextualSpacing/>
        <w:jc w:val="both"/>
        <w:rPr>
          <w:rFonts w:ascii="Gill Sans MT" w:eastAsia="Calibri" w:hAnsi="Gill Sans MT" w:cstheme="minorHAnsi"/>
        </w:rPr>
      </w:pPr>
    </w:p>
    <w:p w14:paraId="25661893" w14:textId="77777777" w:rsidR="0061137E" w:rsidRPr="00FF693B" w:rsidRDefault="0061137E" w:rsidP="000746D0">
      <w:pPr>
        <w:spacing w:before="120" w:after="120" w:line="240" w:lineRule="auto"/>
        <w:contextualSpacing/>
        <w:jc w:val="both"/>
        <w:rPr>
          <w:rFonts w:ascii="Gill Sans MT" w:eastAsia="Calibri" w:hAnsi="Gill Sans MT" w:cstheme="minorHAnsi"/>
        </w:rPr>
      </w:pPr>
    </w:p>
    <w:p w14:paraId="4587D98C" w14:textId="11A9B1BD" w:rsidR="0061137E" w:rsidRPr="00FF693B" w:rsidRDefault="0061137E" w:rsidP="000746D0">
      <w:p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lastRenderedPageBreak/>
        <w:t xml:space="preserve">The duration of the project and structure of the project plan are influenced by the Heritage Fund award process which divides the project into two stages.  </w:t>
      </w:r>
      <w:r w:rsidR="006C5A69" w:rsidRPr="00FF693B">
        <w:rPr>
          <w:rFonts w:ascii="Gill Sans MT" w:eastAsia="Calibri" w:hAnsi="Gill Sans MT" w:cstheme="minorHAnsi"/>
        </w:rPr>
        <w:t>Firstly,</w:t>
      </w:r>
      <w:r w:rsidRPr="00FF693B">
        <w:rPr>
          <w:rFonts w:ascii="Gill Sans MT" w:eastAsia="Calibri" w:hAnsi="Gill Sans MT" w:cstheme="minorHAnsi"/>
        </w:rPr>
        <w:t xml:space="preserve"> a Development Phase which encompasses RIBA Stages </w:t>
      </w:r>
      <w:r w:rsidR="003A2C23" w:rsidRPr="00FF693B">
        <w:rPr>
          <w:rFonts w:ascii="Gill Sans MT" w:eastAsia="Calibri" w:hAnsi="Gill Sans MT" w:cstheme="minorHAnsi"/>
        </w:rPr>
        <w:t>1</w:t>
      </w:r>
      <w:r w:rsidRPr="00FF693B">
        <w:rPr>
          <w:rFonts w:ascii="Gill Sans MT" w:eastAsia="Calibri" w:hAnsi="Gill Sans MT" w:cstheme="minorHAnsi"/>
        </w:rPr>
        <w:t xml:space="preserve"> </w:t>
      </w:r>
      <w:r w:rsidR="003A2C23" w:rsidRPr="00FF693B">
        <w:rPr>
          <w:rFonts w:ascii="Gill Sans MT" w:eastAsia="Calibri" w:hAnsi="Gill Sans MT" w:cstheme="minorHAnsi"/>
        </w:rPr>
        <w:t>to</w:t>
      </w:r>
      <w:r w:rsidRPr="00FF693B">
        <w:rPr>
          <w:rFonts w:ascii="Gill Sans MT" w:eastAsia="Calibri" w:hAnsi="Gill Sans MT" w:cstheme="minorHAnsi"/>
        </w:rPr>
        <w:t xml:space="preserve"> 3 and secondly a Delivery Phase which encompasses RIBA Stages 4 to 7.  </w:t>
      </w:r>
    </w:p>
    <w:p w14:paraId="2C048580" w14:textId="77777777" w:rsidR="0061137E" w:rsidRPr="00FF693B" w:rsidRDefault="0061137E" w:rsidP="000746D0">
      <w:pPr>
        <w:spacing w:before="120" w:after="0" w:line="240" w:lineRule="auto"/>
        <w:ind w:left="1"/>
        <w:contextualSpacing/>
        <w:jc w:val="both"/>
        <w:rPr>
          <w:rFonts w:ascii="Gill Sans MT" w:eastAsia="Calibri" w:hAnsi="Gill Sans MT" w:cstheme="minorHAnsi"/>
        </w:rPr>
      </w:pPr>
    </w:p>
    <w:p w14:paraId="44825811" w14:textId="44F5A26A" w:rsidR="0061137E" w:rsidRPr="00E409F7" w:rsidRDefault="0061137E" w:rsidP="000746D0">
      <w:pPr>
        <w:spacing w:before="120" w:after="0" w:line="240" w:lineRule="auto"/>
        <w:contextualSpacing/>
        <w:jc w:val="both"/>
        <w:rPr>
          <w:rFonts w:ascii="Gill Sans MT" w:eastAsia="Calibri" w:hAnsi="Gill Sans MT" w:cstheme="minorHAnsi"/>
        </w:rPr>
      </w:pPr>
      <w:r w:rsidRPr="00E409F7">
        <w:rPr>
          <w:rFonts w:ascii="Gill Sans MT" w:eastAsia="Calibri" w:hAnsi="Gill Sans MT" w:cstheme="minorHAnsi"/>
        </w:rPr>
        <w:t>The Project will provide a unique local opportunity for people to develop skills and learn about heritage.  We are expecting our Project Team to fully engage with this process by contributing to hard hat tours on-site by the public, key stakeholders and heritage professionals, give public talks within the community and a talk at a local school careers fair. The Project Team is not expected to organise these events, but they are expected to attend and some events may happen outside the normal working week. Any fee proposals, therefore, should include provision for this engagement, further details of which will be provided.</w:t>
      </w:r>
    </w:p>
    <w:p w14:paraId="3D2C77E6" w14:textId="6E009083" w:rsidR="00040363" w:rsidRDefault="00040363" w:rsidP="000746D0">
      <w:pPr>
        <w:spacing w:before="120" w:after="0" w:line="240" w:lineRule="auto"/>
        <w:contextualSpacing/>
        <w:jc w:val="both"/>
        <w:rPr>
          <w:rFonts w:ascii="Gill Sans MT" w:eastAsia="Calibri" w:hAnsi="Gill Sans MT" w:cstheme="minorHAnsi"/>
          <w:color w:val="FF0000"/>
        </w:rPr>
      </w:pPr>
    </w:p>
    <w:p w14:paraId="0565193D" w14:textId="7F51C1E6" w:rsidR="00040363" w:rsidRDefault="00040363" w:rsidP="00040363">
      <w:pPr>
        <w:widowControl w:val="0"/>
        <w:kinsoku w:val="0"/>
        <w:overflowPunct w:val="0"/>
        <w:autoSpaceDE w:val="0"/>
        <w:autoSpaceDN w:val="0"/>
        <w:adjustRightInd w:val="0"/>
        <w:spacing w:before="208" w:after="0" w:line="280" w:lineRule="auto"/>
        <w:ind w:right="357"/>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35"/>
          <w:lang w:eastAsia="en-GB"/>
        </w:rPr>
        <w:t xml:space="preserve"> </w:t>
      </w:r>
      <w:r w:rsidRPr="001E1D5F">
        <w:rPr>
          <w:rFonts w:ascii="Gill Sans MT" w:eastAsiaTheme="minorEastAsia" w:hAnsi="Gill Sans MT" w:cs="Gill Sans MT"/>
          <w:lang w:eastAsia="en-GB"/>
        </w:rPr>
        <w:t>contract</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spacing w:val="31"/>
          <w:lang w:eastAsia="en-GB"/>
        </w:rPr>
        <w:t xml:space="preserve"> </w:t>
      </w:r>
      <w:r w:rsidRPr="00E409F7">
        <w:rPr>
          <w:rFonts w:ascii="Gill Sans MT" w:eastAsiaTheme="minorEastAsia" w:hAnsi="Gill Sans MT" w:cs="Gill Sans MT"/>
          <w:lang w:eastAsia="en-GB"/>
        </w:rPr>
        <w:t>run</w:t>
      </w:r>
      <w:r w:rsidRPr="00E409F7">
        <w:rPr>
          <w:rFonts w:ascii="Gill Sans MT" w:eastAsiaTheme="minorEastAsia" w:hAnsi="Gill Sans MT" w:cs="Times New Roman"/>
          <w:spacing w:val="33"/>
          <w:lang w:eastAsia="en-GB"/>
        </w:rPr>
        <w:t xml:space="preserve"> </w:t>
      </w:r>
      <w:r w:rsidRPr="00E409F7">
        <w:rPr>
          <w:rFonts w:ascii="Gill Sans MT" w:eastAsiaTheme="minorEastAsia" w:hAnsi="Gill Sans MT" w:cs="Gill Sans MT"/>
          <w:lang w:eastAsia="en-GB"/>
        </w:rPr>
        <w:t>from</w:t>
      </w:r>
      <w:r w:rsidRPr="00E409F7">
        <w:rPr>
          <w:rFonts w:ascii="Gill Sans MT" w:eastAsiaTheme="minorEastAsia" w:hAnsi="Gill Sans MT" w:cs="Times New Roman"/>
          <w:spacing w:val="34"/>
          <w:lang w:eastAsia="en-GB"/>
        </w:rPr>
        <w:t xml:space="preserve"> </w:t>
      </w:r>
      <w:r w:rsidR="0000235D" w:rsidRPr="00E409F7">
        <w:rPr>
          <w:rFonts w:ascii="Gill Sans MT" w:eastAsiaTheme="minorEastAsia" w:hAnsi="Gill Sans MT" w:cs="Gill Sans MT"/>
          <w:lang w:eastAsia="en-GB"/>
        </w:rPr>
        <w:t>January</w:t>
      </w:r>
      <w:r w:rsidRPr="00E409F7">
        <w:rPr>
          <w:rFonts w:ascii="Gill Sans MT" w:eastAsiaTheme="minorEastAsia" w:hAnsi="Gill Sans MT" w:cs="Times New Roman"/>
          <w:spacing w:val="35"/>
          <w:lang w:eastAsia="en-GB"/>
        </w:rPr>
        <w:t xml:space="preserve"> </w:t>
      </w:r>
      <w:r w:rsidRPr="00E409F7">
        <w:rPr>
          <w:rFonts w:ascii="Gill Sans MT" w:eastAsiaTheme="minorEastAsia" w:hAnsi="Gill Sans MT" w:cs="Gill Sans MT"/>
          <w:lang w:eastAsia="en-GB"/>
        </w:rPr>
        <w:t>202</w:t>
      </w:r>
      <w:r w:rsidR="0000235D" w:rsidRPr="00E409F7">
        <w:rPr>
          <w:rFonts w:ascii="Gill Sans MT" w:eastAsiaTheme="minorEastAsia" w:hAnsi="Gill Sans MT" w:cs="Gill Sans MT"/>
          <w:lang w:eastAsia="en-GB"/>
        </w:rPr>
        <w:t>3</w:t>
      </w:r>
      <w:r w:rsidRPr="00E409F7">
        <w:rPr>
          <w:rFonts w:ascii="Gill Sans MT" w:eastAsiaTheme="minorEastAsia" w:hAnsi="Gill Sans MT" w:cs="Times New Roman"/>
          <w:spacing w:val="33"/>
          <w:lang w:eastAsia="en-GB"/>
        </w:rPr>
        <w:t xml:space="preserve"> </w:t>
      </w:r>
      <w:r w:rsidRPr="00E409F7">
        <w:rPr>
          <w:rFonts w:ascii="Gill Sans MT" w:eastAsiaTheme="minorEastAsia" w:hAnsi="Gill Sans MT" w:cs="Gill Sans MT"/>
          <w:lang w:eastAsia="en-GB"/>
        </w:rPr>
        <w:t>to</w:t>
      </w:r>
      <w:r w:rsidRPr="00E409F7">
        <w:rPr>
          <w:rFonts w:ascii="Gill Sans MT" w:eastAsiaTheme="minorEastAsia" w:hAnsi="Gill Sans MT" w:cs="Times New Roman"/>
          <w:spacing w:val="33"/>
          <w:lang w:eastAsia="en-GB"/>
        </w:rPr>
        <w:t xml:space="preserve"> </w:t>
      </w:r>
      <w:r w:rsidR="0000235D" w:rsidRPr="00E409F7">
        <w:rPr>
          <w:rFonts w:ascii="Gill Sans MT" w:eastAsiaTheme="minorEastAsia" w:hAnsi="Gill Sans MT" w:cs="Gill Sans MT"/>
          <w:lang w:eastAsia="en-GB"/>
        </w:rPr>
        <w:t>February</w:t>
      </w:r>
      <w:r w:rsidRPr="00E409F7">
        <w:rPr>
          <w:rFonts w:ascii="Gill Sans MT" w:eastAsiaTheme="minorEastAsia" w:hAnsi="Gill Sans MT" w:cs="Times New Roman"/>
          <w:spacing w:val="38"/>
          <w:lang w:eastAsia="en-GB"/>
        </w:rPr>
        <w:t xml:space="preserve"> </w:t>
      </w:r>
      <w:r w:rsidRPr="00E409F7">
        <w:rPr>
          <w:rFonts w:ascii="Gill Sans MT" w:eastAsiaTheme="minorEastAsia" w:hAnsi="Gill Sans MT" w:cs="Gill Sans MT"/>
          <w:lang w:eastAsia="en-GB"/>
        </w:rPr>
        <w:t>202</w:t>
      </w:r>
      <w:r w:rsidR="00E409F7" w:rsidRPr="00E409F7">
        <w:rPr>
          <w:rFonts w:ascii="Gill Sans MT" w:eastAsiaTheme="minorEastAsia" w:hAnsi="Gill Sans MT" w:cs="Gill Sans MT"/>
          <w:lang w:eastAsia="en-GB"/>
        </w:rPr>
        <w:t>6</w:t>
      </w:r>
      <w:r w:rsidR="0000235D" w:rsidRPr="00E409F7">
        <w:rPr>
          <w:rFonts w:ascii="Gill Sans MT" w:eastAsiaTheme="minorEastAsia" w:hAnsi="Gill Sans MT" w:cs="Gill Sans MT"/>
          <w:lang w:eastAsia="en-GB"/>
        </w:rPr>
        <w:t xml:space="preserve"> (February 202</w:t>
      </w:r>
      <w:r w:rsidR="00E409F7" w:rsidRPr="00E409F7">
        <w:rPr>
          <w:rFonts w:ascii="Gill Sans MT" w:eastAsiaTheme="minorEastAsia" w:hAnsi="Gill Sans MT" w:cs="Gill Sans MT"/>
          <w:lang w:eastAsia="en-GB"/>
        </w:rPr>
        <w:t>7</w:t>
      </w:r>
      <w:r w:rsidR="0000235D" w:rsidRPr="00E409F7">
        <w:rPr>
          <w:rFonts w:ascii="Gill Sans MT" w:eastAsiaTheme="minorEastAsia" w:hAnsi="Gill Sans MT" w:cs="Gill Sans MT"/>
          <w:lang w:eastAsia="en-GB"/>
        </w:rPr>
        <w:t xml:space="preserve"> End of Defects Liability Period)</w:t>
      </w:r>
      <w:r w:rsidRPr="00E409F7">
        <w:rPr>
          <w:rFonts w:ascii="Gill Sans MT" w:eastAsiaTheme="minorEastAsia" w:hAnsi="Gill Sans MT" w:cs="Times New Roman"/>
          <w:spacing w:val="33"/>
          <w:lang w:eastAsia="en-GB"/>
        </w:rPr>
        <w:t xml:space="preserve"> </w:t>
      </w:r>
      <w:r w:rsidRPr="00E409F7">
        <w:rPr>
          <w:rFonts w:ascii="Gill Sans MT" w:eastAsiaTheme="minorEastAsia" w:hAnsi="Gill Sans MT" w:cs="Gill Sans MT"/>
          <w:lang w:eastAsia="en-GB"/>
        </w:rPr>
        <w:t>with</w:t>
      </w:r>
      <w:r w:rsidRPr="00E409F7">
        <w:rPr>
          <w:rFonts w:ascii="Gill Sans MT" w:eastAsiaTheme="minorEastAsia" w:hAnsi="Gill Sans MT" w:cs="Times New Roman"/>
          <w:spacing w:val="33"/>
          <w:lang w:eastAsia="en-GB"/>
        </w:rPr>
        <w:t xml:space="preserve"> </w:t>
      </w:r>
      <w:r w:rsidRPr="00E409F7">
        <w:rPr>
          <w:rFonts w:ascii="Gill Sans MT" w:eastAsiaTheme="minorEastAsia" w:hAnsi="Gill Sans MT" w:cs="Gill Sans MT"/>
          <w:lang w:eastAsia="en-GB"/>
        </w:rPr>
        <w:t>a</w:t>
      </w:r>
      <w:r w:rsidRPr="00E409F7">
        <w:rPr>
          <w:rFonts w:ascii="Gill Sans MT" w:eastAsiaTheme="minorEastAsia" w:hAnsi="Gill Sans MT" w:cs="Times New Roman"/>
          <w:spacing w:val="33"/>
          <w:lang w:eastAsia="en-GB"/>
        </w:rPr>
        <w:t xml:space="preserve"> </w:t>
      </w:r>
      <w:r w:rsidRPr="00E409F7">
        <w:rPr>
          <w:rFonts w:ascii="Gill Sans MT" w:eastAsiaTheme="minorEastAsia" w:hAnsi="Gill Sans MT" w:cs="Gill Sans MT"/>
          <w:lang w:eastAsia="en-GB"/>
        </w:rPr>
        <w:t>stan</w:t>
      </w:r>
      <w:r w:rsidRPr="001E1D5F">
        <w:rPr>
          <w:rFonts w:ascii="Gill Sans MT" w:eastAsiaTheme="minorEastAsia" w:hAnsi="Gill Sans MT" w:cs="Gill Sans MT"/>
          <w:lang w:eastAsia="en-GB"/>
        </w:rPr>
        <w:t>d</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down</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period</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when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application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assessed.</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Key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dates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design,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mobilisation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build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provided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Table</w:t>
      </w:r>
      <w:r w:rsidRPr="001E1D5F">
        <w:rPr>
          <w:rFonts w:ascii="Gill Sans MT" w:eastAsiaTheme="minorEastAsia" w:hAnsi="Gill Sans MT" w:cs="Times New Roman"/>
          <w:lang w:eastAsia="en-GB"/>
        </w:rPr>
        <w:t xml:space="preserve"> </w:t>
      </w:r>
      <w:r>
        <w:rPr>
          <w:rFonts w:ascii="Gill Sans MT" w:eastAsiaTheme="minorEastAsia" w:hAnsi="Gill Sans MT" w:cs="Gill Sans MT"/>
          <w:lang w:eastAsia="en-GB"/>
        </w:rPr>
        <w:t>2</w:t>
      </w:r>
      <w:r w:rsidRPr="001E1D5F">
        <w:rPr>
          <w:rFonts w:ascii="Gill Sans MT" w:eastAsiaTheme="minorEastAsia" w:hAnsi="Gill Sans MT" w:cs="Gill Sans MT"/>
          <w:lang w:eastAsia="en-GB"/>
        </w:rPr>
        <w:t>.</w:t>
      </w:r>
    </w:p>
    <w:p w14:paraId="4213E704" w14:textId="77777777" w:rsidR="00040363" w:rsidRDefault="00040363" w:rsidP="00040363">
      <w:pPr>
        <w:widowControl w:val="0"/>
        <w:kinsoku w:val="0"/>
        <w:overflowPunct w:val="0"/>
        <w:autoSpaceDE w:val="0"/>
        <w:autoSpaceDN w:val="0"/>
        <w:adjustRightInd w:val="0"/>
        <w:spacing w:before="208" w:after="0" w:line="280" w:lineRule="auto"/>
        <w:ind w:right="357"/>
        <w:jc w:val="both"/>
        <w:rPr>
          <w:rFonts w:ascii="Gill Sans MT" w:eastAsiaTheme="minorEastAsia" w:hAnsi="Gill Sans MT" w:cs="Gill Sans MT"/>
          <w:lang w:eastAsia="en-GB"/>
        </w:rPr>
      </w:pPr>
    </w:p>
    <w:p w14:paraId="4883EA4D" w14:textId="77777777" w:rsidR="00040363" w:rsidRPr="00FF693B" w:rsidRDefault="00040363" w:rsidP="00040363">
      <w:pPr>
        <w:spacing w:before="120" w:after="0" w:line="240" w:lineRule="auto"/>
        <w:ind w:left="1"/>
        <w:contextualSpacing/>
        <w:jc w:val="both"/>
        <w:rPr>
          <w:rFonts w:ascii="Gill Sans MT" w:eastAsia="Calibri" w:hAnsi="Gill Sans MT" w:cstheme="minorHAnsi"/>
        </w:rPr>
      </w:pPr>
      <w:r w:rsidRPr="00FF693B">
        <w:rPr>
          <w:rFonts w:ascii="Gill Sans MT" w:eastAsia="Calibri" w:hAnsi="Gill Sans MT" w:cstheme="minorHAnsi"/>
        </w:rPr>
        <w:t>Overall costs for conservation, restoration and rebuild are estimated to be in the region of £850,000 (exc. VAT)</w:t>
      </w:r>
    </w:p>
    <w:p w14:paraId="26B4E941" w14:textId="77777777" w:rsidR="00040363" w:rsidRPr="00FF693B" w:rsidRDefault="00040363" w:rsidP="000746D0">
      <w:pPr>
        <w:spacing w:before="120" w:after="0" w:line="240" w:lineRule="auto"/>
        <w:contextualSpacing/>
        <w:jc w:val="both"/>
        <w:rPr>
          <w:rFonts w:ascii="Gill Sans MT" w:eastAsia="Calibri" w:hAnsi="Gill Sans MT" w:cstheme="minorHAnsi"/>
          <w:color w:val="FF0000"/>
          <w:lang w:eastAsia="en-GB"/>
        </w:rPr>
      </w:pPr>
    </w:p>
    <w:p w14:paraId="645DE50A" w14:textId="109267F6" w:rsidR="0061137E" w:rsidRDefault="0061137E" w:rsidP="0061137E">
      <w:pPr>
        <w:spacing w:before="120" w:after="0" w:line="240" w:lineRule="auto"/>
        <w:ind w:left="720"/>
        <w:contextualSpacing/>
        <w:jc w:val="both"/>
        <w:rPr>
          <w:rFonts w:ascii="Gill Sans MT" w:eastAsia="Calibri" w:hAnsi="Gill Sans MT" w:cstheme="minorHAnsi"/>
          <w:lang w:eastAsia="en-GB"/>
        </w:rPr>
      </w:pPr>
    </w:p>
    <w:p w14:paraId="5BAB043C" w14:textId="4ACE50A8"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67F91538" w14:textId="59AFFD87"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4F9E0B5E" w14:textId="7D27017E"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5C7131A3" w14:textId="7D8A2595"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37D0D07F" w14:textId="60DB6C48"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5CD5DF52" w14:textId="13E52C7A"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59E7F612" w14:textId="32D801C2"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23C83490" w14:textId="52953DEC"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427556C2" w14:textId="2A8E2A04"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2AEEB79E" w14:textId="2306EBE9"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5B95165F" w14:textId="0188145B"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5C81925E" w14:textId="71D8F989"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2BE9FCD3" w14:textId="4A94EE76"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4E8D0D77" w14:textId="144A7DF4"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08CEA674" w14:textId="7AD45514"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3ED0CF29" w14:textId="6BA82B23"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2D8BD65A" w14:textId="68AAFF41"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030F422D" w14:textId="7B6A587D"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39D1B0B1" w14:textId="3C745BD4"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56F3B293" w14:textId="5E169415"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233BCBF0" w14:textId="480B75A7"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7AAD5BBC" w14:textId="67A533DB"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47C33C70" w14:textId="27F27366"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1B41DA50" w14:textId="4860E2C3" w:rsidR="00040363" w:rsidRDefault="00040363" w:rsidP="0061137E">
      <w:pPr>
        <w:spacing w:before="120" w:after="0" w:line="240" w:lineRule="auto"/>
        <w:ind w:left="720"/>
        <w:contextualSpacing/>
        <w:jc w:val="both"/>
        <w:rPr>
          <w:rFonts w:ascii="Gill Sans MT" w:eastAsia="Calibri" w:hAnsi="Gill Sans MT" w:cstheme="minorHAnsi"/>
          <w:lang w:eastAsia="en-GB"/>
        </w:rPr>
      </w:pPr>
    </w:p>
    <w:p w14:paraId="47E8396B" w14:textId="77777777" w:rsidR="00040363" w:rsidRPr="00FF693B" w:rsidRDefault="00040363" w:rsidP="0061137E">
      <w:pPr>
        <w:spacing w:before="120" w:after="0" w:line="240" w:lineRule="auto"/>
        <w:ind w:left="720"/>
        <w:contextualSpacing/>
        <w:jc w:val="both"/>
        <w:rPr>
          <w:rFonts w:ascii="Gill Sans MT" w:eastAsia="Calibri" w:hAnsi="Gill Sans MT" w:cstheme="minorHAnsi"/>
          <w:lang w:eastAsia="en-GB"/>
        </w:rPr>
      </w:pPr>
    </w:p>
    <w:p w14:paraId="01289EDB" w14:textId="77777777" w:rsidR="0061137E" w:rsidRPr="00FF693B" w:rsidRDefault="0061137E" w:rsidP="00A922B1">
      <w:pPr>
        <w:pStyle w:val="Heading1"/>
        <w:rPr>
          <w:rFonts w:ascii="Gill Sans MT" w:hAnsi="Gill Sans MT"/>
        </w:rPr>
      </w:pPr>
      <w:r w:rsidRPr="00FF693B">
        <w:rPr>
          <w:rFonts w:ascii="Gill Sans MT" w:hAnsi="Gill Sans MT"/>
        </w:rPr>
        <w:lastRenderedPageBreak/>
        <w:t>Scope of Service</w:t>
      </w:r>
    </w:p>
    <w:p w14:paraId="686AFA46" w14:textId="360EA62D" w:rsidR="003A2C23" w:rsidRPr="00FF693B" w:rsidRDefault="003A2C23" w:rsidP="003A2C23">
      <w:pPr>
        <w:autoSpaceDE w:val="0"/>
        <w:autoSpaceDN w:val="0"/>
        <w:adjustRightInd w:val="0"/>
        <w:spacing w:after="0" w:line="240" w:lineRule="auto"/>
        <w:rPr>
          <w:rFonts w:ascii="Gill Sans MT" w:hAnsi="Gill Sans MT" w:cstheme="minorHAnsi"/>
        </w:rPr>
      </w:pPr>
      <w:r w:rsidRPr="00FF693B">
        <w:rPr>
          <w:rFonts w:ascii="Gill Sans MT" w:hAnsi="Gill Sans MT" w:cstheme="minorHAnsi"/>
        </w:rPr>
        <w:t>Pailton Parish Council is seeking proposals for the provision of a range of consultancy support services for the White Lion Project and the development of the National Lottery Heritage Fund (NLHF) Stage 2 Heritage Enterprise application and the subsequent delivery of the project on site.</w:t>
      </w:r>
    </w:p>
    <w:p w14:paraId="670EC219" w14:textId="77777777" w:rsidR="003A2C23" w:rsidRPr="00FF693B" w:rsidRDefault="003A2C23" w:rsidP="00B9351F">
      <w:pPr>
        <w:spacing w:before="120" w:after="0" w:line="240" w:lineRule="auto"/>
        <w:contextualSpacing/>
        <w:jc w:val="both"/>
        <w:rPr>
          <w:rFonts w:ascii="Gill Sans MT" w:eastAsia="Calibri" w:hAnsi="Gill Sans MT" w:cstheme="minorHAnsi"/>
        </w:rPr>
      </w:pPr>
    </w:p>
    <w:p w14:paraId="75D4A800" w14:textId="51D0DB86" w:rsidR="00D37D38" w:rsidRPr="00FF693B" w:rsidRDefault="00D37D38" w:rsidP="00D37D38">
      <w:pPr>
        <w:autoSpaceDE w:val="0"/>
        <w:autoSpaceDN w:val="0"/>
        <w:adjustRightInd w:val="0"/>
        <w:spacing w:after="0" w:line="240" w:lineRule="auto"/>
        <w:rPr>
          <w:rFonts w:ascii="Gill Sans MT" w:hAnsi="Gill Sans MT" w:cstheme="minorHAnsi"/>
        </w:rPr>
      </w:pPr>
      <w:r w:rsidRPr="00FF693B">
        <w:rPr>
          <w:rFonts w:ascii="Gill Sans MT" w:hAnsi="Gill Sans MT" w:cstheme="minorHAnsi"/>
        </w:rPr>
        <w:t>The Parish Council seeks to appoint a comprehensive multidisciplinary team, consisting of, but not necessarily limited to:</w:t>
      </w:r>
    </w:p>
    <w:p w14:paraId="5482858A" w14:textId="77777777" w:rsidR="00893B9E" w:rsidRPr="00FF693B" w:rsidRDefault="00893B9E" w:rsidP="00D37D38">
      <w:pPr>
        <w:autoSpaceDE w:val="0"/>
        <w:autoSpaceDN w:val="0"/>
        <w:adjustRightInd w:val="0"/>
        <w:spacing w:after="0" w:line="240" w:lineRule="auto"/>
        <w:rPr>
          <w:rFonts w:ascii="Gill Sans MT" w:hAnsi="Gill Sans MT" w:cstheme="minorHAnsi"/>
        </w:rPr>
      </w:pPr>
    </w:p>
    <w:p w14:paraId="219DF86B" w14:textId="23C69A5A" w:rsidR="00853974" w:rsidRPr="00FF693B" w:rsidRDefault="00853974" w:rsidP="00BF7B92">
      <w:pPr>
        <w:autoSpaceDE w:val="0"/>
        <w:autoSpaceDN w:val="0"/>
        <w:adjustRightInd w:val="0"/>
        <w:spacing w:after="0" w:line="240" w:lineRule="auto"/>
        <w:rPr>
          <w:rFonts w:ascii="Gill Sans MT" w:hAnsi="Gill Sans MT" w:cstheme="minorHAnsi"/>
        </w:rPr>
      </w:pPr>
      <w:r w:rsidRPr="00FF693B">
        <w:rPr>
          <w:rFonts w:ascii="Gill Sans MT" w:hAnsi="Gill Sans MT" w:cstheme="minorHAnsi"/>
        </w:rPr>
        <w:t>2.</w:t>
      </w:r>
      <w:r w:rsidR="00BF7B92" w:rsidRPr="00FF693B">
        <w:rPr>
          <w:rFonts w:ascii="Gill Sans MT" w:hAnsi="Gill Sans MT" w:cstheme="minorHAnsi"/>
        </w:rPr>
        <w:t>1</w:t>
      </w:r>
      <w:r w:rsidR="00BF7B92" w:rsidRPr="00FF693B">
        <w:rPr>
          <w:rFonts w:ascii="Gill Sans MT" w:hAnsi="Gill Sans MT" w:cstheme="minorHAnsi"/>
        </w:rPr>
        <w:tab/>
      </w:r>
      <w:r w:rsidR="00D37D38" w:rsidRPr="00FF693B">
        <w:rPr>
          <w:rFonts w:ascii="Gill Sans MT" w:hAnsi="Gill Sans MT" w:cstheme="minorHAnsi"/>
        </w:rPr>
        <w:t>Architect/Design Team Leader</w:t>
      </w:r>
      <w:r w:rsidR="00BF7B92" w:rsidRPr="00FF693B">
        <w:rPr>
          <w:rFonts w:ascii="Gill Sans MT" w:hAnsi="Gill Sans MT" w:cstheme="minorHAnsi"/>
        </w:rPr>
        <w:t xml:space="preserve">/ </w:t>
      </w:r>
      <w:r w:rsidRPr="00FF693B">
        <w:rPr>
          <w:rFonts w:ascii="Gill Sans MT" w:hAnsi="Gill Sans MT" w:cstheme="minorHAnsi"/>
        </w:rPr>
        <w:t>CDM Principal Designer</w:t>
      </w:r>
    </w:p>
    <w:p w14:paraId="6D1690D3" w14:textId="283F9891" w:rsidR="00D37D38" w:rsidRPr="00FF693B" w:rsidRDefault="00BF7B92" w:rsidP="00BF7B92">
      <w:pPr>
        <w:pStyle w:val="Heading2"/>
        <w:numPr>
          <w:ilvl w:val="0"/>
          <w:numId w:val="0"/>
        </w:numPr>
        <w:autoSpaceDE w:val="0"/>
        <w:autoSpaceDN w:val="0"/>
        <w:adjustRightInd w:val="0"/>
        <w:spacing w:after="0"/>
        <w:ind w:left="576" w:hanging="576"/>
        <w:rPr>
          <w:rFonts w:ascii="Gill Sans MT" w:hAnsi="Gill Sans MT"/>
          <w:b w:val="0"/>
          <w:sz w:val="22"/>
          <w:szCs w:val="22"/>
        </w:rPr>
      </w:pPr>
      <w:r w:rsidRPr="00FF693B">
        <w:rPr>
          <w:rFonts w:ascii="Gill Sans MT" w:hAnsi="Gill Sans MT"/>
          <w:b w:val="0"/>
          <w:sz w:val="22"/>
          <w:szCs w:val="22"/>
        </w:rPr>
        <w:t>2.2</w:t>
      </w:r>
      <w:r w:rsidRPr="00FF693B">
        <w:rPr>
          <w:rFonts w:ascii="Gill Sans MT" w:hAnsi="Gill Sans MT"/>
          <w:b w:val="0"/>
          <w:sz w:val="22"/>
          <w:szCs w:val="22"/>
        </w:rPr>
        <w:tab/>
      </w:r>
      <w:r w:rsidRPr="00FF693B">
        <w:rPr>
          <w:rFonts w:ascii="Gill Sans MT" w:hAnsi="Gill Sans MT"/>
          <w:b w:val="0"/>
          <w:sz w:val="22"/>
          <w:szCs w:val="22"/>
        </w:rPr>
        <w:tab/>
      </w:r>
      <w:r w:rsidR="00D37D38" w:rsidRPr="00FF693B">
        <w:rPr>
          <w:rFonts w:ascii="Gill Sans MT" w:hAnsi="Gill Sans MT"/>
          <w:b w:val="0"/>
          <w:sz w:val="22"/>
          <w:szCs w:val="22"/>
        </w:rPr>
        <w:t>Structural Engineer</w:t>
      </w:r>
    </w:p>
    <w:p w14:paraId="2ACCC852" w14:textId="168A2773" w:rsidR="00BF7B92" w:rsidRPr="00FF693B" w:rsidRDefault="00BF7B92" w:rsidP="00BF7B92">
      <w:pPr>
        <w:rPr>
          <w:rFonts w:ascii="Gill Sans MT" w:hAnsi="Gill Sans MT"/>
          <w:lang w:eastAsia="en-GB"/>
        </w:rPr>
      </w:pPr>
      <w:r w:rsidRPr="00FF693B">
        <w:rPr>
          <w:rFonts w:ascii="Gill Sans MT" w:hAnsi="Gill Sans MT"/>
          <w:lang w:eastAsia="en-GB"/>
        </w:rPr>
        <w:t>2.3</w:t>
      </w:r>
      <w:r w:rsidRPr="00FF693B">
        <w:rPr>
          <w:rFonts w:ascii="Gill Sans MT" w:hAnsi="Gill Sans MT"/>
          <w:lang w:eastAsia="en-GB"/>
        </w:rPr>
        <w:tab/>
        <w:t>Services Engineer</w:t>
      </w:r>
    </w:p>
    <w:p w14:paraId="0E62F275" w14:textId="2DF90AE7" w:rsidR="0061137E" w:rsidRPr="00E409F7" w:rsidRDefault="0061137E" w:rsidP="00B9351F">
      <w:pPr>
        <w:spacing w:before="120" w:after="0" w:line="240" w:lineRule="auto"/>
        <w:contextualSpacing/>
        <w:jc w:val="both"/>
        <w:rPr>
          <w:rFonts w:ascii="Gill Sans MT" w:eastAsia="Calibri" w:hAnsi="Gill Sans MT" w:cstheme="minorHAnsi"/>
        </w:rPr>
      </w:pPr>
      <w:r w:rsidRPr="00E409F7">
        <w:rPr>
          <w:rFonts w:ascii="Gill Sans MT" w:eastAsia="Calibri" w:hAnsi="Gill Sans MT" w:cstheme="minorHAnsi"/>
        </w:rPr>
        <w:t>At the time of this appointment a Feasibility Study has been completed which has taken the project to the point where a Concept Design has been produced and agreed. Associated construction costs and Professional Fees have been estimated.</w:t>
      </w:r>
    </w:p>
    <w:p w14:paraId="04FC1D25" w14:textId="77777777" w:rsidR="0061137E" w:rsidRPr="00FF693B" w:rsidRDefault="0061137E" w:rsidP="00B9351F">
      <w:pPr>
        <w:spacing w:before="120" w:after="0" w:line="240" w:lineRule="auto"/>
        <w:contextualSpacing/>
        <w:jc w:val="both"/>
        <w:rPr>
          <w:rFonts w:ascii="Gill Sans MT" w:eastAsia="Calibri" w:hAnsi="Gill Sans MT" w:cstheme="minorHAnsi"/>
        </w:rPr>
      </w:pPr>
    </w:p>
    <w:p w14:paraId="56F6BA9E" w14:textId="0D15599A" w:rsidR="0061137E" w:rsidRPr="00FF693B" w:rsidRDefault="0061137E" w:rsidP="00B9351F">
      <w:pPr>
        <w:spacing w:before="120" w:after="0" w:line="240" w:lineRule="auto"/>
        <w:contextualSpacing/>
        <w:jc w:val="both"/>
        <w:rPr>
          <w:rFonts w:ascii="Gill Sans MT" w:hAnsi="Gill Sans MT" w:cstheme="minorHAnsi"/>
        </w:rPr>
      </w:pPr>
      <w:r w:rsidRPr="00FF693B">
        <w:rPr>
          <w:rFonts w:ascii="Gill Sans MT" w:hAnsi="Gill Sans MT" w:cstheme="minorHAnsi"/>
        </w:rPr>
        <w:t xml:space="preserve">The project organisation structure has been determined and is presented in </w:t>
      </w:r>
      <w:r w:rsidRPr="00E409F7">
        <w:rPr>
          <w:rFonts w:ascii="Gill Sans MT" w:hAnsi="Gill Sans MT" w:cstheme="minorHAnsi"/>
        </w:rPr>
        <w:t xml:space="preserve">Attachment </w:t>
      </w:r>
      <w:r w:rsidR="00E409F7" w:rsidRPr="00E409F7">
        <w:rPr>
          <w:rFonts w:ascii="Gill Sans MT" w:hAnsi="Gill Sans MT" w:cstheme="minorHAnsi"/>
        </w:rPr>
        <w:t>3</w:t>
      </w:r>
      <w:r w:rsidRPr="00FF693B">
        <w:rPr>
          <w:rFonts w:ascii="Gill Sans MT" w:hAnsi="Gill Sans MT" w:cstheme="minorHAnsi"/>
        </w:rPr>
        <w:t xml:space="preserve"> and </w:t>
      </w:r>
      <w:r w:rsidR="006C5A69" w:rsidRPr="00FF693B">
        <w:rPr>
          <w:rFonts w:ascii="Gill Sans MT" w:hAnsi="Gill Sans MT" w:cstheme="minorHAnsi"/>
        </w:rPr>
        <w:t>Greenwood Projects Ltd</w:t>
      </w:r>
      <w:r w:rsidRPr="00FF693B">
        <w:rPr>
          <w:rFonts w:ascii="Gill Sans MT" w:hAnsi="Gill Sans MT" w:cstheme="minorHAnsi"/>
        </w:rPr>
        <w:t xml:space="preserve"> have been appointed for Project Management.  </w:t>
      </w:r>
    </w:p>
    <w:p w14:paraId="52621AFF" w14:textId="77777777" w:rsidR="0061137E" w:rsidRPr="00FF693B" w:rsidRDefault="0061137E" w:rsidP="00B9351F">
      <w:pPr>
        <w:spacing w:before="120" w:after="0" w:line="240" w:lineRule="auto"/>
        <w:contextualSpacing/>
        <w:jc w:val="both"/>
        <w:rPr>
          <w:rFonts w:ascii="Gill Sans MT" w:hAnsi="Gill Sans MT" w:cstheme="minorHAnsi"/>
        </w:rPr>
      </w:pPr>
    </w:p>
    <w:p w14:paraId="01F7987C" w14:textId="748F03B6" w:rsidR="00BF7B92" w:rsidRPr="00FF693B" w:rsidRDefault="00BF7B92" w:rsidP="00A922B1">
      <w:pPr>
        <w:pStyle w:val="Heading2"/>
        <w:rPr>
          <w:rFonts w:ascii="Gill Sans MT" w:hAnsi="Gill Sans MT"/>
          <w:sz w:val="22"/>
          <w:szCs w:val="22"/>
        </w:rPr>
      </w:pPr>
      <w:r w:rsidRPr="00FF693B">
        <w:rPr>
          <w:rFonts w:ascii="Gill Sans MT" w:hAnsi="Gill Sans MT"/>
          <w:sz w:val="22"/>
          <w:szCs w:val="22"/>
        </w:rPr>
        <w:t>Architect/Design Team Leader/ CDM Principal Designer</w:t>
      </w:r>
    </w:p>
    <w:p w14:paraId="3C1B0B58" w14:textId="77777777" w:rsidR="00BF7B92" w:rsidRPr="00FF693B" w:rsidRDefault="00BF7B92" w:rsidP="00BF7B92">
      <w:pPr>
        <w:autoSpaceDE w:val="0"/>
        <w:autoSpaceDN w:val="0"/>
        <w:adjustRightInd w:val="0"/>
        <w:spacing w:after="0" w:line="240" w:lineRule="auto"/>
        <w:rPr>
          <w:rFonts w:ascii="Gill Sans MT" w:hAnsi="Gill Sans MT" w:cstheme="minorHAnsi"/>
        </w:rPr>
      </w:pPr>
    </w:p>
    <w:p w14:paraId="18B297D5" w14:textId="5A869789" w:rsidR="006C5A69" w:rsidRPr="00FF693B" w:rsidRDefault="0061137E" w:rsidP="00B9351F">
      <w:pPr>
        <w:spacing w:line="240" w:lineRule="auto"/>
        <w:contextualSpacing/>
        <w:rPr>
          <w:rFonts w:ascii="Gill Sans MT" w:hAnsi="Gill Sans MT" w:cstheme="minorHAnsi"/>
        </w:rPr>
      </w:pPr>
      <w:bookmarkStart w:id="2" w:name="_Hlk121410925"/>
      <w:r w:rsidRPr="00FF693B">
        <w:rPr>
          <w:rFonts w:ascii="Gill Sans MT" w:hAnsi="Gill Sans MT" w:cstheme="minorHAnsi"/>
        </w:rPr>
        <w:t>The Design Team Lead will be the Archit</w:t>
      </w:r>
      <w:r w:rsidR="00853974" w:rsidRPr="00FF693B">
        <w:rPr>
          <w:rFonts w:ascii="Gill Sans MT" w:hAnsi="Gill Sans MT" w:cstheme="minorHAnsi"/>
        </w:rPr>
        <w:t>ect</w:t>
      </w:r>
      <w:r w:rsidRPr="00FF693B">
        <w:rPr>
          <w:rFonts w:ascii="Gill Sans MT" w:hAnsi="Gill Sans MT" w:cstheme="minorHAnsi"/>
        </w:rPr>
        <w:t xml:space="preserve"> reporting to </w:t>
      </w:r>
      <w:r w:rsidR="00893B9E" w:rsidRPr="00FF693B">
        <w:rPr>
          <w:rFonts w:ascii="Gill Sans MT" w:hAnsi="Gill Sans MT" w:cstheme="minorHAnsi"/>
        </w:rPr>
        <w:t xml:space="preserve">the PWLWG </w:t>
      </w:r>
      <w:r w:rsidRPr="00FF693B">
        <w:rPr>
          <w:rFonts w:ascii="Gill Sans MT" w:hAnsi="Gill Sans MT" w:cstheme="minorHAnsi"/>
        </w:rPr>
        <w:t xml:space="preserve">and will be responsible for all aspects of the design and statutory approvals.  </w:t>
      </w:r>
    </w:p>
    <w:p w14:paraId="16778F23" w14:textId="77777777" w:rsidR="006C5A69" w:rsidRPr="00FF693B" w:rsidRDefault="006C5A69" w:rsidP="00B9351F">
      <w:pPr>
        <w:spacing w:line="240" w:lineRule="auto"/>
        <w:contextualSpacing/>
        <w:rPr>
          <w:rFonts w:ascii="Gill Sans MT" w:hAnsi="Gill Sans MT" w:cstheme="minorHAnsi"/>
        </w:rPr>
      </w:pPr>
    </w:p>
    <w:p w14:paraId="03BAF382" w14:textId="7F334F20" w:rsidR="0061137E" w:rsidRPr="00FF693B" w:rsidRDefault="006C5A69" w:rsidP="00B9351F">
      <w:pPr>
        <w:spacing w:line="240" w:lineRule="auto"/>
        <w:contextualSpacing/>
        <w:rPr>
          <w:rFonts w:ascii="Gill Sans MT" w:eastAsia="Calibri" w:hAnsi="Gill Sans MT" w:cstheme="minorHAnsi"/>
        </w:rPr>
      </w:pPr>
      <w:r w:rsidRPr="00FF693B">
        <w:rPr>
          <w:rFonts w:ascii="Gill Sans MT" w:hAnsi="Gill Sans MT" w:cstheme="minorHAnsi"/>
        </w:rPr>
        <w:t xml:space="preserve">This tender is for an Architect led, multidisciplinary design team of suitable qualified and experienced specialists </w:t>
      </w:r>
      <w:r w:rsidR="0061137E" w:rsidRPr="00FF693B">
        <w:rPr>
          <w:rFonts w:ascii="Gill Sans MT" w:hAnsi="Gill Sans MT" w:cstheme="minorHAnsi"/>
        </w:rPr>
        <w:t xml:space="preserve">including a Building Services Engineer, </w:t>
      </w:r>
      <w:r w:rsidR="00893B9E" w:rsidRPr="00FF693B">
        <w:rPr>
          <w:rFonts w:ascii="Gill Sans MT" w:hAnsi="Gill Sans MT" w:cstheme="minorHAnsi"/>
        </w:rPr>
        <w:t xml:space="preserve">and </w:t>
      </w:r>
      <w:r w:rsidR="0061137E" w:rsidRPr="00FF693B">
        <w:rPr>
          <w:rFonts w:ascii="Gill Sans MT" w:hAnsi="Gill Sans MT" w:cstheme="minorHAnsi"/>
        </w:rPr>
        <w:t xml:space="preserve">Civil </w:t>
      </w:r>
      <w:r w:rsidR="00893B9E" w:rsidRPr="00FF693B">
        <w:rPr>
          <w:rFonts w:ascii="Gill Sans MT" w:hAnsi="Gill Sans MT" w:cstheme="minorHAnsi"/>
        </w:rPr>
        <w:t>&amp;</w:t>
      </w:r>
      <w:r w:rsidR="0061137E" w:rsidRPr="00FF693B">
        <w:rPr>
          <w:rFonts w:ascii="Gill Sans MT" w:hAnsi="Gill Sans MT" w:cstheme="minorHAnsi"/>
        </w:rPr>
        <w:t xml:space="preserve"> Structural Engineer</w:t>
      </w:r>
      <w:r w:rsidR="00893B9E" w:rsidRPr="00FF693B">
        <w:rPr>
          <w:rFonts w:ascii="Gill Sans MT" w:hAnsi="Gill Sans MT" w:cstheme="minorHAnsi"/>
        </w:rPr>
        <w:t>.</w:t>
      </w:r>
      <w:r w:rsidR="0061137E" w:rsidRPr="00FF693B">
        <w:rPr>
          <w:rFonts w:ascii="Gill Sans MT" w:hAnsi="Gill Sans MT" w:cstheme="minorHAnsi"/>
          <w:strike/>
        </w:rPr>
        <w:t xml:space="preserve"> </w:t>
      </w:r>
    </w:p>
    <w:p w14:paraId="361C61C6" w14:textId="77777777" w:rsidR="006C5A69" w:rsidRPr="00FF693B" w:rsidRDefault="006C5A69" w:rsidP="00BC79B8">
      <w:pPr>
        <w:spacing w:before="120" w:after="0" w:line="240" w:lineRule="auto"/>
        <w:contextualSpacing/>
        <w:jc w:val="both"/>
        <w:rPr>
          <w:rFonts w:ascii="Gill Sans MT" w:eastAsia="Calibri" w:hAnsi="Gill Sans MT" w:cstheme="minorHAnsi"/>
        </w:rPr>
      </w:pPr>
    </w:p>
    <w:p w14:paraId="79DFAE76" w14:textId="63AF1C9B" w:rsidR="0061137E" w:rsidRPr="00FF693B" w:rsidRDefault="0061137E" w:rsidP="00BC79B8">
      <w:p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The Design Team will also advise on</w:t>
      </w:r>
      <w:r w:rsidR="006C5A69" w:rsidRPr="00FF693B">
        <w:rPr>
          <w:rFonts w:ascii="Gill Sans MT" w:eastAsia="Calibri" w:hAnsi="Gill Sans MT" w:cstheme="minorHAnsi"/>
        </w:rPr>
        <w:t xml:space="preserve"> all</w:t>
      </w:r>
      <w:r w:rsidRPr="00FF693B">
        <w:rPr>
          <w:rFonts w:ascii="Gill Sans MT" w:eastAsia="Calibri" w:hAnsi="Gill Sans MT" w:cstheme="minorHAnsi"/>
        </w:rPr>
        <w:t xml:space="preserve"> site survey</w:t>
      </w:r>
      <w:r w:rsidR="006C5A69" w:rsidRPr="00FF693B">
        <w:rPr>
          <w:rFonts w:ascii="Gill Sans MT" w:eastAsia="Calibri" w:hAnsi="Gill Sans MT" w:cstheme="minorHAnsi"/>
        </w:rPr>
        <w:t xml:space="preserve"> requirements and undertake the necessary procurement (requirement to obtain three quotations wherever possible) </w:t>
      </w:r>
      <w:r w:rsidRPr="00FF693B">
        <w:rPr>
          <w:rFonts w:ascii="Gill Sans MT" w:eastAsia="Calibri" w:hAnsi="Gill Sans MT" w:cstheme="minorHAnsi"/>
        </w:rPr>
        <w:t xml:space="preserve">and commission their execution. </w:t>
      </w:r>
      <w:r w:rsidR="00893B9E" w:rsidRPr="00FF693B">
        <w:rPr>
          <w:rFonts w:ascii="Gill Sans MT" w:eastAsia="Calibri" w:hAnsi="Gill Sans MT" w:cstheme="minorHAnsi"/>
        </w:rPr>
        <w:t xml:space="preserve">The Design Team will also, with the Project Manager, procure services for any other consultancy service required </w:t>
      </w:r>
      <w:proofErr w:type="gramStart"/>
      <w:r w:rsidR="00893B9E" w:rsidRPr="00FF693B">
        <w:rPr>
          <w:rFonts w:ascii="Gill Sans MT" w:eastAsia="Calibri" w:hAnsi="Gill Sans MT" w:cstheme="minorHAnsi"/>
        </w:rPr>
        <w:t>in order to</w:t>
      </w:r>
      <w:proofErr w:type="gramEnd"/>
      <w:r w:rsidR="00893B9E" w:rsidRPr="00FF693B">
        <w:rPr>
          <w:rFonts w:ascii="Gill Sans MT" w:eastAsia="Calibri" w:hAnsi="Gill Sans MT" w:cstheme="minorHAnsi"/>
        </w:rPr>
        <w:t xml:space="preserve"> develop the project including (but not limited to) Fire Consultancy, Access Consultancy, Ecologist input, and Archaeological services.</w:t>
      </w:r>
    </w:p>
    <w:p w14:paraId="1534D44A" w14:textId="77777777" w:rsidR="0061137E" w:rsidRPr="00FF693B" w:rsidRDefault="0061137E" w:rsidP="00BC79B8">
      <w:pPr>
        <w:spacing w:before="120" w:after="0" w:line="240" w:lineRule="auto"/>
        <w:contextualSpacing/>
        <w:jc w:val="both"/>
        <w:rPr>
          <w:rFonts w:ascii="Gill Sans MT" w:eastAsia="Calibri" w:hAnsi="Gill Sans MT" w:cstheme="minorHAnsi"/>
        </w:rPr>
      </w:pPr>
    </w:p>
    <w:p w14:paraId="26C0D242" w14:textId="6AC33B54" w:rsidR="0061137E" w:rsidRPr="00FF693B" w:rsidRDefault="0061137E" w:rsidP="00BC79B8">
      <w:p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 xml:space="preserve">It should be noted that the Design Team will stand down during the Heritage Fund Delivery Phase assessment when there will be a break clause in contract of services.  The Design Team will re-start on the condition that the Heritage Fund funding is approved and at the discretion of the </w:t>
      </w:r>
      <w:r w:rsidR="00D37D38" w:rsidRPr="00FF693B">
        <w:rPr>
          <w:rFonts w:ascii="Gill Sans MT" w:eastAsia="Calibri" w:hAnsi="Gill Sans MT" w:cstheme="minorHAnsi"/>
        </w:rPr>
        <w:t xml:space="preserve">Client. </w:t>
      </w:r>
    </w:p>
    <w:bookmarkEnd w:id="2"/>
    <w:p w14:paraId="4E4EEA5E" w14:textId="77777777" w:rsidR="0061137E" w:rsidRPr="00FF693B" w:rsidRDefault="0061137E" w:rsidP="00BC79B8">
      <w:pPr>
        <w:spacing w:before="120" w:after="0" w:line="240" w:lineRule="auto"/>
        <w:contextualSpacing/>
        <w:jc w:val="both"/>
        <w:rPr>
          <w:rFonts w:ascii="Gill Sans MT" w:eastAsia="Calibri" w:hAnsi="Gill Sans MT" w:cstheme="minorHAnsi"/>
        </w:rPr>
      </w:pPr>
    </w:p>
    <w:p w14:paraId="44894EF2" w14:textId="3BFC1AEA" w:rsidR="00C11B05" w:rsidRPr="00FF693B" w:rsidRDefault="00C11B05" w:rsidP="00BC79B8">
      <w:pPr>
        <w:spacing w:before="120" w:after="0" w:line="240" w:lineRule="auto"/>
        <w:contextualSpacing/>
        <w:jc w:val="both"/>
        <w:rPr>
          <w:rFonts w:ascii="Gill Sans MT" w:eastAsia="Calibri" w:hAnsi="Gill Sans MT" w:cstheme="minorHAnsi"/>
        </w:rPr>
      </w:pPr>
    </w:p>
    <w:p w14:paraId="69F279C6" w14:textId="78EEE63E" w:rsidR="00853974" w:rsidRDefault="00040363" w:rsidP="00BC79B8">
      <w:pPr>
        <w:spacing w:before="120" w:after="0" w:line="240" w:lineRule="auto"/>
        <w:contextualSpacing/>
        <w:jc w:val="both"/>
        <w:rPr>
          <w:rFonts w:ascii="Gill Sans MT" w:eastAsia="Calibri" w:hAnsi="Gill Sans MT" w:cstheme="minorHAnsi"/>
          <w:b/>
          <w:bCs/>
        </w:rPr>
      </w:pPr>
      <w:r>
        <w:rPr>
          <w:rFonts w:ascii="Gill Sans MT" w:eastAsia="Calibri" w:hAnsi="Gill Sans MT" w:cstheme="minorHAnsi"/>
          <w:b/>
          <w:bCs/>
        </w:rPr>
        <w:t>General Requirements</w:t>
      </w:r>
    </w:p>
    <w:p w14:paraId="0003C7A5" w14:textId="77777777" w:rsidR="00040363" w:rsidRPr="00FF693B" w:rsidRDefault="00040363" w:rsidP="00BC79B8">
      <w:pPr>
        <w:spacing w:before="120" w:after="0" w:line="240" w:lineRule="auto"/>
        <w:contextualSpacing/>
        <w:jc w:val="both"/>
        <w:rPr>
          <w:rFonts w:ascii="Gill Sans MT" w:eastAsia="Calibri" w:hAnsi="Gill Sans MT" w:cstheme="minorHAnsi"/>
        </w:rPr>
      </w:pPr>
    </w:p>
    <w:p w14:paraId="5910719B" w14:textId="77777777" w:rsidR="00853974" w:rsidRPr="00FF693B" w:rsidRDefault="00853974" w:rsidP="00853974">
      <w:p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 xml:space="preserve">The Design Team Lead will ensure all members of the Design Team are aware of the tasks and responsibilities attributed to them. They will maintain regular contact with all team members to ensure that any issues are identified with minimum delay and appropriate corrective action is taken where necessary. </w:t>
      </w:r>
    </w:p>
    <w:p w14:paraId="66E332D4" w14:textId="77777777" w:rsidR="00853974" w:rsidRPr="00FF693B" w:rsidRDefault="00853974" w:rsidP="00853974">
      <w:pPr>
        <w:spacing w:before="120" w:after="0" w:line="240" w:lineRule="auto"/>
        <w:ind w:left="349"/>
        <w:contextualSpacing/>
        <w:jc w:val="both"/>
        <w:rPr>
          <w:rFonts w:ascii="Gill Sans MT" w:eastAsia="Calibri" w:hAnsi="Gill Sans MT" w:cstheme="minorHAnsi"/>
        </w:rPr>
      </w:pPr>
    </w:p>
    <w:p w14:paraId="3521E1F5" w14:textId="77777777" w:rsidR="00853974" w:rsidRPr="00FF693B" w:rsidRDefault="00853974" w:rsidP="00853974">
      <w:pPr>
        <w:spacing w:before="120" w:after="0" w:line="240" w:lineRule="auto"/>
        <w:contextualSpacing/>
        <w:jc w:val="both"/>
        <w:rPr>
          <w:rFonts w:ascii="Gill Sans MT" w:eastAsia="Calibri" w:hAnsi="Gill Sans MT" w:cstheme="minorHAnsi"/>
          <w:color w:val="FF0000"/>
        </w:rPr>
      </w:pPr>
      <w:r w:rsidRPr="00FF693B">
        <w:rPr>
          <w:rFonts w:ascii="Gill Sans MT" w:eastAsia="Calibri" w:hAnsi="Gill Sans MT" w:cstheme="minorHAnsi"/>
        </w:rPr>
        <w:lastRenderedPageBreak/>
        <w:t xml:space="preserve">The Architect will be responsible for identifying any surveys that are required, advising the Client’s representatives, writing the </w:t>
      </w:r>
      <w:proofErr w:type="gramStart"/>
      <w:r w:rsidRPr="00FF693B">
        <w:rPr>
          <w:rFonts w:ascii="Gill Sans MT" w:eastAsia="Calibri" w:hAnsi="Gill Sans MT" w:cstheme="minorHAnsi"/>
        </w:rPr>
        <w:t>briefs</w:t>
      </w:r>
      <w:proofErr w:type="gramEnd"/>
      <w:r w:rsidRPr="00FF693B">
        <w:rPr>
          <w:rFonts w:ascii="Gill Sans MT" w:eastAsia="Calibri" w:hAnsi="Gill Sans MT" w:cstheme="minorHAnsi"/>
        </w:rPr>
        <w:t xml:space="preserve"> and procuring them in line with Heritage Fund guidelines and overseeing them.  </w:t>
      </w:r>
    </w:p>
    <w:p w14:paraId="6FE63FE7" w14:textId="77777777" w:rsidR="00853974" w:rsidRPr="00FF693B" w:rsidRDefault="00853974" w:rsidP="00853974">
      <w:pPr>
        <w:spacing w:before="120" w:after="0" w:line="240" w:lineRule="auto"/>
        <w:ind w:left="349"/>
        <w:contextualSpacing/>
        <w:jc w:val="both"/>
        <w:rPr>
          <w:rFonts w:ascii="Gill Sans MT" w:eastAsia="Calibri" w:hAnsi="Gill Sans MT" w:cstheme="minorHAnsi"/>
        </w:rPr>
      </w:pPr>
    </w:p>
    <w:p w14:paraId="6F2E8131" w14:textId="20FED6B1" w:rsidR="00853974" w:rsidRPr="00FF693B" w:rsidRDefault="00853974" w:rsidP="00853974">
      <w:p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 xml:space="preserve">Responsibilities include: </w:t>
      </w:r>
    </w:p>
    <w:p w14:paraId="6B7EF78D" w14:textId="77777777" w:rsidR="00853974" w:rsidRPr="00FF693B" w:rsidRDefault="00853974" w:rsidP="00853974">
      <w:pPr>
        <w:spacing w:before="120" w:after="0" w:line="240" w:lineRule="auto"/>
        <w:contextualSpacing/>
        <w:jc w:val="both"/>
        <w:rPr>
          <w:rFonts w:ascii="Gill Sans MT" w:eastAsia="Calibri" w:hAnsi="Gill Sans MT" w:cstheme="minorHAnsi"/>
        </w:rPr>
      </w:pPr>
    </w:p>
    <w:p w14:paraId="661F33CD" w14:textId="77777777" w:rsidR="00853974" w:rsidRPr="00FF693B" w:rsidRDefault="00853974" w:rsidP="00A922B1">
      <w:pPr>
        <w:numPr>
          <w:ilvl w:val="0"/>
          <w:numId w:val="19"/>
        </w:num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The Design Team Lead will be responsible for holding / chairing regular Design Team meetings, which will be recorded appropriately with minutes of meetings being distributed to the design team and others as appropriate.</w:t>
      </w:r>
    </w:p>
    <w:p w14:paraId="56133B2E" w14:textId="77777777" w:rsidR="00853974" w:rsidRPr="00FF693B" w:rsidRDefault="00853974" w:rsidP="00A922B1">
      <w:pPr>
        <w:numPr>
          <w:ilvl w:val="0"/>
          <w:numId w:val="19"/>
        </w:num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 xml:space="preserve">Act as Principal Designer under the terms of the CDM regulations. </w:t>
      </w:r>
    </w:p>
    <w:p w14:paraId="3AD22948" w14:textId="77777777" w:rsidR="00853974" w:rsidRPr="00FF693B" w:rsidRDefault="00853974" w:rsidP="00A922B1">
      <w:pPr>
        <w:numPr>
          <w:ilvl w:val="0"/>
          <w:numId w:val="19"/>
        </w:num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Prepare and monitor compliance with the Health and Safety Plan</w:t>
      </w:r>
    </w:p>
    <w:p w14:paraId="2B867345" w14:textId="77777777" w:rsidR="00853974" w:rsidRPr="00FF693B" w:rsidRDefault="00853974" w:rsidP="00A922B1">
      <w:pPr>
        <w:numPr>
          <w:ilvl w:val="0"/>
          <w:numId w:val="19"/>
        </w:num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 xml:space="preserve">Produce design information against the programme, and if delayed use reasonable endeavours to expedite the production of the information. </w:t>
      </w:r>
    </w:p>
    <w:p w14:paraId="6000D5D0" w14:textId="77777777" w:rsidR="00853974" w:rsidRPr="00FF693B" w:rsidRDefault="00853974" w:rsidP="00A922B1">
      <w:pPr>
        <w:numPr>
          <w:ilvl w:val="0"/>
          <w:numId w:val="19"/>
        </w:num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 xml:space="preserve">Provide suitable value engineering / re-scoping options as part of a coordinated value engineering exercise as required to mitigate against any uplift in projected construction and management costs. </w:t>
      </w:r>
    </w:p>
    <w:p w14:paraId="1B176BCD" w14:textId="77777777" w:rsidR="00853974" w:rsidRPr="00FF693B" w:rsidRDefault="00853974" w:rsidP="00A922B1">
      <w:pPr>
        <w:numPr>
          <w:ilvl w:val="0"/>
          <w:numId w:val="19"/>
        </w:num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 xml:space="preserve">Provide rationale and justification for design team changes where appropriate to support the change control process employed on the project. </w:t>
      </w:r>
    </w:p>
    <w:p w14:paraId="6C8F45C7" w14:textId="77777777" w:rsidR="00853974" w:rsidRPr="00FF693B" w:rsidRDefault="00853974" w:rsidP="00A922B1">
      <w:pPr>
        <w:numPr>
          <w:ilvl w:val="0"/>
          <w:numId w:val="19"/>
        </w:num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Prepare/issue coordinated End RIBA Stage Design Reports and present to the Client</w:t>
      </w:r>
    </w:p>
    <w:p w14:paraId="4F74C6DF" w14:textId="77777777" w:rsidR="00853974" w:rsidRPr="00FF693B" w:rsidRDefault="00853974" w:rsidP="00A922B1">
      <w:pPr>
        <w:numPr>
          <w:ilvl w:val="0"/>
          <w:numId w:val="19"/>
        </w:num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Prepare applications for statutory approvals</w:t>
      </w:r>
    </w:p>
    <w:p w14:paraId="4DFE4249" w14:textId="77777777" w:rsidR="00853974" w:rsidRPr="00FF693B" w:rsidRDefault="00853974" w:rsidP="00A922B1">
      <w:pPr>
        <w:numPr>
          <w:ilvl w:val="0"/>
          <w:numId w:val="19"/>
        </w:num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Provide material to support publicity for the project</w:t>
      </w:r>
    </w:p>
    <w:p w14:paraId="2E41CC3A" w14:textId="77777777" w:rsidR="00853974" w:rsidRPr="00FF693B" w:rsidRDefault="00853974" w:rsidP="00A922B1">
      <w:pPr>
        <w:numPr>
          <w:ilvl w:val="0"/>
          <w:numId w:val="19"/>
        </w:num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Keep full and accurate records of all key meetings and negotiations attended or conducted and make the same available to the Society’s representatives.</w:t>
      </w:r>
    </w:p>
    <w:p w14:paraId="2D44A184" w14:textId="77777777" w:rsidR="00853974" w:rsidRPr="00FF693B" w:rsidRDefault="00853974" w:rsidP="00A922B1">
      <w:pPr>
        <w:numPr>
          <w:ilvl w:val="0"/>
          <w:numId w:val="19"/>
        </w:num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 xml:space="preserve">Co-ordinate and submitting a monthly progress report, input into the overall project programme, cost reports and risk register.  </w:t>
      </w:r>
    </w:p>
    <w:p w14:paraId="3CF513A1" w14:textId="77777777" w:rsidR="00853974" w:rsidRPr="00FF693B" w:rsidRDefault="00853974" w:rsidP="00A922B1">
      <w:pPr>
        <w:numPr>
          <w:ilvl w:val="0"/>
          <w:numId w:val="19"/>
        </w:numPr>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Agree reporting procedures and meeting schedules</w:t>
      </w:r>
    </w:p>
    <w:p w14:paraId="463E24A4" w14:textId="77777777" w:rsidR="00853974" w:rsidRPr="00FF693B" w:rsidRDefault="00853974" w:rsidP="00BC79B8">
      <w:pPr>
        <w:spacing w:before="120" w:after="0" w:line="240" w:lineRule="auto"/>
        <w:contextualSpacing/>
        <w:jc w:val="both"/>
        <w:rPr>
          <w:rFonts w:ascii="Gill Sans MT" w:eastAsia="Calibri" w:hAnsi="Gill Sans MT" w:cstheme="minorHAnsi"/>
        </w:rPr>
      </w:pPr>
    </w:p>
    <w:p w14:paraId="48EF8AFF" w14:textId="4E2E5531" w:rsidR="0061137E" w:rsidRPr="00FF693B" w:rsidRDefault="0061137E" w:rsidP="00C11B05">
      <w:pPr>
        <w:pStyle w:val="Heading2"/>
        <w:numPr>
          <w:ilvl w:val="0"/>
          <w:numId w:val="0"/>
        </w:numPr>
        <w:rPr>
          <w:rFonts w:ascii="Gill Sans MT" w:hAnsi="Gill Sans MT"/>
        </w:rPr>
      </w:pPr>
      <w:r w:rsidRPr="00FF693B">
        <w:rPr>
          <w:rFonts w:ascii="Gill Sans MT" w:hAnsi="Gill Sans MT"/>
        </w:rPr>
        <w:t xml:space="preserve"> </w:t>
      </w:r>
    </w:p>
    <w:p w14:paraId="133AECDF" w14:textId="77777777" w:rsidR="00C11B05" w:rsidRPr="00FF693B" w:rsidRDefault="00C11B05" w:rsidP="00C11B05">
      <w:pPr>
        <w:rPr>
          <w:rFonts w:ascii="Gill Sans MT" w:hAnsi="Gill Sans MT"/>
          <w:b/>
          <w:bCs/>
          <w:lang w:eastAsia="en-GB"/>
        </w:rPr>
      </w:pPr>
      <w:r w:rsidRPr="00FF693B">
        <w:rPr>
          <w:rFonts w:ascii="Gill Sans MT" w:hAnsi="Gill Sans MT"/>
          <w:b/>
          <w:bCs/>
          <w:lang w:eastAsia="en-GB"/>
        </w:rPr>
        <w:t>RIBA Stage 1 - Preparation</w:t>
      </w:r>
    </w:p>
    <w:p w14:paraId="18CCA6CA" w14:textId="0EE62AF4" w:rsidR="00C11B05" w:rsidRPr="00FF693B" w:rsidRDefault="00C11B05" w:rsidP="00A922B1">
      <w:pPr>
        <w:pStyle w:val="ListParagraph"/>
        <w:numPr>
          <w:ilvl w:val="1"/>
          <w:numId w:val="37"/>
        </w:numPr>
        <w:rPr>
          <w:rFonts w:ascii="Gill Sans MT" w:hAnsi="Gill Sans MT"/>
          <w:lang w:eastAsia="en-GB"/>
        </w:rPr>
      </w:pPr>
      <w:r w:rsidRPr="00FF693B">
        <w:rPr>
          <w:rFonts w:ascii="Gill Sans MT" w:hAnsi="Gill Sans MT"/>
          <w:lang w:eastAsia="en-GB"/>
        </w:rPr>
        <w:t>Receive an initial brief from the Client based on the NLHF Round 1 submission covering the vision, aims and objectives of the project, business plan, project budget, outline accommodation schedule and the options considered to date. Take note of the Client’s policies for environmental sustainability, inclusive design, heritage skills training and community engagement. Include in a Project Definition Report.</w:t>
      </w:r>
    </w:p>
    <w:p w14:paraId="54B1BC31" w14:textId="4B7EC5FA" w:rsidR="00C11B05" w:rsidRPr="00FF693B" w:rsidRDefault="00C11B05" w:rsidP="00C11B05">
      <w:pPr>
        <w:ind w:left="720" w:hanging="720"/>
        <w:rPr>
          <w:rFonts w:ascii="Gill Sans MT" w:hAnsi="Gill Sans MT"/>
          <w:lang w:eastAsia="en-GB"/>
        </w:rPr>
      </w:pPr>
      <w:r w:rsidRPr="00FF693B">
        <w:rPr>
          <w:rFonts w:ascii="Gill Sans MT" w:hAnsi="Gill Sans MT"/>
          <w:lang w:eastAsia="en-GB"/>
        </w:rPr>
        <w:t>1.2</w:t>
      </w:r>
      <w:r w:rsidRPr="00FF693B">
        <w:rPr>
          <w:rFonts w:ascii="Gill Sans MT" w:hAnsi="Gill Sans MT"/>
          <w:lang w:eastAsia="en-GB"/>
        </w:rPr>
        <w:tab/>
        <w:t xml:space="preserve">Establish and chair regular meetings with the design team and others through the Preparation Stage </w:t>
      </w:r>
      <w:proofErr w:type="gramStart"/>
      <w:r w:rsidRPr="00FF693B">
        <w:rPr>
          <w:rFonts w:ascii="Gill Sans MT" w:hAnsi="Gill Sans MT"/>
          <w:lang w:eastAsia="en-GB"/>
        </w:rPr>
        <w:t>in order to</w:t>
      </w:r>
      <w:proofErr w:type="gramEnd"/>
      <w:r w:rsidRPr="00FF693B">
        <w:rPr>
          <w:rFonts w:ascii="Gill Sans MT" w:hAnsi="Gill Sans MT"/>
          <w:lang w:eastAsia="en-GB"/>
        </w:rPr>
        <w:t xml:space="preserve"> monitor progress. Circulate minutes of the meetings to the Client’s Project Manager and others. The minutes shall record the action and indicate who is responsible for taking that action. </w:t>
      </w:r>
    </w:p>
    <w:p w14:paraId="60FE7C0B" w14:textId="2F0A8179" w:rsidR="00C11B05" w:rsidRPr="00FF693B" w:rsidRDefault="00C11B05" w:rsidP="00C11B05">
      <w:pPr>
        <w:ind w:left="720" w:hanging="720"/>
        <w:rPr>
          <w:rFonts w:ascii="Gill Sans MT" w:hAnsi="Gill Sans MT"/>
          <w:lang w:eastAsia="en-GB"/>
        </w:rPr>
      </w:pPr>
      <w:r w:rsidRPr="00FF693B">
        <w:rPr>
          <w:rFonts w:ascii="Gill Sans MT" w:hAnsi="Gill Sans MT"/>
          <w:lang w:eastAsia="en-GB"/>
        </w:rPr>
        <w:t>1.3</w:t>
      </w:r>
      <w:r w:rsidRPr="00FF693B">
        <w:rPr>
          <w:rFonts w:ascii="Gill Sans MT" w:hAnsi="Gill Sans MT"/>
          <w:lang w:eastAsia="en-GB"/>
        </w:rPr>
        <w:tab/>
        <w:t>Carry out an inspection of the site and a review of the design exploration to date, including a review of existing documentation and the stage one NLHF</w:t>
      </w:r>
      <w:r w:rsidR="00853974" w:rsidRPr="00FF693B">
        <w:rPr>
          <w:rFonts w:ascii="Gill Sans MT" w:hAnsi="Gill Sans MT"/>
          <w:lang w:eastAsia="en-GB"/>
        </w:rPr>
        <w:t xml:space="preserve"> </w:t>
      </w:r>
      <w:r w:rsidRPr="00FF693B">
        <w:rPr>
          <w:rFonts w:ascii="Gill Sans MT" w:hAnsi="Gill Sans MT"/>
          <w:lang w:eastAsia="en-GB"/>
        </w:rPr>
        <w:t xml:space="preserve">application. Include the following in the Project Definition Report: </w:t>
      </w:r>
    </w:p>
    <w:p w14:paraId="1DE99906" w14:textId="74AB8566" w:rsidR="00C11B05" w:rsidRPr="00FF693B" w:rsidRDefault="00C11B05" w:rsidP="00C11B05">
      <w:pPr>
        <w:rPr>
          <w:rFonts w:ascii="Gill Sans MT" w:hAnsi="Gill Sans MT"/>
          <w:lang w:eastAsia="en-GB"/>
        </w:rPr>
      </w:pPr>
      <w:r w:rsidRPr="00FF693B">
        <w:rPr>
          <w:rFonts w:ascii="Gill Sans MT" w:hAnsi="Gill Sans MT"/>
          <w:lang w:eastAsia="en-GB"/>
        </w:rPr>
        <w:t xml:space="preserve">• </w:t>
      </w:r>
      <w:r w:rsidRPr="00FF693B">
        <w:rPr>
          <w:rFonts w:ascii="Gill Sans MT" w:hAnsi="Gill Sans MT"/>
          <w:lang w:eastAsia="en-GB"/>
        </w:rPr>
        <w:tab/>
        <w:t xml:space="preserve">advice on matters relating to statutory and legal </w:t>
      </w:r>
      <w:proofErr w:type="gramStart"/>
      <w:r w:rsidRPr="00FF693B">
        <w:rPr>
          <w:rFonts w:ascii="Gill Sans MT" w:hAnsi="Gill Sans MT"/>
          <w:lang w:eastAsia="en-GB"/>
        </w:rPr>
        <w:t>requirements;</w:t>
      </w:r>
      <w:proofErr w:type="gramEnd"/>
    </w:p>
    <w:p w14:paraId="25A04BA8" w14:textId="73299336" w:rsidR="00C11B05" w:rsidRPr="00FF693B" w:rsidRDefault="00C11B05" w:rsidP="00C11B05">
      <w:pPr>
        <w:rPr>
          <w:rFonts w:ascii="Gill Sans MT" w:hAnsi="Gill Sans MT"/>
          <w:lang w:eastAsia="en-GB"/>
        </w:rPr>
      </w:pPr>
      <w:r w:rsidRPr="00FF693B">
        <w:rPr>
          <w:rFonts w:ascii="Gill Sans MT" w:hAnsi="Gill Sans MT"/>
          <w:lang w:eastAsia="en-GB"/>
        </w:rPr>
        <w:t xml:space="preserve">• </w:t>
      </w:r>
      <w:r w:rsidRPr="00FF693B">
        <w:rPr>
          <w:rFonts w:ascii="Gill Sans MT" w:hAnsi="Gill Sans MT"/>
          <w:lang w:eastAsia="en-GB"/>
        </w:rPr>
        <w:tab/>
        <w:t xml:space="preserve">initial response to the present condition and use of the </w:t>
      </w:r>
      <w:proofErr w:type="gramStart"/>
      <w:r w:rsidRPr="00FF693B">
        <w:rPr>
          <w:rFonts w:ascii="Gill Sans MT" w:hAnsi="Gill Sans MT"/>
          <w:lang w:eastAsia="en-GB"/>
        </w:rPr>
        <w:t>building;</w:t>
      </w:r>
      <w:proofErr w:type="gramEnd"/>
      <w:r w:rsidRPr="00FF693B">
        <w:rPr>
          <w:rFonts w:ascii="Gill Sans MT" w:hAnsi="Gill Sans MT"/>
          <w:lang w:eastAsia="en-GB"/>
        </w:rPr>
        <w:t xml:space="preserve"> </w:t>
      </w:r>
    </w:p>
    <w:p w14:paraId="6ED54A77" w14:textId="1D0173E2" w:rsidR="00C11B05" w:rsidRPr="00FF693B" w:rsidRDefault="00C11B05" w:rsidP="00C11B05">
      <w:pPr>
        <w:rPr>
          <w:rFonts w:ascii="Gill Sans MT" w:hAnsi="Gill Sans MT"/>
          <w:lang w:eastAsia="en-GB"/>
        </w:rPr>
      </w:pPr>
      <w:r w:rsidRPr="00FF693B">
        <w:rPr>
          <w:rFonts w:ascii="Gill Sans MT" w:hAnsi="Gill Sans MT"/>
          <w:lang w:eastAsia="en-GB"/>
        </w:rPr>
        <w:lastRenderedPageBreak/>
        <w:t xml:space="preserve">• </w:t>
      </w:r>
      <w:r w:rsidRPr="00FF693B">
        <w:rPr>
          <w:rFonts w:ascii="Gill Sans MT" w:hAnsi="Gill Sans MT"/>
          <w:lang w:eastAsia="en-GB"/>
        </w:rPr>
        <w:tab/>
        <w:t xml:space="preserve">initial response to the sketch schemes prepared to date, </w:t>
      </w:r>
      <w:proofErr w:type="gramStart"/>
      <w:r w:rsidRPr="00FF693B">
        <w:rPr>
          <w:rFonts w:ascii="Gill Sans MT" w:hAnsi="Gill Sans MT"/>
          <w:lang w:eastAsia="en-GB"/>
        </w:rPr>
        <w:t>with regard to</w:t>
      </w:r>
      <w:proofErr w:type="gramEnd"/>
      <w:r w:rsidRPr="00FF693B">
        <w:rPr>
          <w:rFonts w:ascii="Gill Sans MT" w:hAnsi="Gill Sans MT"/>
          <w:lang w:eastAsia="en-GB"/>
        </w:rPr>
        <w:t xml:space="preserve"> the Client brief.</w:t>
      </w:r>
    </w:p>
    <w:p w14:paraId="2A9E1736" w14:textId="7F964303" w:rsidR="00C11B05" w:rsidRPr="00FF693B" w:rsidRDefault="00C11B05" w:rsidP="00C11B05">
      <w:pPr>
        <w:ind w:left="720" w:hanging="720"/>
        <w:rPr>
          <w:rFonts w:ascii="Gill Sans MT" w:hAnsi="Gill Sans MT"/>
          <w:lang w:eastAsia="en-GB"/>
        </w:rPr>
      </w:pPr>
      <w:r w:rsidRPr="00FF693B">
        <w:rPr>
          <w:rFonts w:ascii="Gill Sans MT" w:hAnsi="Gill Sans MT"/>
          <w:lang w:eastAsia="en-GB"/>
        </w:rPr>
        <w:t>1.4</w:t>
      </w:r>
      <w:r w:rsidRPr="00FF693B">
        <w:rPr>
          <w:rFonts w:ascii="Gill Sans MT" w:hAnsi="Gill Sans MT"/>
          <w:lang w:eastAsia="en-GB"/>
        </w:rPr>
        <w:tab/>
        <w:t xml:space="preserve">In consultation with the Client and design team members, prepare detailed briefs and secure competitive quotes for site surveys, </w:t>
      </w:r>
      <w:proofErr w:type="gramStart"/>
      <w:r w:rsidRPr="00FF693B">
        <w:rPr>
          <w:rFonts w:ascii="Gill Sans MT" w:hAnsi="Gill Sans MT"/>
          <w:lang w:eastAsia="en-GB"/>
        </w:rPr>
        <w:t>investigations</w:t>
      </w:r>
      <w:proofErr w:type="gramEnd"/>
      <w:r w:rsidRPr="00FF693B">
        <w:rPr>
          <w:rFonts w:ascii="Gill Sans MT" w:hAnsi="Gill Sans MT"/>
          <w:lang w:eastAsia="en-GB"/>
        </w:rPr>
        <w:t xml:space="preserve"> and materials testing, etc. Obtain records of existing services. Arrange for the carrying out of all such surveys and investigations authorised by the Client, interpret the results and, if necessary, make recommendations to the Client.</w:t>
      </w:r>
    </w:p>
    <w:p w14:paraId="61143346" w14:textId="7F0F22F1" w:rsidR="00C11B05" w:rsidRPr="00FF693B" w:rsidRDefault="00C11B05" w:rsidP="00C11B05">
      <w:pPr>
        <w:ind w:left="720" w:hanging="720"/>
        <w:rPr>
          <w:rFonts w:ascii="Gill Sans MT" w:hAnsi="Gill Sans MT"/>
          <w:lang w:eastAsia="en-GB"/>
        </w:rPr>
      </w:pPr>
      <w:r w:rsidRPr="00FF693B">
        <w:rPr>
          <w:rFonts w:ascii="Gill Sans MT" w:hAnsi="Gill Sans MT"/>
          <w:lang w:eastAsia="en-GB"/>
        </w:rPr>
        <w:t>1.5</w:t>
      </w:r>
      <w:r w:rsidRPr="00FF693B">
        <w:rPr>
          <w:rFonts w:ascii="Gill Sans MT" w:hAnsi="Gill Sans MT"/>
          <w:lang w:eastAsia="en-GB"/>
        </w:rPr>
        <w:tab/>
        <w:t xml:space="preserve">Develop the project brief, agree reporting procedures and meeting </w:t>
      </w:r>
      <w:proofErr w:type="gramStart"/>
      <w:r w:rsidRPr="00FF693B">
        <w:rPr>
          <w:rFonts w:ascii="Gill Sans MT" w:hAnsi="Gill Sans MT"/>
          <w:lang w:eastAsia="en-GB"/>
        </w:rPr>
        <w:t>schedule</w:t>
      </w:r>
      <w:proofErr w:type="gramEnd"/>
      <w:r w:rsidRPr="00FF693B">
        <w:rPr>
          <w:rFonts w:ascii="Gill Sans MT" w:hAnsi="Gill Sans MT"/>
          <w:lang w:eastAsia="en-GB"/>
        </w:rPr>
        <w:t xml:space="preserve"> and obtain existing information. Include in the Project Definition Report. </w:t>
      </w:r>
    </w:p>
    <w:p w14:paraId="66958331" w14:textId="5BC762EB" w:rsidR="00C11B05" w:rsidRPr="00FF693B" w:rsidRDefault="00C11B05" w:rsidP="00C11B05">
      <w:pPr>
        <w:ind w:left="720" w:hanging="720"/>
        <w:rPr>
          <w:rFonts w:ascii="Gill Sans MT" w:hAnsi="Gill Sans MT"/>
          <w:lang w:eastAsia="en-GB"/>
        </w:rPr>
      </w:pPr>
      <w:r w:rsidRPr="00FF693B">
        <w:rPr>
          <w:rFonts w:ascii="Gill Sans MT" w:hAnsi="Gill Sans MT"/>
          <w:lang w:eastAsia="en-GB"/>
        </w:rPr>
        <w:t>1.6</w:t>
      </w:r>
      <w:r w:rsidRPr="00FF693B">
        <w:rPr>
          <w:rFonts w:ascii="Gill Sans MT" w:hAnsi="Gill Sans MT"/>
          <w:lang w:eastAsia="en-GB"/>
        </w:rPr>
        <w:tab/>
        <w:t>Provide material for a RIBA Stage 1 public consultation. Make amendments to the brief as agreed with the Client, in response to the outcome of public consultation activities.</w:t>
      </w:r>
    </w:p>
    <w:p w14:paraId="1DAAACEC" w14:textId="1764D27A" w:rsidR="00C11B05" w:rsidRPr="00FF693B" w:rsidRDefault="00C11B05" w:rsidP="00C11B05">
      <w:pPr>
        <w:ind w:left="720" w:hanging="720"/>
        <w:rPr>
          <w:rFonts w:ascii="Gill Sans MT" w:hAnsi="Gill Sans MT"/>
          <w:lang w:eastAsia="en-GB"/>
        </w:rPr>
      </w:pPr>
      <w:r w:rsidRPr="00FF693B">
        <w:rPr>
          <w:rFonts w:ascii="Gill Sans MT" w:hAnsi="Gill Sans MT"/>
          <w:lang w:eastAsia="en-GB"/>
        </w:rPr>
        <w:t>1.7</w:t>
      </w:r>
      <w:r w:rsidRPr="00FF693B">
        <w:rPr>
          <w:rFonts w:ascii="Gill Sans MT" w:hAnsi="Gill Sans MT"/>
          <w:lang w:eastAsia="en-GB"/>
        </w:rPr>
        <w:tab/>
        <w:t>Undertake risk assessments and contribute to the Project Manager’s risk management process. Include in the Project Definition Report.</w:t>
      </w:r>
    </w:p>
    <w:p w14:paraId="3ED1997F" w14:textId="44E357CC" w:rsidR="00C11B05" w:rsidRPr="00FF693B" w:rsidRDefault="00C11B05" w:rsidP="00C11B05">
      <w:pPr>
        <w:rPr>
          <w:rFonts w:ascii="Gill Sans MT" w:hAnsi="Gill Sans MT"/>
          <w:lang w:eastAsia="en-GB"/>
        </w:rPr>
      </w:pPr>
      <w:r w:rsidRPr="00FF693B">
        <w:rPr>
          <w:rFonts w:ascii="Gill Sans MT" w:hAnsi="Gill Sans MT"/>
          <w:lang w:eastAsia="en-GB"/>
        </w:rPr>
        <w:t>1.8</w:t>
      </w:r>
      <w:r w:rsidRPr="00FF693B">
        <w:rPr>
          <w:rFonts w:ascii="Gill Sans MT" w:hAnsi="Gill Sans MT"/>
          <w:lang w:eastAsia="en-GB"/>
        </w:rPr>
        <w:tab/>
        <w:t>Undertake value management exercises. Include in the Project Definition Report.</w:t>
      </w:r>
    </w:p>
    <w:p w14:paraId="28064CD4" w14:textId="77777777" w:rsidR="00C11B05" w:rsidRPr="00FF693B" w:rsidRDefault="00C11B05" w:rsidP="00C11B05">
      <w:pPr>
        <w:rPr>
          <w:rFonts w:ascii="Gill Sans MT" w:hAnsi="Gill Sans MT"/>
          <w:lang w:eastAsia="en-GB"/>
        </w:rPr>
      </w:pPr>
      <w:r w:rsidRPr="00FF693B">
        <w:rPr>
          <w:rFonts w:ascii="Gill Sans MT" w:hAnsi="Gill Sans MT"/>
          <w:lang w:eastAsia="en-GB"/>
        </w:rPr>
        <w:t>1.9</w:t>
      </w:r>
      <w:r w:rsidRPr="00FF693B">
        <w:rPr>
          <w:rFonts w:ascii="Gill Sans MT" w:hAnsi="Gill Sans MT"/>
          <w:lang w:eastAsia="en-GB"/>
        </w:rPr>
        <w:tab/>
        <w:t xml:space="preserve">Submit Project Definition Report and obtain the Client approval to proceed to Stage 2. </w:t>
      </w:r>
    </w:p>
    <w:p w14:paraId="01909084" w14:textId="77777777" w:rsidR="00C11B05" w:rsidRPr="00FF693B" w:rsidRDefault="00C11B05" w:rsidP="00C11B05">
      <w:pPr>
        <w:rPr>
          <w:rFonts w:ascii="Gill Sans MT" w:hAnsi="Gill Sans MT"/>
          <w:lang w:eastAsia="en-GB"/>
        </w:rPr>
      </w:pPr>
    </w:p>
    <w:p w14:paraId="734986DF" w14:textId="60ED1020" w:rsidR="00C11B05" w:rsidRPr="00FF693B" w:rsidRDefault="00C11B05" w:rsidP="00C11B05">
      <w:pPr>
        <w:rPr>
          <w:rFonts w:ascii="Gill Sans MT" w:hAnsi="Gill Sans MT"/>
          <w:b/>
          <w:bCs/>
          <w:lang w:eastAsia="en-GB"/>
        </w:rPr>
      </w:pPr>
      <w:r w:rsidRPr="00FF693B">
        <w:rPr>
          <w:rFonts w:ascii="Gill Sans MT" w:hAnsi="Gill Sans MT"/>
          <w:b/>
          <w:bCs/>
          <w:lang w:eastAsia="en-GB"/>
        </w:rPr>
        <w:t>RIBA Stages 2, 3 and 4 - Concept Design, Developed Design and Technical Design</w:t>
      </w:r>
    </w:p>
    <w:p w14:paraId="2741016C" w14:textId="4AC7208C" w:rsidR="00C11B05" w:rsidRPr="00FF693B" w:rsidRDefault="00C11B05" w:rsidP="00C11B05">
      <w:pPr>
        <w:ind w:left="720" w:hanging="720"/>
        <w:rPr>
          <w:rFonts w:ascii="Gill Sans MT" w:hAnsi="Gill Sans MT"/>
          <w:lang w:eastAsia="en-GB"/>
        </w:rPr>
      </w:pPr>
      <w:r w:rsidRPr="00FF693B">
        <w:rPr>
          <w:rFonts w:ascii="Gill Sans MT" w:hAnsi="Gill Sans MT"/>
          <w:lang w:eastAsia="en-GB"/>
        </w:rPr>
        <w:t xml:space="preserve">2.1 </w:t>
      </w:r>
      <w:r w:rsidRPr="00FF693B">
        <w:rPr>
          <w:rFonts w:ascii="Gill Sans MT" w:hAnsi="Gill Sans MT"/>
          <w:lang w:eastAsia="en-GB"/>
        </w:rPr>
        <w:tab/>
        <w:t xml:space="preserve">Chair regular meetings with the design team and others throughout these stages to monitor progress. Circulate minutes of the meetings to the Client’s representative and others. The minutes shall record the action to be taken and indicate who is responsible for taking that action. </w:t>
      </w:r>
    </w:p>
    <w:p w14:paraId="03E048C8" w14:textId="13E7B3F4" w:rsidR="00C11B05" w:rsidRPr="00FF693B" w:rsidRDefault="00C11B05" w:rsidP="00C11B05">
      <w:pPr>
        <w:rPr>
          <w:rFonts w:ascii="Gill Sans MT" w:hAnsi="Gill Sans MT"/>
          <w:lang w:eastAsia="en-GB"/>
        </w:rPr>
      </w:pPr>
      <w:r w:rsidRPr="00FF693B">
        <w:rPr>
          <w:rFonts w:ascii="Gill Sans MT" w:hAnsi="Gill Sans MT"/>
          <w:lang w:eastAsia="en-GB"/>
        </w:rPr>
        <w:t>2.2</w:t>
      </w:r>
      <w:r w:rsidRPr="00FF693B">
        <w:rPr>
          <w:rFonts w:ascii="Gill Sans MT" w:hAnsi="Gill Sans MT"/>
          <w:lang w:eastAsia="en-GB"/>
        </w:rPr>
        <w:tab/>
        <w:t>Reaffirm the Client brief and budget in the light of the Stage 1 review.</w:t>
      </w:r>
    </w:p>
    <w:p w14:paraId="2601FD8B" w14:textId="109668BC" w:rsidR="00C11B05" w:rsidRPr="00FF693B" w:rsidRDefault="00C11B05" w:rsidP="00C11B05">
      <w:pPr>
        <w:ind w:left="720" w:hanging="720"/>
        <w:rPr>
          <w:rFonts w:ascii="Gill Sans MT" w:hAnsi="Gill Sans MT"/>
          <w:lang w:eastAsia="en-GB"/>
        </w:rPr>
      </w:pPr>
      <w:r w:rsidRPr="00FF693B">
        <w:rPr>
          <w:rFonts w:ascii="Gill Sans MT" w:hAnsi="Gill Sans MT"/>
          <w:lang w:eastAsia="en-GB"/>
        </w:rPr>
        <w:t>2.3</w:t>
      </w:r>
      <w:r w:rsidRPr="00FF693B">
        <w:rPr>
          <w:rFonts w:ascii="Gill Sans MT" w:hAnsi="Gill Sans MT"/>
          <w:lang w:eastAsia="en-GB"/>
        </w:rPr>
        <w:tab/>
        <w:t>Present the condition survey and schedule of further surveys required in a report for the Client and funders.</w:t>
      </w:r>
    </w:p>
    <w:p w14:paraId="5ECA382D" w14:textId="7FB1D853" w:rsidR="00C11B05" w:rsidRPr="00FF693B" w:rsidRDefault="00C11B05" w:rsidP="00C11B05">
      <w:pPr>
        <w:ind w:left="720" w:hanging="720"/>
        <w:rPr>
          <w:rFonts w:ascii="Gill Sans MT" w:hAnsi="Gill Sans MT"/>
          <w:lang w:eastAsia="en-GB"/>
        </w:rPr>
      </w:pPr>
      <w:r w:rsidRPr="00FF693B">
        <w:rPr>
          <w:rFonts w:ascii="Gill Sans MT" w:hAnsi="Gill Sans MT"/>
          <w:lang w:eastAsia="en-GB"/>
        </w:rPr>
        <w:t>2.4</w:t>
      </w:r>
      <w:r w:rsidRPr="00FF693B">
        <w:rPr>
          <w:rFonts w:ascii="Gill Sans MT" w:hAnsi="Gill Sans MT"/>
          <w:lang w:eastAsia="en-GB"/>
        </w:rPr>
        <w:tab/>
        <w:t>In co-operation with other members of the design team, develop RIBA Stage 2 Concept Design and submit to the Client including a review of programme and costs. Incorporate advice on energy conservation and energy targets.</w:t>
      </w:r>
    </w:p>
    <w:p w14:paraId="36A72612" w14:textId="67C35AA2" w:rsidR="00C11B05" w:rsidRPr="00FF693B" w:rsidRDefault="00C11B05" w:rsidP="006F6745">
      <w:pPr>
        <w:ind w:left="720" w:hanging="672"/>
        <w:rPr>
          <w:rFonts w:ascii="Gill Sans MT" w:hAnsi="Gill Sans MT"/>
          <w:lang w:eastAsia="en-GB"/>
        </w:rPr>
      </w:pPr>
      <w:r w:rsidRPr="00FF693B">
        <w:rPr>
          <w:rFonts w:ascii="Gill Sans MT" w:hAnsi="Gill Sans MT"/>
          <w:lang w:eastAsia="en-GB"/>
        </w:rPr>
        <w:t>2.5</w:t>
      </w:r>
      <w:r w:rsidR="006F6745" w:rsidRPr="00FF693B">
        <w:rPr>
          <w:rFonts w:ascii="Gill Sans MT" w:hAnsi="Gill Sans MT"/>
          <w:lang w:eastAsia="en-GB"/>
        </w:rPr>
        <w:tab/>
      </w:r>
      <w:r w:rsidRPr="00FF693B">
        <w:rPr>
          <w:rFonts w:ascii="Gill Sans MT" w:hAnsi="Gill Sans MT"/>
          <w:lang w:eastAsia="en-GB"/>
        </w:rPr>
        <w:t xml:space="preserve">Prepare visual information for Client, </w:t>
      </w:r>
      <w:proofErr w:type="gramStart"/>
      <w:r w:rsidRPr="00FF693B">
        <w:rPr>
          <w:rFonts w:ascii="Gill Sans MT" w:hAnsi="Gill Sans MT"/>
          <w:lang w:eastAsia="en-GB"/>
        </w:rPr>
        <w:t>stakeholder</w:t>
      </w:r>
      <w:proofErr w:type="gramEnd"/>
      <w:r w:rsidRPr="00FF693B">
        <w:rPr>
          <w:rFonts w:ascii="Gill Sans MT" w:hAnsi="Gill Sans MT"/>
          <w:lang w:eastAsia="en-GB"/>
        </w:rPr>
        <w:t xml:space="preserve"> and public consultation. Provide RIBA Stage 2 Concept Design Report and present to the Client, NLHF and other stakeholders at a RIBA Stage 2 Review meeting. </w:t>
      </w:r>
    </w:p>
    <w:p w14:paraId="456C403A" w14:textId="237A514E" w:rsidR="00C11B05" w:rsidRPr="00FF693B" w:rsidRDefault="00C11B05" w:rsidP="00C11B05">
      <w:pPr>
        <w:rPr>
          <w:rFonts w:ascii="Gill Sans MT" w:hAnsi="Gill Sans MT"/>
          <w:lang w:eastAsia="en-GB"/>
        </w:rPr>
      </w:pPr>
      <w:r w:rsidRPr="00FF693B">
        <w:rPr>
          <w:rFonts w:ascii="Gill Sans MT" w:hAnsi="Gill Sans MT"/>
          <w:lang w:eastAsia="en-GB"/>
        </w:rPr>
        <w:t>2.6</w:t>
      </w:r>
      <w:r w:rsidR="006F6745" w:rsidRPr="00FF693B">
        <w:rPr>
          <w:rFonts w:ascii="Gill Sans MT" w:hAnsi="Gill Sans MT"/>
          <w:lang w:eastAsia="en-GB"/>
        </w:rPr>
        <w:tab/>
      </w:r>
      <w:r w:rsidRPr="00FF693B">
        <w:rPr>
          <w:rFonts w:ascii="Gill Sans MT" w:hAnsi="Gill Sans MT"/>
          <w:lang w:eastAsia="en-GB"/>
        </w:rPr>
        <w:t>Obtain Client approval to proceed to RIBA Stage 3 Developed Design.</w:t>
      </w:r>
    </w:p>
    <w:p w14:paraId="62D070BA" w14:textId="599CC058"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2.7</w:t>
      </w:r>
      <w:r w:rsidR="006F6745" w:rsidRPr="00FF693B">
        <w:rPr>
          <w:rFonts w:ascii="Gill Sans MT" w:hAnsi="Gill Sans MT"/>
          <w:lang w:eastAsia="en-GB"/>
        </w:rPr>
        <w:tab/>
      </w:r>
      <w:r w:rsidRPr="00FF693B">
        <w:rPr>
          <w:rFonts w:ascii="Gill Sans MT" w:hAnsi="Gill Sans MT"/>
          <w:lang w:eastAsia="en-GB"/>
        </w:rPr>
        <w:t>In co-operation with the other members of the design team, develop the scheme design within the approved cost and submit to the Client for approval, giving details of proposed specification and services.</w:t>
      </w:r>
    </w:p>
    <w:p w14:paraId="71F1B5E3" w14:textId="078DD8D0"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2.8</w:t>
      </w:r>
      <w:r w:rsidR="006F6745" w:rsidRPr="00FF693B">
        <w:rPr>
          <w:rFonts w:ascii="Gill Sans MT" w:hAnsi="Gill Sans MT"/>
          <w:lang w:eastAsia="en-GB"/>
        </w:rPr>
        <w:tab/>
      </w:r>
      <w:r w:rsidRPr="00FF693B">
        <w:rPr>
          <w:rFonts w:ascii="Gill Sans MT" w:hAnsi="Gill Sans MT"/>
          <w:lang w:eastAsia="en-GB"/>
        </w:rPr>
        <w:t>Consult as necessary with the Planning Authority and any other statutory authority or relevant advisory body as required, on matters relating to the proposed Works.</w:t>
      </w:r>
    </w:p>
    <w:p w14:paraId="78FC2D8C" w14:textId="27176CC6" w:rsidR="00C11B05" w:rsidRPr="00FF693B" w:rsidRDefault="00C11B05" w:rsidP="006F6745">
      <w:pPr>
        <w:ind w:left="720" w:hanging="720"/>
        <w:rPr>
          <w:rFonts w:ascii="Gill Sans MT" w:hAnsi="Gill Sans MT"/>
          <w:lang w:eastAsia="en-GB"/>
        </w:rPr>
      </w:pPr>
      <w:r w:rsidRPr="00FF693B">
        <w:rPr>
          <w:rFonts w:ascii="Gill Sans MT" w:hAnsi="Gill Sans MT"/>
          <w:lang w:eastAsia="en-GB"/>
        </w:rPr>
        <w:lastRenderedPageBreak/>
        <w:t>2.9</w:t>
      </w:r>
      <w:r w:rsidR="006F6745" w:rsidRPr="00FF693B">
        <w:rPr>
          <w:rFonts w:ascii="Gill Sans MT" w:hAnsi="Gill Sans MT"/>
          <w:lang w:eastAsia="en-GB"/>
        </w:rPr>
        <w:tab/>
      </w:r>
      <w:r w:rsidRPr="00FF693B">
        <w:rPr>
          <w:rFonts w:ascii="Gill Sans MT" w:hAnsi="Gill Sans MT"/>
          <w:lang w:eastAsia="en-GB"/>
        </w:rPr>
        <w:t>In liaison with the other members of the design team, assist in the preparation of a cost plan based on the approved cost and the anticipated start and completion dates. Provide advice regarding options for the procurement of the Works.</w:t>
      </w:r>
    </w:p>
    <w:p w14:paraId="0B701497" w14:textId="79755A7B"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2.10</w:t>
      </w:r>
      <w:r w:rsidR="006F6745" w:rsidRPr="00FF693B">
        <w:rPr>
          <w:rFonts w:ascii="Gill Sans MT" w:hAnsi="Gill Sans MT"/>
          <w:lang w:eastAsia="en-GB"/>
        </w:rPr>
        <w:tab/>
      </w:r>
      <w:r w:rsidRPr="00FF693B">
        <w:rPr>
          <w:rFonts w:ascii="Gill Sans MT" w:hAnsi="Gill Sans MT"/>
          <w:lang w:eastAsia="en-GB"/>
        </w:rPr>
        <w:t>Provide presentation quality drawings, exhibition boards and materials to facilitate RIBA Stage 3 Developed Design, public consultation. Attend consultation events as required by the Client and partner organisations. Incorporate outcomes as agreed with the client.</w:t>
      </w:r>
    </w:p>
    <w:p w14:paraId="5BA3811E" w14:textId="2D23B577"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2.11</w:t>
      </w:r>
      <w:r w:rsidR="006F6745" w:rsidRPr="00FF693B">
        <w:rPr>
          <w:rFonts w:ascii="Gill Sans MT" w:hAnsi="Gill Sans MT"/>
          <w:lang w:eastAsia="en-GB"/>
        </w:rPr>
        <w:tab/>
      </w:r>
      <w:r w:rsidRPr="00FF693B">
        <w:rPr>
          <w:rFonts w:ascii="Gill Sans MT" w:hAnsi="Gill Sans MT"/>
          <w:lang w:eastAsia="en-GB"/>
        </w:rPr>
        <w:t xml:space="preserve">Provide RIBA Stage 3 Developed Design Report and present to the Client, and other stakeholders at a RIBA Stage 3 Review meeting. </w:t>
      </w:r>
    </w:p>
    <w:p w14:paraId="4ABC5EE7" w14:textId="48942256"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2.12</w:t>
      </w:r>
      <w:r w:rsidR="006F6745" w:rsidRPr="00FF693B">
        <w:rPr>
          <w:rFonts w:ascii="Gill Sans MT" w:hAnsi="Gill Sans MT"/>
          <w:lang w:eastAsia="en-GB"/>
        </w:rPr>
        <w:tab/>
      </w:r>
      <w:r w:rsidRPr="00FF693B">
        <w:rPr>
          <w:rFonts w:ascii="Gill Sans MT" w:hAnsi="Gill Sans MT"/>
          <w:lang w:eastAsia="en-GB"/>
        </w:rPr>
        <w:t>Undertake further scheme development to meet requirements for submissions of Planning and Listed Building Consent. Prepare a detailed specification for the works of repair and conversion. Prepare a design and access statement, heritage impact assessment. Submit the Planning and Listed Building Consent applications.</w:t>
      </w:r>
    </w:p>
    <w:p w14:paraId="72E751F0" w14:textId="2011692C"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2.13</w:t>
      </w:r>
      <w:r w:rsidR="006F6745" w:rsidRPr="00FF693B">
        <w:rPr>
          <w:rFonts w:ascii="Gill Sans MT" w:hAnsi="Gill Sans MT"/>
          <w:lang w:eastAsia="en-GB"/>
        </w:rPr>
        <w:tab/>
      </w:r>
      <w:r w:rsidRPr="00FF693B">
        <w:rPr>
          <w:rFonts w:ascii="Gill Sans MT" w:hAnsi="Gill Sans MT"/>
          <w:lang w:eastAsia="en-GB"/>
        </w:rPr>
        <w:t xml:space="preserve">Assist the Client’s Project Manager in the preparation of a </w:t>
      </w:r>
      <w:proofErr w:type="gramStart"/>
      <w:r w:rsidRPr="00FF693B">
        <w:rPr>
          <w:rFonts w:ascii="Gill Sans MT" w:hAnsi="Gill Sans MT"/>
          <w:lang w:eastAsia="en-GB"/>
        </w:rPr>
        <w:t>ten year</w:t>
      </w:r>
      <w:proofErr w:type="gramEnd"/>
      <w:r w:rsidRPr="00FF693B">
        <w:rPr>
          <w:rFonts w:ascii="Gill Sans MT" w:hAnsi="Gill Sans MT"/>
          <w:lang w:eastAsia="en-GB"/>
        </w:rPr>
        <w:t xml:space="preserve"> management and maintenance plan for the project, including preparation of costed schedules of cyclical maintenance and testing to be undertaken by volunteers, tenants /occupiers and contractors.</w:t>
      </w:r>
    </w:p>
    <w:p w14:paraId="4A168615" w14:textId="7C8E9EE5"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2.14</w:t>
      </w:r>
      <w:r w:rsidR="006F6745" w:rsidRPr="00FF693B">
        <w:rPr>
          <w:rFonts w:ascii="Gill Sans MT" w:hAnsi="Gill Sans MT"/>
          <w:lang w:eastAsia="en-GB"/>
        </w:rPr>
        <w:tab/>
      </w:r>
      <w:r w:rsidRPr="00FF693B">
        <w:rPr>
          <w:rFonts w:ascii="Gill Sans MT" w:hAnsi="Gill Sans MT"/>
          <w:lang w:eastAsia="en-GB"/>
        </w:rPr>
        <w:t>Prepare and present such other information as might be required to compete the NLHF and other funding applications and to respond to assessor’s queries.</w:t>
      </w:r>
    </w:p>
    <w:p w14:paraId="394D308F" w14:textId="479A28A8" w:rsidR="00C11B05" w:rsidRPr="00FF693B" w:rsidRDefault="00C11B05" w:rsidP="008570FB">
      <w:pPr>
        <w:ind w:left="720" w:hanging="720"/>
        <w:rPr>
          <w:rFonts w:ascii="Gill Sans MT" w:hAnsi="Gill Sans MT"/>
          <w:lang w:eastAsia="en-GB"/>
        </w:rPr>
      </w:pPr>
      <w:r w:rsidRPr="00FF693B">
        <w:rPr>
          <w:rFonts w:ascii="Gill Sans MT" w:hAnsi="Gill Sans MT"/>
          <w:lang w:eastAsia="en-GB"/>
        </w:rPr>
        <w:t>2.15</w:t>
      </w:r>
      <w:r w:rsidR="006F6745" w:rsidRPr="00FF693B">
        <w:rPr>
          <w:rFonts w:ascii="Gill Sans MT" w:hAnsi="Gill Sans MT"/>
          <w:lang w:eastAsia="en-GB"/>
        </w:rPr>
        <w:tab/>
      </w:r>
      <w:r w:rsidRPr="00FF693B">
        <w:rPr>
          <w:rFonts w:ascii="Gill Sans MT" w:hAnsi="Gill Sans MT"/>
          <w:lang w:eastAsia="en-GB"/>
        </w:rPr>
        <w:t>Obtain Client approval to proceed to RIBA Stage 4 Technical Design subject to the approval of all funding and the confirmation of the client that the project and appointment are to proceed.</w:t>
      </w:r>
    </w:p>
    <w:p w14:paraId="0016825D" w14:textId="77777777" w:rsidR="006F6745" w:rsidRPr="00FF693B" w:rsidRDefault="006F6745" w:rsidP="00C11B05">
      <w:pPr>
        <w:rPr>
          <w:rFonts w:ascii="Gill Sans MT" w:hAnsi="Gill Sans MT"/>
          <w:lang w:eastAsia="en-GB"/>
        </w:rPr>
      </w:pPr>
    </w:p>
    <w:p w14:paraId="614CA7D4" w14:textId="77777777" w:rsidR="00C11B05" w:rsidRPr="00FF693B" w:rsidRDefault="00C11B05" w:rsidP="00C11B05">
      <w:pPr>
        <w:rPr>
          <w:rFonts w:ascii="Gill Sans MT" w:hAnsi="Gill Sans MT"/>
          <w:b/>
          <w:bCs/>
          <w:lang w:eastAsia="en-GB"/>
        </w:rPr>
      </w:pPr>
      <w:r w:rsidRPr="00FF693B">
        <w:rPr>
          <w:rFonts w:ascii="Gill Sans MT" w:hAnsi="Gill Sans MT"/>
          <w:b/>
          <w:bCs/>
          <w:lang w:eastAsia="en-GB"/>
        </w:rPr>
        <w:t>RIBA Stages 4 and 5 - Technical Design and Specialist Design</w:t>
      </w:r>
    </w:p>
    <w:p w14:paraId="2FE0E1C4" w14:textId="0540F9E2" w:rsidR="00C11B05" w:rsidRPr="00FF693B" w:rsidRDefault="00C11B05" w:rsidP="00C11B05">
      <w:pPr>
        <w:rPr>
          <w:rFonts w:ascii="Gill Sans MT" w:hAnsi="Gill Sans MT"/>
          <w:lang w:eastAsia="en-GB"/>
        </w:rPr>
      </w:pPr>
      <w:r w:rsidRPr="00FF693B">
        <w:rPr>
          <w:rFonts w:ascii="Gill Sans MT" w:hAnsi="Gill Sans MT"/>
          <w:lang w:eastAsia="en-GB"/>
        </w:rPr>
        <w:t>3.1</w:t>
      </w:r>
      <w:r w:rsidR="006F6745" w:rsidRPr="00FF693B">
        <w:rPr>
          <w:rFonts w:ascii="Gill Sans MT" w:hAnsi="Gill Sans MT"/>
          <w:lang w:eastAsia="en-GB"/>
        </w:rPr>
        <w:tab/>
      </w:r>
      <w:r w:rsidRPr="00FF693B">
        <w:rPr>
          <w:rFonts w:ascii="Gill Sans MT" w:hAnsi="Gill Sans MT"/>
          <w:lang w:eastAsia="en-GB"/>
        </w:rPr>
        <w:t>Review the NLHF stage two award grant conditions and note the approved purposes.</w:t>
      </w:r>
    </w:p>
    <w:p w14:paraId="4090C7F1" w14:textId="44C1B470"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3.2</w:t>
      </w:r>
      <w:r w:rsidR="006F6745" w:rsidRPr="00FF693B">
        <w:rPr>
          <w:rFonts w:ascii="Gill Sans MT" w:hAnsi="Gill Sans MT"/>
          <w:lang w:eastAsia="en-GB"/>
        </w:rPr>
        <w:tab/>
      </w:r>
      <w:r w:rsidRPr="00FF693B">
        <w:rPr>
          <w:rFonts w:ascii="Gill Sans MT" w:hAnsi="Gill Sans MT"/>
          <w:lang w:eastAsia="en-GB"/>
        </w:rPr>
        <w:t xml:space="preserve">Establish and chair regular meetings with the design team and others </w:t>
      </w:r>
      <w:proofErr w:type="gramStart"/>
      <w:r w:rsidRPr="00FF693B">
        <w:rPr>
          <w:rFonts w:ascii="Gill Sans MT" w:hAnsi="Gill Sans MT"/>
          <w:lang w:eastAsia="en-GB"/>
        </w:rPr>
        <w:t>in order to</w:t>
      </w:r>
      <w:proofErr w:type="gramEnd"/>
      <w:r w:rsidRPr="00FF693B">
        <w:rPr>
          <w:rFonts w:ascii="Gill Sans MT" w:hAnsi="Gill Sans MT"/>
          <w:lang w:eastAsia="en-GB"/>
        </w:rPr>
        <w:t xml:space="preserve"> monitor progress and to take any action necessary to correct any deficiencies in design information. </w:t>
      </w:r>
    </w:p>
    <w:p w14:paraId="704B9786" w14:textId="65B37565"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3.3</w:t>
      </w:r>
      <w:r w:rsidR="006F6745" w:rsidRPr="00FF693B">
        <w:rPr>
          <w:rFonts w:ascii="Gill Sans MT" w:hAnsi="Gill Sans MT"/>
          <w:lang w:eastAsia="en-GB"/>
        </w:rPr>
        <w:tab/>
      </w:r>
      <w:r w:rsidRPr="00FF693B">
        <w:rPr>
          <w:rFonts w:ascii="Gill Sans MT" w:hAnsi="Gill Sans MT"/>
          <w:lang w:eastAsia="en-GB"/>
        </w:rPr>
        <w:t>Circulate minutes of the meetings to the Client’s Project Manager and others. The minutes shall record the action to be taken to rectify any deficiencies and shall indicate who is responsible for taking that action.</w:t>
      </w:r>
    </w:p>
    <w:p w14:paraId="5D20DCC1" w14:textId="33014366"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3.4</w:t>
      </w:r>
      <w:r w:rsidR="006F6745" w:rsidRPr="00FF693B">
        <w:rPr>
          <w:rFonts w:ascii="Gill Sans MT" w:hAnsi="Gill Sans MT"/>
          <w:lang w:eastAsia="en-GB"/>
        </w:rPr>
        <w:tab/>
      </w:r>
      <w:r w:rsidRPr="00FF693B">
        <w:rPr>
          <w:rFonts w:ascii="Gill Sans MT" w:hAnsi="Gill Sans MT"/>
          <w:lang w:eastAsia="en-GB"/>
        </w:rPr>
        <w:t>In co-operation with the design team prepare a detailed programme for the preparation of design and production information leading up to obtaining tenders for the Works. Provide a copy of the programme to the Client’s representative for Client approval.</w:t>
      </w:r>
    </w:p>
    <w:p w14:paraId="757119E0" w14:textId="526CD482"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3.5</w:t>
      </w:r>
      <w:r w:rsidR="006F6745" w:rsidRPr="00FF693B">
        <w:rPr>
          <w:rFonts w:ascii="Gill Sans MT" w:hAnsi="Gill Sans MT"/>
          <w:lang w:eastAsia="en-GB"/>
        </w:rPr>
        <w:tab/>
      </w:r>
      <w:r w:rsidRPr="00FF693B">
        <w:rPr>
          <w:rFonts w:ascii="Gill Sans MT" w:hAnsi="Gill Sans MT"/>
          <w:lang w:eastAsia="en-GB"/>
        </w:rPr>
        <w:t xml:space="preserve">Provide presentation quality drawings, exhibition boards and materials to facilitate RIBA Stage 4 Technical Design, public consultation. Attend consultation events as required by the Client and partner organisations. Incorporate outcomes as agreed with the client. </w:t>
      </w:r>
    </w:p>
    <w:p w14:paraId="4122EA19" w14:textId="59577FDF"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3.6</w:t>
      </w:r>
      <w:r w:rsidR="006F6745" w:rsidRPr="00FF693B">
        <w:rPr>
          <w:rFonts w:ascii="Gill Sans MT" w:hAnsi="Gill Sans MT"/>
          <w:lang w:eastAsia="en-GB"/>
        </w:rPr>
        <w:tab/>
      </w:r>
      <w:r w:rsidRPr="00FF693B">
        <w:rPr>
          <w:rFonts w:ascii="Gill Sans MT" w:hAnsi="Gill Sans MT"/>
          <w:lang w:eastAsia="en-GB"/>
        </w:rPr>
        <w:t xml:space="preserve">Provide RIBA Stage 4 Technical Design Report and present to the Client, </w:t>
      </w:r>
      <w:r w:rsidR="006F6745" w:rsidRPr="00FF693B">
        <w:rPr>
          <w:rFonts w:ascii="Gill Sans MT" w:hAnsi="Gill Sans MT"/>
          <w:lang w:eastAsia="en-GB"/>
        </w:rPr>
        <w:t>N</w:t>
      </w:r>
      <w:r w:rsidRPr="00FF693B">
        <w:rPr>
          <w:rFonts w:ascii="Gill Sans MT" w:hAnsi="Gill Sans MT"/>
          <w:lang w:eastAsia="en-GB"/>
        </w:rPr>
        <w:t xml:space="preserve">LHF and other stakeholders at a RIBA Stage 4 Review meeting. </w:t>
      </w:r>
    </w:p>
    <w:p w14:paraId="64CB65BF" w14:textId="592A6AC9" w:rsidR="00C11B05" w:rsidRPr="00FF693B" w:rsidRDefault="00C11B05" w:rsidP="00C11B05">
      <w:pPr>
        <w:rPr>
          <w:rFonts w:ascii="Gill Sans MT" w:hAnsi="Gill Sans MT"/>
          <w:lang w:eastAsia="en-GB"/>
        </w:rPr>
      </w:pPr>
      <w:r w:rsidRPr="00FF693B">
        <w:rPr>
          <w:rFonts w:ascii="Gill Sans MT" w:hAnsi="Gill Sans MT"/>
          <w:lang w:eastAsia="en-GB"/>
        </w:rPr>
        <w:t xml:space="preserve"> 3.7</w:t>
      </w:r>
      <w:r w:rsidR="006F6745" w:rsidRPr="00FF693B">
        <w:rPr>
          <w:rFonts w:ascii="Gill Sans MT" w:hAnsi="Gill Sans MT"/>
          <w:lang w:eastAsia="en-GB"/>
        </w:rPr>
        <w:tab/>
      </w:r>
      <w:r w:rsidRPr="00FF693B">
        <w:rPr>
          <w:rFonts w:ascii="Gill Sans MT" w:hAnsi="Gill Sans MT"/>
          <w:lang w:eastAsia="en-GB"/>
        </w:rPr>
        <w:t>Obtain Client approval to proceed to RIBA Stage 5 Specialist Design</w:t>
      </w:r>
    </w:p>
    <w:p w14:paraId="4A62791A" w14:textId="0B9D4A11" w:rsidR="00C11B05" w:rsidRPr="00FF693B" w:rsidRDefault="00C11B05" w:rsidP="006F6745">
      <w:pPr>
        <w:ind w:left="720" w:hanging="720"/>
        <w:rPr>
          <w:rFonts w:ascii="Gill Sans MT" w:hAnsi="Gill Sans MT"/>
          <w:lang w:eastAsia="en-GB"/>
        </w:rPr>
      </w:pPr>
      <w:r w:rsidRPr="00FF693B">
        <w:rPr>
          <w:rFonts w:ascii="Gill Sans MT" w:hAnsi="Gill Sans MT"/>
          <w:lang w:eastAsia="en-GB"/>
        </w:rPr>
        <w:lastRenderedPageBreak/>
        <w:t>3.8</w:t>
      </w:r>
      <w:r w:rsidR="006F6745" w:rsidRPr="00FF693B">
        <w:rPr>
          <w:rFonts w:ascii="Gill Sans MT" w:hAnsi="Gill Sans MT"/>
          <w:lang w:eastAsia="en-GB"/>
        </w:rPr>
        <w:tab/>
      </w:r>
      <w:r w:rsidRPr="00FF693B">
        <w:rPr>
          <w:rFonts w:ascii="Gill Sans MT" w:hAnsi="Gill Sans MT"/>
          <w:lang w:eastAsia="en-GB"/>
        </w:rPr>
        <w:t xml:space="preserve">Ensure the timely exchange of design or other information between </w:t>
      </w:r>
      <w:proofErr w:type="gramStart"/>
      <w:r w:rsidRPr="00FF693B">
        <w:rPr>
          <w:rFonts w:ascii="Gill Sans MT" w:hAnsi="Gill Sans MT"/>
          <w:lang w:eastAsia="en-GB"/>
        </w:rPr>
        <w:t xml:space="preserve">the </w:t>
      </w:r>
      <w:r w:rsidR="006F6745" w:rsidRPr="00FF693B">
        <w:rPr>
          <w:rFonts w:ascii="Gill Sans MT" w:hAnsi="Gill Sans MT"/>
          <w:lang w:eastAsia="en-GB"/>
        </w:rPr>
        <w:t xml:space="preserve"> </w:t>
      </w:r>
      <w:r w:rsidRPr="00FF693B">
        <w:rPr>
          <w:rFonts w:ascii="Gill Sans MT" w:hAnsi="Gill Sans MT"/>
          <w:lang w:eastAsia="en-GB"/>
        </w:rPr>
        <w:t>members</w:t>
      </w:r>
      <w:proofErr w:type="gramEnd"/>
      <w:r w:rsidRPr="00FF693B">
        <w:rPr>
          <w:rFonts w:ascii="Gill Sans MT" w:hAnsi="Gill Sans MT"/>
          <w:lang w:eastAsia="en-GB"/>
        </w:rPr>
        <w:t xml:space="preserve"> of the design team.</w:t>
      </w:r>
    </w:p>
    <w:p w14:paraId="5A3AD542" w14:textId="73A1915A"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3.9</w:t>
      </w:r>
      <w:r w:rsidR="006F6745" w:rsidRPr="00FF693B">
        <w:rPr>
          <w:rFonts w:ascii="Gill Sans MT" w:hAnsi="Gill Sans MT"/>
          <w:lang w:eastAsia="en-GB"/>
        </w:rPr>
        <w:tab/>
      </w:r>
      <w:r w:rsidRPr="00FF693B">
        <w:rPr>
          <w:rFonts w:ascii="Gill Sans MT" w:hAnsi="Gill Sans MT"/>
          <w:lang w:eastAsia="en-GB"/>
        </w:rPr>
        <w:t xml:space="preserve">Establish regular reporting procedures with the Client’s representative, identifying those matters which require approval and, where necessary, </w:t>
      </w:r>
      <w:proofErr w:type="gramStart"/>
      <w:r w:rsidRPr="00FF693B">
        <w:rPr>
          <w:rFonts w:ascii="Gill Sans MT" w:hAnsi="Gill Sans MT"/>
          <w:lang w:eastAsia="en-GB"/>
        </w:rPr>
        <w:t>provide assistance to</w:t>
      </w:r>
      <w:proofErr w:type="gramEnd"/>
      <w:r w:rsidRPr="00FF693B">
        <w:rPr>
          <w:rFonts w:ascii="Gill Sans MT" w:hAnsi="Gill Sans MT"/>
          <w:lang w:eastAsia="en-GB"/>
        </w:rPr>
        <w:t xml:space="preserve"> obtain those approvals.</w:t>
      </w:r>
    </w:p>
    <w:p w14:paraId="4F840CB4" w14:textId="78703D0E"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3.10</w:t>
      </w:r>
      <w:r w:rsidR="006F6745" w:rsidRPr="00FF693B">
        <w:rPr>
          <w:rFonts w:ascii="Gill Sans MT" w:hAnsi="Gill Sans MT"/>
          <w:lang w:eastAsia="en-GB"/>
        </w:rPr>
        <w:tab/>
      </w:r>
      <w:r w:rsidRPr="00FF693B">
        <w:rPr>
          <w:rFonts w:ascii="Gill Sans MT" w:hAnsi="Gill Sans MT"/>
          <w:lang w:eastAsia="en-GB"/>
        </w:rPr>
        <w:t>Make recommendations to the Client on the need for specialist consultants or contractors to design, or to design and execute, any sections of the Works or for specialist suppliers to provide any materials or equipment and obtain the Client's</w:t>
      </w:r>
      <w:r w:rsidR="001674E4">
        <w:rPr>
          <w:rFonts w:ascii="Gill Sans MT" w:hAnsi="Gill Sans MT"/>
          <w:lang w:eastAsia="en-GB"/>
        </w:rPr>
        <w:t xml:space="preserve"> </w:t>
      </w:r>
      <w:r w:rsidRPr="00FF693B">
        <w:rPr>
          <w:rFonts w:ascii="Gill Sans MT" w:hAnsi="Gill Sans MT"/>
          <w:lang w:eastAsia="en-GB"/>
        </w:rPr>
        <w:t>approval and take any action necessary to implement the Client's decision.</w:t>
      </w:r>
    </w:p>
    <w:p w14:paraId="12CFB24A" w14:textId="04675147"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3.11</w:t>
      </w:r>
      <w:r w:rsidR="006F6745" w:rsidRPr="00FF693B">
        <w:rPr>
          <w:rFonts w:ascii="Gill Sans MT" w:hAnsi="Gill Sans MT"/>
          <w:lang w:eastAsia="en-GB"/>
        </w:rPr>
        <w:tab/>
      </w:r>
      <w:r w:rsidRPr="00FF693B">
        <w:rPr>
          <w:rFonts w:ascii="Gill Sans MT" w:hAnsi="Gill Sans MT"/>
          <w:lang w:eastAsia="en-GB"/>
        </w:rPr>
        <w:t>Co-ordinate all design work, ensure that the designs are fully integrated and are tested throughout the design phase against costs targets and planning or other controls and take any action necessary.</w:t>
      </w:r>
    </w:p>
    <w:p w14:paraId="6CEC837F" w14:textId="55E4D365"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3.12</w:t>
      </w:r>
      <w:r w:rsidR="006F6745" w:rsidRPr="00FF693B">
        <w:rPr>
          <w:rFonts w:ascii="Gill Sans MT" w:hAnsi="Gill Sans MT"/>
          <w:lang w:eastAsia="en-GB"/>
        </w:rPr>
        <w:tab/>
      </w:r>
      <w:r w:rsidRPr="00FF693B">
        <w:rPr>
          <w:rFonts w:ascii="Gill Sans MT" w:hAnsi="Gill Sans MT"/>
          <w:lang w:eastAsia="en-GB"/>
        </w:rPr>
        <w:t>Ensure that the designs for the Works fully comply with all Statutory Requirements or Regulations including, but not confined to requirements concerning Health and Safety, Planning, Fire, Building Control, etc., and take any action necessary.</w:t>
      </w:r>
    </w:p>
    <w:p w14:paraId="4D61BBC6" w14:textId="3FA251AF"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3.13</w:t>
      </w:r>
      <w:r w:rsidR="006F6745" w:rsidRPr="00FF693B">
        <w:rPr>
          <w:rFonts w:ascii="Gill Sans MT" w:hAnsi="Gill Sans MT"/>
          <w:lang w:eastAsia="en-GB"/>
        </w:rPr>
        <w:tab/>
      </w:r>
      <w:r w:rsidRPr="00FF693B">
        <w:rPr>
          <w:rFonts w:ascii="Gill Sans MT" w:hAnsi="Gill Sans MT"/>
          <w:lang w:eastAsia="en-GB"/>
        </w:rPr>
        <w:t>Make all necessary submissions to statutory authorities to satisfy Planning or Listed Building Consent conditions and to obtain approvals. Ensure that all utilities and other necessary services are in place both for the construction phase and for permanent operation following completion of the Project.</w:t>
      </w:r>
    </w:p>
    <w:p w14:paraId="06455D60" w14:textId="721667ED"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3.14</w:t>
      </w:r>
      <w:r w:rsidR="006F6745" w:rsidRPr="00FF693B">
        <w:rPr>
          <w:rFonts w:ascii="Gill Sans MT" w:hAnsi="Gill Sans MT"/>
          <w:lang w:eastAsia="en-GB"/>
        </w:rPr>
        <w:tab/>
      </w:r>
      <w:r w:rsidRPr="00FF693B">
        <w:rPr>
          <w:rFonts w:ascii="Gill Sans MT" w:hAnsi="Gill Sans MT"/>
          <w:lang w:eastAsia="en-GB"/>
        </w:rPr>
        <w:t>Give the Client’s representative sufficient notice of all approvals, decisions</w:t>
      </w:r>
      <w:r w:rsidR="006F6745" w:rsidRPr="00FF693B">
        <w:rPr>
          <w:rFonts w:ascii="Gill Sans MT" w:hAnsi="Gill Sans MT"/>
          <w:lang w:eastAsia="en-GB"/>
        </w:rPr>
        <w:t xml:space="preserve"> </w:t>
      </w:r>
      <w:r w:rsidRPr="00FF693B">
        <w:rPr>
          <w:rFonts w:ascii="Gill Sans MT" w:hAnsi="Gill Sans MT"/>
          <w:lang w:eastAsia="en-GB"/>
        </w:rPr>
        <w:t>or other matters which require action by the Client and where appropriate assist the client by providing information and making recommendations.</w:t>
      </w:r>
    </w:p>
    <w:p w14:paraId="49EBA061" w14:textId="3A600A7A"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3.15</w:t>
      </w:r>
      <w:r w:rsidR="006F6745" w:rsidRPr="00FF693B">
        <w:rPr>
          <w:rFonts w:ascii="Gill Sans MT" w:hAnsi="Gill Sans MT"/>
          <w:lang w:eastAsia="en-GB"/>
        </w:rPr>
        <w:tab/>
      </w:r>
      <w:r w:rsidRPr="00FF693B">
        <w:rPr>
          <w:rFonts w:ascii="Gill Sans MT" w:hAnsi="Gill Sans MT"/>
          <w:lang w:eastAsia="en-GB"/>
        </w:rPr>
        <w:t xml:space="preserve">Ensure that life cycle costings and environmental assessment techniques are applied to the design for the Project and adopt solutions giving the best overall value for money and, where this may result in the cost limit for the project being exceeded, make recommendations to the </w:t>
      </w:r>
      <w:proofErr w:type="gramStart"/>
      <w:r w:rsidRPr="00FF693B">
        <w:rPr>
          <w:rFonts w:ascii="Gill Sans MT" w:hAnsi="Gill Sans MT"/>
          <w:lang w:eastAsia="en-GB"/>
        </w:rPr>
        <w:t>Client</w:t>
      </w:r>
      <w:proofErr w:type="gramEnd"/>
      <w:r w:rsidRPr="00FF693B">
        <w:rPr>
          <w:rFonts w:ascii="Gill Sans MT" w:hAnsi="Gill Sans MT"/>
          <w:lang w:eastAsia="en-GB"/>
        </w:rPr>
        <w:t xml:space="preserve"> and obtain instructions.</w:t>
      </w:r>
    </w:p>
    <w:p w14:paraId="63BA4622" w14:textId="3E53DFAA" w:rsidR="00C11B05" w:rsidRPr="00FF693B" w:rsidRDefault="00C11B05" w:rsidP="006F6745">
      <w:pPr>
        <w:ind w:left="720" w:hanging="720"/>
        <w:rPr>
          <w:rFonts w:ascii="Gill Sans MT" w:hAnsi="Gill Sans MT"/>
          <w:lang w:eastAsia="en-GB"/>
        </w:rPr>
      </w:pPr>
      <w:r w:rsidRPr="00FF693B">
        <w:rPr>
          <w:rFonts w:ascii="Gill Sans MT" w:hAnsi="Gill Sans MT"/>
          <w:lang w:eastAsia="en-GB"/>
        </w:rPr>
        <w:t>3.16</w:t>
      </w:r>
      <w:r w:rsidR="006F6745" w:rsidRPr="00FF693B">
        <w:rPr>
          <w:rFonts w:ascii="Gill Sans MT" w:hAnsi="Gill Sans MT"/>
          <w:lang w:eastAsia="en-GB"/>
        </w:rPr>
        <w:tab/>
      </w:r>
      <w:r w:rsidRPr="00FF693B">
        <w:rPr>
          <w:rFonts w:ascii="Gill Sans MT" w:hAnsi="Gill Sans MT"/>
          <w:lang w:eastAsia="en-GB"/>
        </w:rPr>
        <w:t>Ensure that the specifications prepared for the Works specifically exclude the use of materials accepted as being deleterious at the time and subsequently ensure that such materials are not used in connection with the Works.</w:t>
      </w:r>
    </w:p>
    <w:p w14:paraId="2A3449CA" w14:textId="4DFEED68"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3.17</w:t>
      </w:r>
      <w:r w:rsidR="006F6745" w:rsidRPr="00FF693B">
        <w:rPr>
          <w:rFonts w:ascii="Gill Sans MT" w:hAnsi="Gill Sans MT"/>
          <w:lang w:eastAsia="en-GB"/>
        </w:rPr>
        <w:tab/>
      </w:r>
      <w:r w:rsidRPr="00FF693B">
        <w:rPr>
          <w:rFonts w:ascii="Gill Sans MT" w:hAnsi="Gill Sans MT"/>
          <w:lang w:eastAsia="en-GB"/>
        </w:rPr>
        <w:t>In co-operation with the other members of the design team, complete the design of the Project up to tender stage.</w:t>
      </w:r>
    </w:p>
    <w:p w14:paraId="1269061C" w14:textId="6BF55B79"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3.18</w:t>
      </w:r>
      <w:r w:rsidR="00035005" w:rsidRPr="00FF693B">
        <w:rPr>
          <w:rFonts w:ascii="Gill Sans MT" w:hAnsi="Gill Sans MT"/>
          <w:lang w:eastAsia="en-GB"/>
        </w:rPr>
        <w:tab/>
      </w:r>
      <w:r w:rsidRPr="00FF693B">
        <w:rPr>
          <w:rFonts w:ascii="Gill Sans MT" w:hAnsi="Gill Sans MT"/>
          <w:lang w:eastAsia="en-GB"/>
        </w:rPr>
        <w:t xml:space="preserve">Discuss with the Client, </w:t>
      </w:r>
      <w:proofErr w:type="gramStart"/>
      <w:r w:rsidRPr="00FF693B">
        <w:rPr>
          <w:rFonts w:ascii="Gill Sans MT" w:hAnsi="Gill Sans MT"/>
          <w:lang w:eastAsia="en-GB"/>
        </w:rPr>
        <w:t>QS</w:t>
      </w:r>
      <w:proofErr w:type="gramEnd"/>
      <w:r w:rsidRPr="00FF693B">
        <w:rPr>
          <w:rFonts w:ascii="Gill Sans MT" w:hAnsi="Gill Sans MT"/>
          <w:lang w:eastAsia="en-GB"/>
        </w:rPr>
        <w:t xml:space="preserve"> and project manager the need for site inspection staff and obtain instructions.</w:t>
      </w:r>
    </w:p>
    <w:p w14:paraId="543747DD" w14:textId="6B92E337"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3.19</w:t>
      </w:r>
      <w:r w:rsidR="00035005" w:rsidRPr="00FF693B">
        <w:rPr>
          <w:rFonts w:ascii="Gill Sans MT" w:hAnsi="Gill Sans MT"/>
          <w:lang w:eastAsia="en-GB"/>
        </w:rPr>
        <w:tab/>
      </w:r>
      <w:r w:rsidRPr="00FF693B">
        <w:rPr>
          <w:rFonts w:ascii="Gill Sans MT" w:hAnsi="Gill Sans MT"/>
          <w:lang w:eastAsia="en-GB"/>
        </w:rPr>
        <w:t>Consider the most suitable options for the procurement of the Works. Advise on the most appropriate form of Contract to be used. Following discussion with the project manager and other members of the design team, make recommendations to the Client and obtain instructions.</w:t>
      </w:r>
    </w:p>
    <w:p w14:paraId="40682CA4" w14:textId="060E8666" w:rsidR="00C11B05" w:rsidRPr="00FF693B" w:rsidRDefault="00C11B05" w:rsidP="00035005">
      <w:pPr>
        <w:ind w:left="720" w:hanging="720"/>
        <w:rPr>
          <w:rFonts w:ascii="Gill Sans MT" w:hAnsi="Gill Sans MT"/>
          <w:lang w:eastAsia="en-GB"/>
        </w:rPr>
      </w:pPr>
      <w:r w:rsidRPr="00FF693B">
        <w:rPr>
          <w:rFonts w:ascii="Gill Sans MT" w:hAnsi="Gill Sans MT"/>
          <w:lang w:eastAsia="en-GB"/>
        </w:rPr>
        <w:lastRenderedPageBreak/>
        <w:t>3.20</w:t>
      </w:r>
      <w:r w:rsidR="00035005" w:rsidRPr="00FF693B">
        <w:rPr>
          <w:rFonts w:ascii="Gill Sans MT" w:hAnsi="Gill Sans MT"/>
          <w:lang w:eastAsia="en-GB"/>
        </w:rPr>
        <w:tab/>
      </w:r>
      <w:r w:rsidRPr="00FF693B">
        <w:rPr>
          <w:rFonts w:ascii="Gill Sans MT" w:hAnsi="Gill Sans MT"/>
          <w:lang w:eastAsia="en-GB"/>
        </w:rPr>
        <w:t>Advise the client on the content and assessment criteria for the Pre-tender Qualification Questionnaire. Assist the Project Manager in the implementation of the first stage selection process.</w:t>
      </w:r>
    </w:p>
    <w:p w14:paraId="56C4D40D" w14:textId="42BB8CE8"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3.21</w:t>
      </w:r>
      <w:r w:rsidR="00035005" w:rsidRPr="00FF693B">
        <w:rPr>
          <w:rFonts w:ascii="Gill Sans MT" w:hAnsi="Gill Sans MT"/>
          <w:lang w:eastAsia="en-GB"/>
        </w:rPr>
        <w:tab/>
      </w:r>
      <w:r w:rsidRPr="00FF693B">
        <w:rPr>
          <w:rFonts w:ascii="Gill Sans MT" w:hAnsi="Gill Sans MT"/>
          <w:lang w:eastAsia="en-GB"/>
        </w:rPr>
        <w:t>In liaison with the other members of the design team, make recommendations to the Client on the suitability of contractors who may be invited to submit a tender for the main works and any specialist works and obtain instructions.</w:t>
      </w:r>
    </w:p>
    <w:p w14:paraId="61A0E337" w14:textId="5730B684"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3.22</w:t>
      </w:r>
      <w:r w:rsidR="00035005" w:rsidRPr="00FF693B">
        <w:rPr>
          <w:rFonts w:ascii="Gill Sans MT" w:hAnsi="Gill Sans MT"/>
          <w:lang w:eastAsia="en-GB"/>
        </w:rPr>
        <w:tab/>
      </w:r>
      <w:r w:rsidRPr="00FF693B">
        <w:rPr>
          <w:rFonts w:ascii="Gill Sans MT" w:hAnsi="Gill Sans MT"/>
          <w:lang w:eastAsia="en-GB"/>
        </w:rPr>
        <w:t>In liaison with the other members of the design team, ensure that all drawings, specifications, schedules, bills of quantities or other documents necessary for the placing of contracts are completed and are fully coordinated, are in accordance with the brief approved by the Client and are available on the programmed date.</w:t>
      </w:r>
    </w:p>
    <w:p w14:paraId="61D2214F" w14:textId="3B70D16A"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3.23</w:t>
      </w:r>
      <w:r w:rsidR="00035005" w:rsidRPr="00FF693B">
        <w:rPr>
          <w:rFonts w:ascii="Gill Sans MT" w:hAnsi="Gill Sans MT"/>
          <w:lang w:eastAsia="en-GB"/>
        </w:rPr>
        <w:tab/>
      </w:r>
      <w:r w:rsidRPr="00FF693B">
        <w:rPr>
          <w:rFonts w:ascii="Gill Sans MT" w:hAnsi="Gill Sans MT"/>
          <w:lang w:eastAsia="en-GB"/>
        </w:rPr>
        <w:t xml:space="preserve">Ensure that a pre-tender cost check is prepared based on the tender documentation and inform the Client of the result of that check. </w:t>
      </w:r>
    </w:p>
    <w:p w14:paraId="2FA035A1" w14:textId="78CBFB78"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3.24</w:t>
      </w:r>
      <w:r w:rsidR="00035005" w:rsidRPr="00FF693B">
        <w:rPr>
          <w:rFonts w:ascii="Gill Sans MT" w:hAnsi="Gill Sans MT"/>
          <w:lang w:eastAsia="en-GB"/>
        </w:rPr>
        <w:tab/>
      </w:r>
      <w:r w:rsidRPr="00FF693B">
        <w:rPr>
          <w:rFonts w:ascii="Gill Sans MT" w:hAnsi="Gill Sans MT"/>
          <w:lang w:eastAsia="en-GB"/>
        </w:rPr>
        <w:t>Agree with the Client and their Project Manager, final arrangements for the obtaining and assessment of tenders.</w:t>
      </w:r>
    </w:p>
    <w:p w14:paraId="3036327D" w14:textId="4165659E" w:rsidR="00C11B05" w:rsidRPr="00FF693B" w:rsidRDefault="00C11B05" w:rsidP="00C11B05">
      <w:pPr>
        <w:rPr>
          <w:rFonts w:ascii="Gill Sans MT" w:hAnsi="Gill Sans MT"/>
          <w:lang w:eastAsia="en-GB"/>
        </w:rPr>
      </w:pPr>
      <w:r w:rsidRPr="00FF693B">
        <w:rPr>
          <w:rFonts w:ascii="Gill Sans MT" w:hAnsi="Gill Sans MT"/>
          <w:lang w:eastAsia="en-GB"/>
        </w:rPr>
        <w:t>3.25</w:t>
      </w:r>
      <w:r w:rsidR="00035005" w:rsidRPr="00FF693B">
        <w:rPr>
          <w:rFonts w:ascii="Gill Sans MT" w:hAnsi="Gill Sans MT"/>
          <w:lang w:eastAsia="en-GB"/>
        </w:rPr>
        <w:tab/>
      </w:r>
      <w:r w:rsidRPr="00FF693B">
        <w:rPr>
          <w:rFonts w:ascii="Gill Sans MT" w:hAnsi="Gill Sans MT"/>
          <w:lang w:eastAsia="en-GB"/>
        </w:rPr>
        <w:t>Undertake risk assessments.</w:t>
      </w:r>
    </w:p>
    <w:p w14:paraId="2A3BA673" w14:textId="70AC83AF" w:rsidR="00C11B05" w:rsidRPr="00FF693B" w:rsidRDefault="00C11B05" w:rsidP="00C11B05">
      <w:pPr>
        <w:rPr>
          <w:rFonts w:ascii="Gill Sans MT" w:hAnsi="Gill Sans MT"/>
          <w:lang w:eastAsia="en-GB"/>
        </w:rPr>
      </w:pPr>
      <w:r w:rsidRPr="00FF693B">
        <w:rPr>
          <w:rFonts w:ascii="Gill Sans MT" w:hAnsi="Gill Sans MT"/>
          <w:lang w:eastAsia="en-GB"/>
        </w:rPr>
        <w:t>3.26</w:t>
      </w:r>
      <w:r w:rsidR="00035005" w:rsidRPr="00FF693B">
        <w:rPr>
          <w:rFonts w:ascii="Gill Sans MT" w:hAnsi="Gill Sans MT"/>
          <w:lang w:eastAsia="en-GB"/>
        </w:rPr>
        <w:tab/>
      </w:r>
      <w:r w:rsidRPr="00FF693B">
        <w:rPr>
          <w:rFonts w:ascii="Gill Sans MT" w:hAnsi="Gill Sans MT"/>
          <w:lang w:eastAsia="en-GB"/>
        </w:rPr>
        <w:t>Undertake value management exercises.</w:t>
      </w:r>
    </w:p>
    <w:p w14:paraId="34D644BC" w14:textId="2C68A64A"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3.27</w:t>
      </w:r>
      <w:r w:rsidR="00035005" w:rsidRPr="00FF693B">
        <w:rPr>
          <w:rFonts w:ascii="Gill Sans MT" w:hAnsi="Gill Sans MT"/>
          <w:lang w:eastAsia="en-GB"/>
        </w:rPr>
        <w:tab/>
      </w:r>
      <w:r w:rsidRPr="00FF693B">
        <w:rPr>
          <w:rFonts w:ascii="Gill Sans MT" w:hAnsi="Gill Sans MT"/>
          <w:lang w:eastAsia="en-GB"/>
        </w:rPr>
        <w:t>As required in coordination with the Project Manager, arrange for tenders to be returned direct to the Client in accordance with the Client's tendering procedures.</w:t>
      </w:r>
    </w:p>
    <w:p w14:paraId="16E35864" w14:textId="00918CA2"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3.28</w:t>
      </w:r>
      <w:r w:rsidR="00035005" w:rsidRPr="00FF693B">
        <w:rPr>
          <w:rFonts w:ascii="Gill Sans MT" w:hAnsi="Gill Sans MT"/>
          <w:lang w:eastAsia="en-GB"/>
        </w:rPr>
        <w:tab/>
      </w:r>
      <w:r w:rsidRPr="00FF693B">
        <w:rPr>
          <w:rFonts w:ascii="Gill Sans MT" w:hAnsi="Gill Sans MT"/>
          <w:lang w:eastAsia="en-GB"/>
        </w:rPr>
        <w:t>Assist the Client’s Project Manager to deal with all enquiries from the contractors during the tendering period and ensure that any clarification on the content of the documentation given to a tenderer is copied to other firms tendering.</w:t>
      </w:r>
    </w:p>
    <w:p w14:paraId="0816E23D" w14:textId="7B5EAC7E"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3.29</w:t>
      </w:r>
      <w:r w:rsidR="00035005" w:rsidRPr="00FF693B">
        <w:rPr>
          <w:rFonts w:ascii="Gill Sans MT" w:hAnsi="Gill Sans MT"/>
          <w:lang w:eastAsia="en-GB"/>
        </w:rPr>
        <w:tab/>
      </w:r>
      <w:r w:rsidRPr="00FF693B">
        <w:rPr>
          <w:rFonts w:ascii="Gill Sans MT" w:hAnsi="Gill Sans MT"/>
          <w:lang w:eastAsia="en-GB"/>
        </w:rPr>
        <w:t>Copy all correspondence regarding the obtaining of tenders direct to the Client and Project Manager.</w:t>
      </w:r>
    </w:p>
    <w:p w14:paraId="0E0AFF96" w14:textId="0FAD9AA7"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3.30</w:t>
      </w:r>
      <w:r w:rsidR="00035005" w:rsidRPr="00FF693B">
        <w:rPr>
          <w:rFonts w:ascii="Gill Sans MT" w:hAnsi="Gill Sans MT"/>
          <w:lang w:eastAsia="en-GB"/>
        </w:rPr>
        <w:tab/>
      </w:r>
      <w:r w:rsidRPr="00FF693B">
        <w:rPr>
          <w:rFonts w:ascii="Gill Sans MT" w:hAnsi="Gill Sans MT"/>
          <w:lang w:eastAsia="en-GB"/>
        </w:rPr>
        <w:t>Examine tenders received and, in liaison with the Project Manager and other members of the design team, make recommendations to the Client and advise on any corrective design action which may be required if the lowest tender is higher than the approved cost for the Works and obtain the Client instructions.</w:t>
      </w:r>
    </w:p>
    <w:p w14:paraId="48810B8A" w14:textId="433A3E89"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3.31</w:t>
      </w:r>
      <w:r w:rsidR="00035005" w:rsidRPr="00FF693B">
        <w:rPr>
          <w:rFonts w:ascii="Gill Sans MT" w:hAnsi="Gill Sans MT"/>
          <w:lang w:eastAsia="en-GB"/>
        </w:rPr>
        <w:tab/>
      </w:r>
      <w:r w:rsidRPr="00FF693B">
        <w:rPr>
          <w:rFonts w:ascii="Gill Sans MT" w:hAnsi="Gill Sans MT"/>
          <w:lang w:eastAsia="en-GB"/>
        </w:rPr>
        <w:t>Together with the Project Manager and QS ensure that any tender under consideration for acceptance has been subjected to an arithmetical and technical check and that any errors have been resolved in accordance with the Client procedure.</w:t>
      </w:r>
    </w:p>
    <w:p w14:paraId="19A49403" w14:textId="72D5383E" w:rsidR="00C11B05" w:rsidRPr="00FF693B" w:rsidRDefault="00C11B05" w:rsidP="00C11B05">
      <w:pPr>
        <w:rPr>
          <w:rFonts w:ascii="Gill Sans MT" w:hAnsi="Gill Sans MT"/>
          <w:lang w:eastAsia="en-GB"/>
        </w:rPr>
      </w:pPr>
      <w:r w:rsidRPr="00FF693B">
        <w:rPr>
          <w:rFonts w:ascii="Gill Sans MT" w:hAnsi="Gill Sans MT"/>
          <w:lang w:eastAsia="en-GB"/>
        </w:rPr>
        <w:t>3.32</w:t>
      </w:r>
      <w:r w:rsidR="00035005" w:rsidRPr="00FF693B">
        <w:rPr>
          <w:rFonts w:ascii="Gill Sans MT" w:hAnsi="Gill Sans MT"/>
          <w:lang w:eastAsia="en-GB"/>
        </w:rPr>
        <w:tab/>
      </w:r>
      <w:r w:rsidRPr="00FF693B">
        <w:rPr>
          <w:rFonts w:ascii="Gill Sans MT" w:hAnsi="Gill Sans MT"/>
          <w:lang w:eastAsia="en-GB"/>
        </w:rPr>
        <w:t>Obtain the Client's instructions regarding the acceptance of a tender.</w:t>
      </w:r>
    </w:p>
    <w:p w14:paraId="08EFE9C0" w14:textId="2067DD9E"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3.33</w:t>
      </w:r>
      <w:r w:rsidR="00035005" w:rsidRPr="00FF693B">
        <w:rPr>
          <w:rFonts w:ascii="Gill Sans MT" w:hAnsi="Gill Sans MT"/>
          <w:lang w:eastAsia="en-GB"/>
        </w:rPr>
        <w:tab/>
      </w:r>
      <w:r w:rsidRPr="00FF693B">
        <w:rPr>
          <w:rFonts w:ascii="Gill Sans MT" w:hAnsi="Gill Sans MT"/>
          <w:lang w:eastAsia="en-GB"/>
        </w:rPr>
        <w:t>Together with the Project Manager and QS obtain the Client's approval to proceed to Stage 6 Construction.</w:t>
      </w:r>
    </w:p>
    <w:p w14:paraId="4BADB676" w14:textId="5057BCDD" w:rsidR="00853974" w:rsidRPr="00FF693B" w:rsidRDefault="00853974" w:rsidP="00035005">
      <w:pPr>
        <w:ind w:left="720" w:hanging="720"/>
        <w:rPr>
          <w:rFonts w:ascii="Gill Sans MT" w:hAnsi="Gill Sans MT"/>
          <w:lang w:eastAsia="en-GB"/>
        </w:rPr>
      </w:pPr>
    </w:p>
    <w:p w14:paraId="76E71156" w14:textId="77777777" w:rsidR="00C11B05" w:rsidRPr="00FF693B" w:rsidRDefault="00C11B05" w:rsidP="00C11B05">
      <w:pPr>
        <w:rPr>
          <w:rFonts w:ascii="Gill Sans MT" w:hAnsi="Gill Sans MT"/>
          <w:b/>
          <w:bCs/>
          <w:lang w:eastAsia="en-GB"/>
        </w:rPr>
      </w:pPr>
      <w:r w:rsidRPr="00FF693B">
        <w:rPr>
          <w:rFonts w:ascii="Gill Sans MT" w:hAnsi="Gill Sans MT"/>
          <w:b/>
          <w:bCs/>
          <w:lang w:eastAsia="en-GB"/>
        </w:rPr>
        <w:t>RIBA Stage 6 – Construction</w:t>
      </w:r>
    </w:p>
    <w:p w14:paraId="6A92F55E" w14:textId="0942A1A1"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4.1</w:t>
      </w:r>
      <w:r w:rsidR="00035005" w:rsidRPr="00FF693B">
        <w:rPr>
          <w:rFonts w:ascii="Gill Sans MT" w:hAnsi="Gill Sans MT"/>
          <w:lang w:eastAsia="en-GB"/>
        </w:rPr>
        <w:tab/>
      </w:r>
      <w:r w:rsidRPr="00FF693B">
        <w:rPr>
          <w:rFonts w:ascii="Gill Sans MT" w:hAnsi="Gill Sans MT"/>
          <w:lang w:eastAsia="en-GB"/>
        </w:rPr>
        <w:t>If required, and as determined by the contract and construction strategy and the appointment of contractor, undertake the role of Contract Administrator.</w:t>
      </w:r>
    </w:p>
    <w:p w14:paraId="6CE9725C" w14:textId="2590A5F9" w:rsidR="00C11B05" w:rsidRPr="00FF693B" w:rsidRDefault="00C11B05" w:rsidP="00035005">
      <w:pPr>
        <w:ind w:left="720" w:hanging="720"/>
        <w:rPr>
          <w:rFonts w:ascii="Gill Sans MT" w:hAnsi="Gill Sans MT"/>
          <w:lang w:eastAsia="en-GB"/>
        </w:rPr>
      </w:pPr>
      <w:r w:rsidRPr="00FF693B">
        <w:rPr>
          <w:rFonts w:ascii="Gill Sans MT" w:hAnsi="Gill Sans MT"/>
          <w:lang w:eastAsia="en-GB"/>
        </w:rPr>
        <w:lastRenderedPageBreak/>
        <w:t>4.2</w:t>
      </w:r>
      <w:r w:rsidR="00035005" w:rsidRPr="00FF693B">
        <w:rPr>
          <w:rFonts w:ascii="Gill Sans MT" w:hAnsi="Gill Sans MT"/>
          <w:lang w:eastAsia="en-GB"/>
        </w:rPr>
        <w:tab/>
      </w:r>
      <w:r w:rsidRPr="00FF693B">
        <w:rPr>
          <w:rFonts w:ascii="Gill Sans MT" w:hAnsi="Gill Sans MT"/>
          <w:lang w:eastAsia="en-GB"/>
        </w:rPr>
        <w:t xml:space="preserve">In liaison with the other members of the design team, provide the Client with drawings or other documents necessary for </w:t>
      </w:r>
      <w:proofErr w:type="gramStart"/>
      <w:r w:rsidRPr="00FF693B">
        <w:rPr>
          <w:rFonts w:ascii="Gill Sans MT" w:hAnsi="Gill Sans MT"/>
          <w:lang w:eastAsia="en-GB"/>
        </w:rPr>
        <w:t>entering into</w:t>
      </w:r>
      <w:proofErr w:type="gramEnd"/>
      <w:r w:rsidRPr="00FF693B">
        <w:rPr>
          <w:rFonts w:ascii="Gill Sans MT" w:hAnsi="Gill Sans MT"/>
          <w:lang w:eastAsia="en-GB"/>
        </w:rPr>
        <w:t xml:space="preserve"> the contract.</w:t>
      </w:r>
    </w:p>
    <w:p w14:paraId="52D53532" w14:textId="50F02FCA" w:rsidR="00C11B05" w:rsidRPr="00FF693B" w:rsidRDefault="00C11B05" w:rsidP="00C11B05">
      <w:pPr>
        <w:rPr>
          <w:rFonts w:ascii="Gill Sans MT" w:hAnsi="Gill Sans MT"/>
          <w:lang w:eastAsia="en-GB"/>
        </w:rPr>
      </w:pPr>
      <w:r w:rsidRPr="00FF693B">
        <w:rPr>
          <w:rFonts w:ascii="Gill Sans MT" w:hAnsi="Gill Sans MT"/>
          <w:lang w:eastAsia="en-GB"/>
        </w:rPr>
        <w:t>4.3</w:t>
      </w:r>
      <w:r w:rsidR="00035005" w:rsidRPr="00FF693B">
        <w:rPr>
          <w:rFonts w:ascii="Gill Sans MT" w:hAnsi="Gill Sans MT"/>
          <w:lang w:eastAsia="en-GB"/>
        </w:rPr>
        <w:tab/>
      </w:r>
      <w:r w:rsidRPr="00FF693B">
        <w:rPr>
          <w:rFonts w:ascii="Gill Sans MT" w:hAnsi="Gill Sans MT"/>
          <w:lang w:eastAsia="en-GB"/>
        </w:rPr>
        <w:t>Undertake risk assessments.</w:t>
      </w:r>
    </w:p>
    <w:p w14:paraId="5866B014" w14:textId="53C9420A" w:rsidR="00C11B05" w:rsidRPr="00FF693B" w:rsidRDefault="00C11B05" w:rsidP="00C11B05">
      <w:pPr>
        <w:rPr>
          <w:rFonts w:ascii="Gill Sans MT" w:hAnsi="Gill Sans MT"/>
          <w:lang w:eastAsia="en-GB"/>
        </w:rPr>
      </w:pPr>
      <w:r w:rsidRPr="00FF693B">
        <w:rPr>
          <w:rFonts w:ascii="Gill Sans MT" w:hAnsi="Gill Sans MT"/>
          <w:lang w:eastAsia="en-GB"/>
        </w:rPr>
        <w:t>4.4</w:t>
      </w:r>
      <w:r w:rsidR="00035005" w:rsidRPr="00FF693B">
        <w:rPr>
          <w:rFonts w:ascii="Gill Sans MT" w:hAnsi="Gill Sans MT"/>
          <w:lang w:eastAsia="en-GB"/>
        </w:rPr>
        <w:tab/>
      </w:r>
      <w:r w:rsidRPr="00FF693B">
        <w:rPr>
          <w:rFonts w:ascii="Gill Sans MT" w:hAnsi="Gill Sans MT"/>
          <w:lang w:eastAsia="en-GB"/>
        </w:rPr>
        <w:t>Undertake value management exercises.</w:t>
      </w:r>
    </w:p>
    <w:p w14:paraId="575A7F25" w14:textId="51DAA05B"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4.5</w:t>
      </w:r>
      <w:r w:rsidR="00035005" w:rsidRPr="00FF693B">
        <w:rPr>
          <w:rFonts w:ascii="Gill Sans MT" w:hAnsi="Gill Sans MT"/>
          <w:lang w:eastAsia="en-GB"/>
        </w:rPr>
        <w:tab/>
      </w:r>
      <w:r w:rsidRPr="00FF693B">
        <w:rPr>
          <w:rFonts w:ascii="Gill Sans MT" w:hAnsi="Gill Sans MT"/>
          <w:lang w:eastAsia="en-GB"/>
        </w:rPr>
        <w:t>Provide such assistance as the Client’s Project Manager may require in order that they can agree a detailed programme for the Works with the Contractor which specifies completion by the agreed date.</w:t>
      </w:r>
    </w:p>
    <w:p w14:paraId="45CC9D09" w14:textId="6DD302AD" w:rsidR="00C11B05" w:rsidRPr="00FF693B" w:rsidRDefault="00C11B05" w:rsidP="00C11B05">
      <w:pPr>
        <w:rPr>
          <w:rFonts w:ascii="Gill Sans MT" w:hAnsi="Gill Sans MT"/>
          <w:lang w:eastAsia="en-GB"/>
        </w:rPr>
      </w:pPr>
      <w:r w:rsidRPr="00FF693B">
        <w:rPr>
          <w:rFonts w:ascii="Gill Sans MT" w:hAnsi="Gill Sans MT"/>
          <w:lang w:eastAsia="en-GB"/>
        </w:rPr>
        <w:t>4.6</w:t>
      </w:r>
      <w:r w:rsidR="00035005" w:rsidRPr="00FF693B">
        <w:rPr>
          <w:rFonts w:ascii="Gill Sans MT" w:hAnsi="Gill Sans MT"/>
          <w:lang w:eastAsia="en-GB"/>
        </w:rPr>
        <w:tab/>
      </w:r>
      <w:r w:rsidRPr="00FF693B">
        <w:rPr>
          <w:rFonts w:ascii="Gill Sans MT" w:hAnsi="Gill Sans MT"/>
          <w:lang w:eastAsia="en-GB"/>
        </w:rPr>
        <w:t>Attend the meetings with the Contractor or with others.</w:t>
      </w:r>
    </w:p>
    <w:p w14:paraId="0662C211" w14:textId="10BDB2C5"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4.7</w:t>
      </w:r>
      <w:r w:rsidR="00035005" w:rsidRPr="00FF693B">
        <w:rPr>
          <w:rFonts w:ascii="Gill Sans MT" w:hAnsi="Gill Sans MT"/>
          <w:lang w:eastAsia="en-GB"/>
        </w:rPr>
        <w:tab/>
      </w:r>
      <w:r w:rsidRPr="00FF693B">
        <w:rPr>
          <w:rFonts w:ascii="Gill Sans MT" w:hAnsi="Gill Sans MT"/>
          <w:lang w:eastAsia="en-GB"/>
        </w:rPr>
        <w:t>Chair regular meetings with the design team to review design information and monitor the distribution of that information to the Contractor and the other Consultants as may be necessary and circulate minutes of the meeting to the Client’s representative and to the other Consultants. The minutes shall record the action to be taken and shall indicate who is to be responsible for taking that action.</w:t>
      </w:r>
    </w:p>
    <w:p w14:paraId="5E5DC6DF" w14:textId="1DD329AC"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4.8</w:t>
      </w:r>
      <w:r w:rsidR="00035005" w:rsidRPr="00FF693B">
        <w:rPr>
          <w:rFonts w:ascii="Gill Sans MT" w:hAnsi="Gill Sans MT"/>
          <w:lang w:eastAsia="en-GB"/>
        </w:rPr>
        <w:tab/>
      </w:r>
      <w:r w:rsidRPr="00FF693B">
        <w:rPr>
          <w:rFonts w:ascii="Gill Sans MT" w:hAnsi="Gill Sans MT"/>
          <w:lang w:eastAsia="en-GB"/>
        </w:rPr>
        <w:t>Until completion of the Project, continue reporting to the Client and Project Manager in accordance with procedures established under Stage 3.</w:t>
      </w:r>
    </w:p>
    <w:p w14:paraId="12F889EF" w14:textId="3F80FD63"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4.9</w:t>
      </w:r>
      <w:r w:rsidR="00035005" w:rsidRPr="00FF693B">
        <w:rPr>
          <w:rFonts w:ascii="Gill Sans MT" w:hAnsi="Gill Sans MT"/>
          <w:lang w:eastAsia="en-GB"/>
        </w:rPr>
        <w:tab/>
      </w:r>
      <w:r w:rsidRPr="00FF693B">
        <w:rPr>
          <w:rFonts w:ascii="Gill Sans MT" w:hAnsi="Gill Sans MT"/>
          <w:lang w:eastAsia="en-GB"/>
        </w:rPr>
        <w:t>In compliance with the selected contract form and construction method, collaborating with the other members of the design team, administer the terms of the Works contract during operations on site and relating to the completion of the Works.</w:t>
      </w:r>
    </w:p>
    <w:p w14:paraId="285E12FE" w14:textId="1A3642EA"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 xml:space="preserve">4.10 </w:t>
      </w:r>
      <w:r w:rsidR="00035005" w:rsidRPr="00FF693B">
        <w:rPr>
          <w:rFonts w:ascii="Gill Sans MT" w:hAnsi="Gill Sans MT"/>
          <w:lang w:eastAsia="en-GB"/>
        </w:rPr>
        <w:tab/>
      </w:r>
      <w:r w:rsidRPr="00FF693B">
        <w:rPr>
          <w:rFonts w:ascii="Gill Sans MT" w:hAnsi="Gill Sans MT"/>
          <w:lang w:eastAsia="en-GB"/>
        </w:rPr>
        <w:t>In compliance with the selected contract form and in liaison with the Client</w:t>
      </w:r>
      <w:r w:rsidR="00035005" w:rsidRPr="00FF693B">
        <w:rPr>
          <w:rFonts w:ascii="Gill Sans MT" w:hAnsi="Gill Sans MT"/>
          <w:lang w:eastAsia="en-GB"/>
        </w:rPr>
        <w:t xml:space="preserve"> </w:t>
      </w:r>
      <w:r w:rsidRPr="00FF693B">
        <w:rPr>
          <w:rFonts w:ascii="Gill Sans MT" w:hAnsi="Gill Sans MT"/>
          <w:lang w:eastAsia="en-GB"/>
        </w:rPr>
        <w:t xml:space="preserve">and other members of the design team, observe contract Change Control procedures. Adhere to the Client’s authorisation levels prior to issue of Architect’s Instructions. </w:t>
      </w:r>
    </w:p>
    <w:p w14:paraId="71A9F230" w14:textId="74D4004F"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4.11</w:t>
      </w:r>
      <w:r w:rsidR="00035005" w:rsidRPr="00FF693B">
        <w:rPr>
          <w:rFonts w:ascii="Gill Sans MT" w:hAnsi="Gill Sans MT"/>
          <w:lang w:eastAsia="en-GB"/>
        </w:rPr>
        <w:tab/>
      </w:r>
      <w:r w:rsidRPr="00FF693B">
        <w:rPr>
          <w:rFonts w:ascii="Gill Sans MT" w:hAnsi="Gill Sans MT"/>
          <w:lang w:eastAsia="en-GB"/>
        </w:rPr>
        <w:t xml:space="preserve">Support the Project Manager to ensure that the QS maintains cost management procedures </w:t>
      </w:r>
      <w:proofErr w:type="gramStart"/>
      <w:r w:rsidRPr="00FF693B">
        <w:rPr>
          <w:rFonts w:ascii="Gill Sans MT" w:hAnsi="Gill Sans MT"/>
          <w:lang w:eastAsia="en-GB"/>
        </w:rPr>
        <w:t>in order to</w:t>
      </w:r>
      <w:proofErr w:type="gramEnd"/>
      <w:r w:rsidRPr="00FF693B">
        <w:rPr>
          <w:rFonts w:ascii="Gill Sans MT" w:hAnsi="Gill Sans MT"/>
          <w:lang w:eastAsia="en-GB"/>
        </w:rPr>
        <w:t xml:space="preserve"> ensure financial control and issues monthly cost reports to the Client’s representative.</w:t>
      </w:r>
    </w:p>
    <w:p w14:paraId="34C61528" w14:textId="07E849C6"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4.12</w:t>
      </w:r>
      <w:r w:rsidR="00035005" w:rsidRPr="00FF693B">
        <w:rPr>
          <w:rFonts w:ascii="Gill Sans MT" w:hAnsi="Gill Sans MT"/>
          <w:lang w:eastAsia="en-GB"/>
        </w:rPr>
        <w:tab/>
      </w:r>
      <w:r w:rsidRPr="00FF693B">
        <w:rPr>
          <w:rFonts w:ascii="Gill Sans MT" w:hAnsi="Gill Sans MT"/>
          <w:lang w:eastAsia="en-GB"/>
        </w:rPr>
        <w:t>Until completion of the project, report to the Client’s Project Manager at monthly intervals on the progress of the Works.</w:t>
      </w:r>
    </w:p>
    <w:p w14:paraId="1A62BA2F" w14:textId="096C8B5F"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4.13</w:t>
      </w:r>
      <w:r w:rsidR="00035005" w:rsidRPr="00FF693B">
        <w:rPr>
          <w:rFonts w:ascii="Gill Sans MT" w:hAnsi="Gill Sans MT"/>
          <w:lang w:eastAsia="en-GB"/>
        </w:rPr>
        <w:tab/>
        <w:t>As</w:t>
      </w:r>
      <w:r w:rsidRPr="00FF693B">
        <w:rPr>
          <w:rFonts w:ascii="Gill Sans MT" w:hAnsi="Gill Sans MT"/>
          <w:lang w:eastAsia="en-GB"/>
        </w:rPr>
        <w:t xml:space="preserve"> Principal Designer ensure that rigorous safety policies are in place and are implemented by the Contractor and sub-contractors working on the site and that there is adequate protection for the public and others and that Health and Safety statutory requirements or regulations are fully observed.</w:t>
      </w:r>
    </w:p>
    <w:p w14:paraId="69E79C6C" w14:textId="4DF343DF"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4.14</w:t>
      </w:r>
      <w:r w:rsidR="00035005" w:rsidRPr="00FF693B">
        <w:rPr>
          <w:rFonts w:ascii="Gill Sans MT" w:hAnsi="Gill Sans MT"/>
          <w:lang w:eastAsia="en-GB"/>
        </w:rPr>
        <w:tab/>
      </w:r>
      <w:r w:rsidRPr="00FF693B">
        <w:rPr>
          <w:rFonts w:ascii="Gill Sans MT" w:hAnsi="Gill Sans MT"/>
          <w:lang w:eastAsia="en-GB"/>
        </w:rPr>
        <w:t>Ensure that rigorous quality management procedures are in place throughout the construction phase.</w:t>
      </w:r>
    </w:p>
    <w:p w14:paraId="277D60F1" w14:textId="33BB2753"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4.15</w:t>
      </w:r>
      <w:r w:rsidR="00035005" w:rsidRPr="00FF693B">
        <w:rPr>
          <w:rFonts w:ascii="Gill Sans MT" w:hAnsi="Gill Sans MT"/>
          <w:lang w:eastAsia="en-GB"/>
        </w:rPr>
        <w:tab/>
      </w:r>
      <w:r w:rsidRPr="00FF693B">
        <w:rPr>
          <w:rFonts w:ascii="Gill Sans MT" w:hAnsi="Gill Sans MT"/>
          <w:lang w:eastAsia="en-GB"/>
        </w:rPr>
        <w:t xml:space="preserve">Attend regular meetings with the Contractor and the other members of the design team as necessary </w:t>
      </w:r>
      <w:proofErr w:type="gramStart"/>
      <w:r w:rsidRPr="00FF693B">
        <w:rPr>
          <w:rFonts w:ascii="Gill Sans MT" w:hAnsi="Gill Sans MT"/>
          <w:lang w:eastAsia="en-GB"/>
        </w:rPr>
        <w:t>in order to</w:t>
      </w:r>
      <w:proofErr w:type="gramEnd"/>
      <w:r w:rsidRPr="00FF693B">
        <w:rPr>
          <w:rFonts w:ascii="Gill Sans MT" w:hAnsi="Gill Sans MT"/>
          <w:lang w:eastAsia="en-GB"/>
        </w:rPr>
        <w:t xml:space="preserve"> monitor the progress of the Works and the production of design information to the Contractor. Provide written reports and monitoring statements as required to satisfy the requirements of the funding bodies and support the Client’s Project Manager/QS in making interim grant claims.</w:t>
      </w:r>
    </w:p>
    <w:p w14:paraId="0ACCA4D0" w14:textId="7B181683" w:rsidR="00C11B05" w:rsidRPr="00FF693B" w:rsidRDefault="00C11B05" w:rsidP="00035005">
      <w:pPr>
        <w:ind w:left="720" w:hanging="720"/>
        <w:rPr>
          <w:rFonts w:ascii="Gill Sans MT" w:hAnsi="Gill Sans MT"/>
          <w:lang w:eastAsia="en-GB"/>
        </w:rPr>
      </w:pPr>
      <w:r w:rsidRPr="00FF693B">
        <w:rPr>
          <w:rFonts w:ascii="Gill Sans MT" w:hAnsi="Gill Sans MT"/>
          <w:lang w:eastAsia="en-GB"/>
        </w:rPr>
        <w:lastRenderedPageBreak/>
        <w:t>4.16</w:t>
      </w:r>
      <w:r w:rsidR="00035005" w:rsidRPr="00FF693B">
        <w:rPr>
          <w:rFonts w:ascii="Gill Sans MT" w:hAnsi="Gill Sans MT"/>
          <w:lang w:eastAsia="en-GB"/>
        </w:rPr>
        <w:tab/>
      </w:r>
      <w:r w:rsidRPr="00FF693B">
        <w:rPr>
          <w:rFonts w:ascii="Gill Sans MT" w:hAnsi="Gill Sans MT"/>
          <w:lang w:eastAsia="en-GB"/>
        </w:rPr>
        <w:t xml:space="preserve">Visit the site at regular intervals during the construction of the Works </w:t>
      </w:r>
      <w:proofErr w:type="gramStart"/>
      <w:r w:rsidRPr="00FF693B">
        <w:rPr>
          <w:rFonts w:ascii="Gill Sans MT" w:hAnsi="Gill Sans MT"/>
          <w:lang w:eastAsia="en-GB"/>
        </w:rPr>
        <w:t>in order to</w:t>
      </w:r>
      <w:proofErr w:type="gramEnd"/>
      <w:r w:rsidRPr="00FF693B">
        <w:rPr>
          <w:rFonts w:ascii="Gill Sans MT" w:hAnsi="Gill Sans MT"/>
          <w:lang w:eastAsia="en-GB"/>
        </w:rPr>
        <w:t xml:space="preserve"> inspect the quality of the work and to monitor progress and ensure that the Works are completed fully in accordance with the contract documents.</w:t>
      </w:r>
    </w:p>
    <w:p w14:paraId="5BD2ACC9" w14:textId="401A7FB6"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4.17</w:t>
      </w:r>
      <w:r w:rsidR="00035005" w:rsidRPr="00FF693B">
        <w:rPr>
          <w:rFonts w:ascii="Gill Sans MT" w:hAnsi="Gill Sans MT"/>
          <w:lang w:eastAsia="en-GB"/>
        </w:rPr>
        <w:tab/>
      </w:r>
      <w:r w:rsidRPr="00FF693B">
        <w:rPr>
          <w:rFonts w:ascii="Gill Sans MT" w:hAnsi="Gill Sans MT"/>
          <w:lang w:eastAsia="en-GB"/>
        </w:rPr>
        <w:t xml:space="preserve">Assist the Client to ensure that adequate records and photographs </w:t>
      </w:r>
      <w:proofErr w:type="gramStart"/>
      <w:r w:rsidRPr="00FF693B">
        <w:rPr>
          <w:rFonts w:ascii="Gill Sans MT" w:hAnsi="Gill Sans MT"/>
          <w:lang w:eastAsia="en-GB"/>
        </w:rPr>
        <w:t>are available at all times</w:t>
      </w:r>
      <w:proofErr w:type="gramEnd"/>
      <w:r w:rsidRPr="00FF693B">
        <w:rPr>
          <w:rFonts w:ascii="Gill Sans MT" w:hAnsi="Gill Sans MT"/>
          <w:lang w:eastAsia="en-GB"/>
        </w:rPr>
        <w:t xml:space="preserve"> throughout the construction phase, to record day to day progress of the Works.</w:t>
      </w:r>
    </w:p>
    <w:p w14:paraId="526EB187" w14:textId="1579EA28"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4.18</w:t>
      </w:r>
      <w:r w:rsidR="00035005" w:rsidRPr="00FF693B">
        <w:rPr>
          <w:rFonts w:ascii="Gill Sans MT" w:hAnsi="Gill Sans MT"/>
          <w:lang w:eastAsia="en-GB"/>
        </w:rPr>
        <w:tab/>
      </w:r>
      <w:r w:rsidRPr="00FF693B">
        <w:rPr>
          <w:rFonts w:ascii="Gill Sans MT" w:hAnsi="Gill Sans MT"/>
          <w:lang w:eastAsia="en-GB"/>
        </w:rPr>
        <w:t xml:space="preserve">Inform the Client of any contractual difficulties which may arise </w:t>
      </w:r>
      <w:proofErr w:type="gramStart"/>
      <w:r w:rsidRPr="00FF693B">
        <w:rPr>
          <w:rFonts w:ascii="Gill Sans MT" w:hAnsi="Gill Sans MT"/>
          <w:lang w:eastAsia="en-GB"/>
        </w:rPr>
        <w:t>during the course of</w:t>
      </w:r>
      <w:proofErr w:type="gramEnd"/>
      <w:r w:rsidRPr="00FF693B">
        <w:rPr>
          <w:rFonts w:ascii="Gill Sans MT" w:hAnsi="Gill Sans MT"/>
          <w:lang w:eastAsia="en-GB"/>
        </w:rPr>
        <w:t xml:space="preserve"> the contract and obtain the Client’s instructions.</w:t>
      </w:r>
    </w:p>
    <w:p w14:paraId="00B9C975" w14:textId="4A85DCD6"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4.19</w:t>
      </w:r>
      <w:r w:rsidR="00035005" w:rsidRPr="00FF693B">
        <w:rPr>
          <w:rFonts w:ascii="Gill Sans MT" w:hAnsi="Gill Sans MT"/>
          <w:lang w:eastAsia="en-GB"/>
        </w:rPr>
        <w:tab/>
      </w:r>
      <w:r w:rsidRPr="00FF693B">
        <w:rPr>
          <w:rFonts w:ascii="Gill Sans MT" w:hAnsi="Gill Sans MT"/>
          <w:lang w:eastAsia="en-GB"/>
        </w:rPr>
        <w:t>Liaise as necessary with the other members of the design team/QS and issue interim payment certificates in accordance with the terms of the construction contract.</w:t>
      </w:r>
    </w:p>
    <w:p w14:paraId="6DA2103C" w14:textId="04BB32A3"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4.20</w:t>
      </w:r>
      <w:r w:rsidR="00035005" w:rsidRPr="00FF693B">
        <w:rPr>
          <w:rFonts w:ascii="Gill Sans MT" w:hAnsi="Gill Sans MT"/>
          <w:lang w:eastAsia="en-GB"/>
        </w:rPr>
        <w:tab/>
      </w:r>
      <w:r w:rsidRPr="00FF693B">
        <w:rPr>
          <w:rFonts w:ascii="Gill Sans MT" w:hAnsi="Gill Sans MT"/>
          <w:lang w:eastAsia="en-GB"/>
        </w:rPr>
        <w:t>Together with the Project Manager, inform the Client four weeks prior to the anticipated date of completion of the Works. Assist the Client through the provision of documentation to obtain appropriate insurance ahead of handover and to support any legal transactions.</w:t>
      </w:r>
    </w:p>
    <w:p w14:paraId="5C62CF0F" w14:textId="20F479CE"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4.21</w:t>
      </w:r>
      <w:r w:rsidR="00035005" w:rsidRPr="00FF693B">
        <w:rPr>
          <w:rFonts w:ascii="Gill Sans MT" w:hAnsi="Gill Sans MT"/>
          <w:lang w:eastAsia="en-GB"/>
        </w:rPr>
        <w:tab/>
      </w:r>
      <w:r w:rsidRPr="00FF693B">
        <w:rPr>
          <w:rFonts w:ascii="Gill Sans MT" w:hAnsi="Gill Sans MT"/>
          <w:lang w:eastAsia="en-GB"/>
        </w:rPr>
        <w:t>Ensure that all defects are rectified. Issue Certificates relating to the practical completion of</w:t>
      </w:r>
      <w:r w:rsidR="00035005" w:rsidRPr="00FF693B">
        <w:rPr>
          <w:rFonts w:ascii="Gill Sans MT" w:hAnsi="Gill Sans MT"/>
          <w:lang w:eastAsia="en-GB"/>
        </w:rPr>
        <w:t xml:space="preserve"> </w:t>
      </w:r>
      <w:r w:rsidRPr="00FF693B">
        <w:rPr>
          <w:rFonts w:ascii="Gill Sans MT" w:hAnsi="Gill Sans MT"/>
          <w:lang w:eastAsia="en-GB"/>
        </w:rPr>
        <w:t>the Works.</w:t>
      </w:r>
    </w:p>
    <w:p w14:paraId="5DF1A1FC" w14:textId="77777777" w:rsidR="00035005" w:rsidRPr="00FF693B" w:rsidRDefault="00035005" w:rsidP="00035005">
      <w:pPr>
        <w:ind w:left="720" w:hanging="720"/>
        <w:rPr>
          <w:rFonts w:ascii="Gill Sans MT" w:hAnsi="Gill Sans MT"/>
          <w:lang w:eastAsia="en-GB"/>
        </w:rPr>
      </w:pPr>
    </w:p>
    <w:p w14:paraId="55AE6C0F" w14:textId="77777777" w:rsidR="00C11B05" w:rsidRPr="00FF693B" w:rsidRDefault="00C11B05" w:rsidP="00C11B05">
      <w:pPr>
        <w:rPr>
          <w:rFonts w:ascii="Gill Sans MT" w:hAnsi="Gill Sans MT"/>
          <w:b/>
          <w:bCs/>
          <w:lang w:eastAsia="en-GB"/>
        </w:rPr>
      </w:pPr>
      <w:r w:rsidRPr="00FF693B">
        <w:rPr>
          <w:rFonts w:ascii="Gill Sans MT" w:hAnsi="Gill Sans MT"/>
          <w:b/>
          <w:bCs/>
          <w:lang w:eastAsia="en-GB"/>
        </w:rPr>
        <w:t>RIBA Stage 7 - Use and Aftercare</w:t>
      </w:r>
    </w:p>
    <w:p w14:paraId="4BD6769E" w14:textId="3AAAE859"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5.1</w:t>
      </w:r>
      <w:r w:rsidR="00035005" w:rsidRPr="00FF693B">
        <w:rPr>
          <w:rFonts w:ascii="Gill Sans MT" w:hAnsi="Gill Sans MT"/>
          <w:lang w:eastAsia="en-GB"/>
        </w:rPr>
        <w:tab/>
      </w:r>
      <w:r w:rsidRPr="00FF693B">
        <w:rPr>
          <w:rFonts w:ascii="Gill Sans MT" w:hAnsi="Gill Sans MT"/>
          <w:lang w:eastAsia="en-GB"/>
        </w:rPr>
        <w:t xml:space="preserve">Ensure that the Works are cleaned, </w:t>
      </w:r>
      <w:proofErr w:type="gramStart"/>
      <w:r w:rsidRPr="00FF693B">
        <w:rPr>
          <w:rFonts w:ascii="Gill Sans MT" w:hAnsi="Gill Sans MT"/>
          <w:lang w:eastAsia="en-GB"/>
        </w:rPr>
        <w:t>tested</w:t>
      </w:r>
      <w:proofErr w:type="gramEnd"/>
      <w:r w:rsidRPr="00FF693B">
        <w:rPr>
          <w:rFonts w:ascii="Gill Sans MT" w:hAnsi="Gill Sans MT"/>
          <w:lang w:eastAsia="en-GB"/>
        </w:rPr>
        <w:t xml:space="preserve"> and commissioned prior to handover to the Client.</w:t>
      </w:r>
    </w:p>
    <w:p w14:paraId="1CA7BCD6" w14:textId="691BEDC3"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5.2</w:t>
      </w:r>
      <w:r w:rsidR="00035005" w:rsidRPr="00FF693B">
        <w:rPr>
          <w:rFonts w:ascii="Gill Sans MT" w:hAnsi="Gill Sans MT"/>
          <w:lang w:eastAsia="en-GB"/>
        </w:rPr>
        <w:tab/>
      </w:r>
      <w:r w:rsidRPr="00FF693B">
        <w:rPr>
          <w:rFonts w:ascii="Gill Sans MT" w:hAnsi="Gill Sans MT"/>
          <w:lang w:eastAsia="en-GB"/>
        </w:rPr>
        <w:t xml:space="preserve">Attend a </w:t>
      </w:r>
      <w:proofErr w:type="gramStart"/>
      <w:r w:rsidRPr="00FF693B">
        <w:rPr>
          <w:rFonts w:ascii="Gill Sans MT" w:hAnsi="Gill Sans MT"/>
          <w:lang w:eastAsia="en-GB"/>
        </w:rPr>
        <w:t>Client</w:t>
      </w:r>
      <w:proofErr w:type="gramEnd"/>
      <w:r w:rsidRPr="00FF693B">
        <w:rPr>
          <w:rFonts w:ascii="Gill Sans MT" w:hAnsi="Gill Sans MT"/>
          <w:lang w:eastAsia="en-GB"/>
        </w:rPr>
        <w:t xml:space="preserve"> handover meeting and ensure that the End User understands and accepts the building condition at practical completion. </w:t>
      </w:r>
      <w:proofErr w:type="gramStart"/>
      <w:r w:rsidRPr="00FF693B">
        <w:rPr>
          <w:rFonts w:ascii="Gill Sans MT" w:hAnsi="Gill Sans MT"/>
          <w:lang w:eastAsia="en-GB"/>
        </w:rPr>
        <w:t>Make arrangements</w:t>
      </w:r>
      <w:proofErr w:type="gramEnd"/>
      <w:r w:rsidRPr="00FF693B">
        <w:rPr>
          <w:rFonts w:ascii="Gill Sans MT" w:hAnsi="Gill Sans MT"/>
          <w:lang w:eastAsia="en-GB"/>
        </w:rPr>
        <w:t xml:space="preserve"> for monitoring and, if necessary, rectification of defects during the Defects Liability Period and ensure that the Client understands the process.</w:t>
      </w:r>
    </w:p>
    <w:p w14:paraId="5AEC80B3" w14:textId="0649A20E"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5.3</w:t>
      </w:r>
      <w:r w:rsidR="00035005" w:rsidRPr="00FF693B">
        <w:rPr>
          <w:rFonts w:ascii="Gill Sans MT" w:hAnsi="Gill Sans MT"/>
          <w:lang w:eastAsia="en-GB"/>
        </w:rPr>
        <w:tab/>
      </w:r>
      <w:r w:rsidRPr="00FF693B">
        <w:rPr>
          <w:rFonts w:ascii="Gill Sans MT" w:hAnsi="Gill Sans MT"/>
          <w:lang w:eastAsia="en-GB"/>
        </w:rPr>
        <w:t xml:space="preserve">In liaison with the other members of the design team, organise and attend a </w:t>
      </w:r>
      <w:proofErr w:type="gramStart"/>
      <w:r w:rsidRPr="00FF693B">
        <w:rPr>
          <w:rFonts w:ascii="Gill Sans MT" w:hAnsi="Gill Sans MT"/>
          <w:lang w:eastAsia="en-GB"/>
        </w:rPr>
        <w:t>Client</w:t>
      </w:r>
      <w:proofErr w:type="gramEnd"/>
      <w:r w:rsidRPr="00FF693B">
        <w:rPr>
          <w:rFonts w:ascii="Gill Sans MT" w:hAnsi="Gill Sans MT"/>
          <w:lang w:eastAsia="en-GB"/>
        </w:rPr>
        <w:t xml:space="preserve"> handover briefing to ensure that all services and systems operations are demonstrated to the Client and End Users, and that all documentation requiring sign off at handover is completed.</w:t>
      </w:r>
    </w:p>
    <w:p w14:paraId="141DDB50" w14:textId="183BF0FB"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5.4</w:t>
      </w:r>
      <w:r w:rsidR="00035005" w:rsidRPr="00FF693B">
        <w:rPr>
          <w:rFonts w:ascii="Gill Sans MT" w:hAnsi="Gill Sans MT"/>
          <w:lang w:eastAsia="en-GB"/>
        </w:rPr>
        <w:tab/>
      </w:r>
      <w:r w:rsidRPr="00FF693B">
        <w:rPr>
          <w:rFonts w:ascii="Gill Sans MT" w:hAnsi="Gill Sans MT"/>
          <w:lang w:eastAsia="en-GB"/>
        </w:rPr>
        <w:t>In liaison with the other members of the design team, provide the Client with a set of record drawings and formal written guidance on the operation and maintenance of the Project and its services. Ensure that the Contractor provides all manuals and completes the Health &amp; Safety files, in the formats required.</w:t>
      </w:r>
    </w:p>
    <w:p w14:paraId="594AD7F1" w14:textId="5411F5FC"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5.5</w:t>
      </w:r>
      <w:r w:rsidR="00035005" w:rsidRPr="00FF693B">
        <w:rPr>
          <w:rFonts w:ascii="Gill Sans MT" w:hAnsi="Gill Sans MT"/>
          <w:lang w:eastAsia="en-GB"/>
        </w:rPr>
        <w:tab/>
      </w:r>
      <w:r w:rsidRPr="00FF693B">
        <w:rPr>
          <w:rFonts w:ascii="Gill Sans MT" w:hAnsi="Gill Sans MT"/>
          <w:lang w:eastAsia="en-GB"/>
        </w:rPr>
        <w:t>Issue a list of defects to the Contractor at the appropriate time in accordance with the terms of the Works contract.</w:t>
      </w:r>
    </w:p>
    <w:p w14:paraId="08025F5C" w14:textId="4DB3C7AD"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5.6</w:t>
      </w:r>
      <w:r w:rsidR="00035005" w:rsidRPr="00FF693B">
        <w:rPr>
          <w:rFonts w:ascii="Gill Sans MT" w:hAnsi="Gill Sans MT"/>
          <w:lang w:eastAsia="en-GB"/>
        </w:rPr>
        <w:tab/>
      </w:r>
      <w:r w:rsidRPr="00FF693B">
        <w:rPr>
          <w:rFonts w:ascii="Gill Sans MT" w:hAnsi="Gill Sans MT"/>
          <w:lang w:eastAsia="en-GB"/>
        </w:rPr>
        <w:t>Ensure that the Contractor rectifies the defects within a reasonable time and issue a Certificate to the Contractor when all defects have been made good.</w:t>
      </w:r>
    </w:p>
    <w:p w14:paraId="503569B2" w14:textId="7D8B9B56"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5.7</w:t>
      </w:r>
      <w:r w:rsidR="00035005" w:rsidRPr="00FF693B">
        <w:rPr>
          <w:rFonts w:ascii="Gill Sans MT" w:hAnsi="Gill Sans MT"/>
          <w:lang w:eastAsia="en-GB"/>
        </w:rPr>
        <w:tab/>
      </w:r>
      <w:r w:rsidRPr="00FF693B">
        <w:rPr>
          <w:rFonts w:ascii="Gill Sans MT" w:hAnsi="Gill Sans MT"/>
          <w:lang w:eastAsia="en-GB"/>
        </w:rPr>
        <w:t>Liaise with the other members of the design team and QS regarding final valuation of the Works and report the final cost of the Works to the Client.</w:t>
      </w:r>
    </w:p>
    <w:p w14:paraId="6EDDEFEB" w14:textId="364C9801" w:rsidR="00C11B05" w:rsidRPr="00FF693B" w:rsidRDefault="00C11B05" w:rsidP="00035005">
      <w:pPr>
        <w:ind w:left="720" w:hanging="720"/>
        <w:rPr>
          <w:rFonts w:ascii="Gill Sans MT" w:hAnsi="Gill Sans MT"/>
          <w:lang w:eastAsia="en-GB"/>
        </w:rPr>
      </w:pPr>
      <w:r w:rsidRPr="00FF693B">
        <w:rPr>
          <w:rFonts w:ascii="Gill Sans MT" w:hAnsi="Gill Sans MT"/>
          <w:lang w:eastAsia="en-GB"/>
        </w:rPr>
        <w:t>5.8</w:t>
      </w:r>
      <w:r w:rsidR="00035005" w:rsidRPr="00FF693B">
        <w:rPr>
          <w:rFonts w:ascii="Gill Sans MT" w:hAnsi="Gill Sans MT"/>
          <w:lang w:eastAsia="en-GB"/>
        </w:rPr>
        <w:tab/>
      </w:r>
      <w:r w:rsidRPr="00FF693B">
        <w:rPr>
          <w:rFonts w:ascii="Gill Sans MT" w:hAnsi="Gill Sans MT"/>
          <w:lang w:eastAsia="en-GB"/>
        </w:rPr>
        <w:t>Liaise with other members of the design team and QS and issue the Final Certificate and any other documentation required by Client in satisfying the completion requirements of the NLHF and other funders.</w:t>
      </w:r>
    </w:p>
    <w:p w14:paraId="2EEFFAF6" w14:textId="77777777" w:rsidR="0061137E" w:rsidRPr="00FF693B" w:rsidRDefault="0061137E" w:rsidP="00A922B1">
      <w:pPr>
        <w:pStyle w:val="Heading2"/>
        <w:rPr>
          <w:rFonts w:ascii="Gill Sans MT" w:hAnsi="Gill Sans MT"/>
          <w:lang w:val="en-US"/>
        </w:rPr>
      </w:pPr>
      <w:r w:rsidRPr="00FF693B">
        <w:rPr>
          <w:rFonts w:ascii="Gill Sans MT" w:hAnsi="Gill Sans MT"/>
          <w:lang w:val="en-US"/>
        </w:rPr>
        <w:lastRenderedPageBreak/>
        <w:t>Structural Engineer</w:t>
      </w:r>
    </w:p>
    <w:p w14:paraId="6704022D" w14:textId="201675DB" w:rsidR="0061137E" w:rsidRDefault="0061137E" w:rsidP="00A922B1">
      <w:pPr>
        <w:pStyle w:val="ListParagraph"/>
        <w:numPr>
          <w:ilvl w:val="0"/>
          <w:numId w:val="38"/>
        </w:numPr>
        <w:spacing w:before="120" w:after="0" w:line="240" w:lineRule="auto"/>
        <w:jc w:val="both"/>
        <w:rPr>
          <w:rFonts w:ascii="Gill Sans MT" w:eastAsia="Calibri" w:hAnsi="Gill Sans MT" w:cstheme="minorHAnsi"/>
          <w:lang w:val="en-US"/>
        </w:rPr>
      </w:pPr>
      <w:r w:rsidRPr="00FF693B">
        <w:rPr>
          <w:rFonts w:ascii="Gill Sans MT" w:eastAsia="Calibri" w:hAnsi="Gill Sans MT" w:cstheme="minorHAnsi"/>
          <w:lang w:val="en-US"/>
        </w:rPr>
        <w:t xml:space="preserve">Detailed design service for </w:t>
      </w:r>
      <w:r w:rsidR="00853974" w:rsidRPr="00FF693B">
        <w:rPr>
          <w:rFonts w:ascii="Gill Sans MT" w:eastAsia="Calibri" w:hAnsi="Gill Sans MT" w:cstheme="minorHAnsi"/>
          <w:lang w:val="en-US"/>
        </w:rPr>
        <w:t>the following:</w:t>
      </w:r>
    </w:p>
    <w:p w14:paraId="18B40F1A" w14:textId="77777777" w:rsidR="008570FB" w:rsidRPr="00FF693B" w:rsidRDefault="008570FB" w:rsidP="008570FB">
      <w:pPr>
        <w:pStyle w:val="ListParagraph"/>
        <w:spacing w:before="120" w:after="0" w:line="240" w:lineRule="auto"/>
        <w:jc w:val="both"/>
        <w:rPr>
          <w:rFonts w:ascii="Gill Sans MT" w:eastAsia="Calibri" w:hAnsi="Gill Sans MT" w:cstheme="minorHAnsi"/>
          <w:lang w:val="en-US"/>
        </w:rPr>
      </w:pPr>
    </w:p>
    <w:p w14:paraId="1FD470AF" w14:textId="723F39CC" w:rsidR="0061137E" w:rsidRPr="008570FB" w:rsidRDefault="0061137E" w:rsidP="008570FB">
      <w:pPr>
        <w:pStyle w:val="ListParagraph"/>
        <w:numPr>
          <w:ilvl w:val="0"/>
          <w:numId w:val="47"/>
        </w:numPr>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Site Investigation.</w:t>
      </w:r>
    </w:p>
    <w:p w14:paraId="33F3B87A" w14:textId="53DC05EB" w:rsidR="0061137E" w:rsidRPr="008570FB" w:rsidRDefault="0061137E" w:rsidP="008570FB">
      <w:pPr>
        <w:pStyle w:val="ListParagraph"/>
        <w:numPr>
          <w:ilvl w:val="0"/>
          <w:numId w:val="47"/>
        </w:numPr>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 xml:space="preserve">Earthworks, </w:t>
      </w:r>
      <w:proofErr w:type="gramStart"/>
      <w:r w:rsidRPr="008570FB">
        <w:rPr>
          <w:rFonts w:ascii="Gill Sans MT" w:eastAsia="Calibri" w:hAnsi="Gill Sans MT" w:cstheme="minorHAnsi"/>
          <w:color w:val="000000"/>
        </w:rPr>
        <w:t>excavation</w:t>
      </w:r>
      <w:proofErr w:type="gramEnd"/>
      <w:r w:rsidRPr="008570FB">
        <w:rPr>
          <w:rFonts w:ascii="Gill Sans MT" w:eastAsia="Calibri" w:hAnsi="Gill Sans MT" w:cstheme="minorHAnsi"/>
          <w:color w:val="000000"/>
        </w:rPr>
        <w:t xml:space="preserve"> and ground stabilisation.</w:t>
      </w:r>
    </w:p>
    <w:p w14:paraId="27F8DE10" w14:textId="45AC9C7C" w:rsidR="0061137E" w:rsidRPr="008570FB" w:rsidRDefault="0061137E" w:rsidP="008570FB">
      <w:pPr>
        <w:pStyle w:val="ListParagraph"/>
        <w:numPr>
          <w:ilvl w:val="0"/>
          <w:numId w:val="47"/>
        </w:numPr>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Demolition of structures.</w:t>
      </w:r>
    </w:p>
    <w:p w14:paraId="116BD911" w14:textId="06C87C92" w:rsidR="0061137E" w:rsidRPr="008570FB" w:rsidRDefault="0061137E" w:rsidP="008570FB">
      <w:pPr>
        <w:pStyle w:val="ListParagraph"/>
        <w:numPr>
          <w:ilvl w:val="0"/>
          <w:numId w:val="47"/>
        </w:numPr>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Foundations (including forms of piling but not the design of proprietary piling).</w:t>
      </w:r>
    </w:p>
    <w:p w14:paraId="71731F10" w14:textId="47F6EA5F" w:rsidR="0061137E" w:rsidRPr="008570FB" w:rsidRDefault="0061137E" w:rsidP="008570FB">
      <w:pPr>
        <w:pStyle w:val="ListParagraph"/>
        <w:numPr>
          <w:ilvl w:val="0"/>
          <w:numId w:val="47"/>
        </w:numPr>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Earth and/or water retaining structures (including reinforced earth).</w:t>
      </w:r>
    </w:p>
    <w:p w14:paraId="687BAA5D" w14:textId="53B4CCC8" w:rsidR="0061137E" w:rsidRPr="008570FB" w:rsidRDefault="0061137E" w:rsidP="008570FB">
      <w:pPr>
        <w:pStyle w:val="ListParagraph"/>
        <w:numPr>
          <w:ilvl w:val="0"/>
          <w:numId w:val="47"/>
        </w:numPr>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 xml:space="preserve">Ground and surface treatment (including treatment of any underground structures </w:t>
      </w:r>
      <w:proofErr w:type="spellStart"/>
      <w:proofErr w:type="gramStart"/>
      <w:r w:rsidRPr="008570FB">
        <w:rPr>
          <w:rFonts w:ascii="Gill Sans MT" w:eastAsia="Calibri" w:hAnsi="Gill Sans MT" w:cstheme="minorHAnsi"/>
          <w:color w:val="000000"/>
        </w:rPr>
        <w:t>eg</w:t>
      </w:r>
      <w:proofErr w:type="spellEnd"/>
      <w:proofErr w:type="gramEnd"/>
      <w:r w:rsidRPr="008570FB">
        <w:rPr>
          <w:rFonts w:ascii="Gill Sans MT" w:eastAsia="Calibri" w:hAnsi="Gill Sans MT" w:cstheme="minorHAnsi"/>
          <w:color w:val="000000"/>
        </w:rPr>
        <w:t xml:space="preserve"> caves.)</w:t>
      </w:r>
    </w:p>
    <w:p w14:paraId="6B438DDF" w14:textId="61D4D01B" w:rsidR="0061137E" w:rsidRPr="008570FB" w:rsidRDefault="0061137E" w:rsidP="008570FB">
      <w:pPr>
        <w:pStyle w:val="ListParagraph"/>
        <w:numPr>
          <w:ilvl w:val="0"/>
          <w:numId w:val="47"/>
        </w:numPr>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Local, mains, public health and land drainage, inspection chambers, sewers, interceptors, tanks, treatment works and ground dewatering.</w:t>
      </w:r>
    </w:p>
    <w:p w14:paraId="19A686EB" w14:textId="4D786119" w:rsidR="0061137E" w:rsidRPr="008570FB" w:rsidRDefault="0061137E" w:rsidP="008570FB">
      <w:pPr>
        <w:pStyle w:val="ListParagraph"/>
        <w:numPr>
          <w:ilvl w:val="0"/>
          <w:numId w:val="47"/>
        </w:numPr>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Paving and surfacing, road, car parks and footpaths.</w:t>
      </w:r>
    </w:p>
    <w:p w14:paraId="2492B639" w14:textId="761AD214" w:rsidR="0061137E" w:rsidRPr="008570FB" w:rsidRDefault="0061137E" w:rsidP="008570FB">
      <w:pPr>
        <w:pStyle w:val="ListParagraph"/>
        <w:numPr>
          <w:ilvl w:val="0"/>
          <w:numId w:val="47"/>
        </w:numPr>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Structures in-situ or precast concrete (employing any reinforcement or other techniques).</w:t>
      </w:r>
    </w:p>
    <w:p w14:paraId="2B655BCF" w14:textId="3F76107B" w:rsidR="0061137E" w:rsidRPr="008570FB" w:rsidRDefault="0061137E" w:rsidP="008570FB">
      <w:pPr>
        <w:pStyle w:val="ListParagraph"/>
        <w:numPr>
          <w:ilvl w:val="0"/>
          <w:numId w:val="47"/>
        </w:numPr>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 xml:space="preserve">Structures in masonry, </w:t>
      </w:r>
      <w:proofErr w:type="gramStart"/>
      <w:r w:rsidRPr="008570FB">
        <w:rPr>
          <w:rFonts w:ascii="Gill Sans MT" w:eastAsia="Calibri" w:hAnsi="Gill Sans MT" w:cstheme="minorHAnsi"/>
          <w:color w:val="000000"/>
        </w:rPr>
        <w:t>brickwork</w:t>
      </w:r>
      <w:proofErr w:type="gramEnd"/>
      <w:r w:rsidRPr="008570FB">
        <w:rPr>
          <w:rFonts w:ascii="Gill Sans MT" w:eastAsia="Calibri" w:hAnsi="Gill Sans MT" w:cstheme="minorHAnsi"/>
          <w:color w:val="000000"/>
        </w:rPr>
        <w:t xml:space="preserve"> or blockwork (including any reinforcement or other techniques, wall ties and structural metalwork, etc).</w:t>
      </w:r>
    </w:p>
    <w:p w14:paraId="6A7FE964" w14:textId="044A6F12" w:rsidR="0061137E" w:rsidRPr="008570FB" w:rsidRDefault="0061137E" w:rsidP="008570FB">
      <w:pPr>
        <w:pStyle w:val="ListParagraph"/>
        <w:numPr>
          <w:ilvl w:val="0"/>
          <w:numId w:val="47"/>
        </w:numPr>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Structures in steelwork and metalwork whether ferrous or non-ferrous.</w:t>
      </w:r>
    </w:p>
    <w:p w14:paraId="48298F53" w14:textId="55C82444" w:rsidR="0061137E" w:rsidRPr="008570FB" w:rsidRDefault="0061137E" w:rsidP="008570FB">
      <w:pPr>
        <w:pStyle w:val="ListParagraph"/>
        <w:numPr>
          <w:ilvl w:val="0"/>
          <w:numId w:val="47"/>
        </w:numPr>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Structures in timber reinforced plastics or other materials used for structures (including forms of roof truss but not the design of proprietary roof trusses).</w:t>
      </w:r>
    </w:p>
    <w:p w14:paraId="00309AB2" w14:textId="4275EB33" w:rsidR="00BF7B92" w:rsidRPr="008570FB" w:rsidRDefault="00BF7B92"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Soil waste and vent pipework in conjunction with the M&amp;E Engineer.</w:t>
      </w:r>
    </w:p>
    <w:p w14:paraId="3A67453A" w14:textId="2A685831" w:rsidR="0061137E" w:rsidRPr="008570FB" w:rsidRDefault="0061137E" w:rsidP="008570FB">
      <w:pPr>
        <w:pStyle w:val="ListParagraph"/>
        <w:numPr>
          <w:ilvl w:val="0"/>
          <w:numId w:val="47"/>
        </w:numPr>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Such other elements as the Consultant may consider appropriate and/or the Employer may instruct.</w:t>
      </w:r>
      <w:bookmarkStart w:id="3" w:name="OLE_LINK1"/>
      <w:bookmarkStart w:id="4" w:name="OLE_LINK2"/>
      <w:r w:rsidRPr="008570FB">
        <w:rPr>
          <w:rFonts w:ascii="Gill Sans MT" w:eastAsia="Calibri" w:hAnsi="Gill Sans MT" w:cstheme="minorHAnsi"/>
          <w:lang w:val="en-US"/>
        </w:rPr>
        <w:t xml:space="preserve"> </w:t>
      </w:r>
    </w:p>
    <w:p w14:paraId="000C284C" w14:textId="77777777" w:rsidR="008570FB" w:rsidRPr="008570FB" w:rsidRDefault="008570FB" w:rsidP="008570FB">
      <w:pPr>
        <w:pStyle w:val="ListParagraph"/>
        <w:spacing w:before="120" w:after="0" w:line="240" w:lineRule="auto"/>
        <w:jc w:val="both"/>
        <w:rPr>
          <w:rFonts w:ascii="Gill Sans MT" w:eastAsia="Calibri" w:hAnsi="Gill Sans MT" w:cstheme="minorHAnsi"/>
          <w:color w:val="000000"/>
        </w:rPr>
      </w:pPr>
    </w:p>
    <w:bookmarkEnd w:id="3"/>
    <w:bookmarkEnd w:id="4"/>
    <w:p w14:paraId="26D78223" w14:textId="67561005" w:rsidR="0061137E" w:rsidRPr="00FF693B" w:rsidRDefault="0061137E" w:rsidP="00A922B1">
      <w:pPr>
        <w:pStyle w:val="ListParagraph"/>
        <w:numPr>
          <w:ilvl w:val="0"/>
          <w:numId w:val="38"/>
        </w:numPr>
        <w:spacing w:before="120" w:after="0" w:line="240" w:lineRule="auto"/>
        <w:jc w:val="both"/>
        <w:rPr>
          <w:rFonts w:ascii="Gill Sans MT" w:eastAsia="Calibri" w:hAnsi="Gill Sans MT" w:cstheme="minorHAnsi"/>
        </w:rPr>
      </w:pPr>
      <w:r w:rsidRPr="00FF693B">
        <w:rPr>
          <w:rFonts w:ascii="Gill Sans MT" w:eastAsia="Calibri" w:hAnsi="Gill Sans MT" w:cstheme="minorHAnsi"/>
        </w:rPr>
        <w:t xml:space="preserve">The Engineer shall attend meetings and visit site to properly progress the works to ensure the successful completion of the Project and mitigate any delays or additional costs.  Meetings will include, but not be limited to, Client, Project Manager, Lead Design Consultant/Architect, Quantity Surveyor, Structural Engineer, Mechanical &amp; Electrical Engineer, Project/ Design </w:t>
      </w:r>
      <w:proofErr w:type="gramStart"/>
      <w:r w:rsidRPr="00FF693B">
        <w:rPr>
          <w:rFonts w:ascii="Gill Sans MT" w:eastAsia="Calibri" w:hAnsi="Gill Sans MT" w:cstheme="minorHAnsi"/>
        </w:rPr>
        <w:t>Team</w:t>
      </w:r>
      <w:proofErr w:type="gramEnd"/>
      <w:r w:rsidRPr="00FF693B">
        <w:rPr>
          <w:rFonts w:ascii="Gill Sans MT" w:eastAsia="Calibri" w:hAnsi="Gill Sans MT" w:cstheme="minorHAnsi"/>
        </w:rPr>
        <w:t xml:space="preserve"> and Site Progress.</w:t>
      </w:r>
    </w:p>
    <w:p w14:paraId="34A837CE" w14:textId="77777777" w:rsidR="0061137E" w:rsidRPr="00FF693B" w:rsidRDefault="0061137E" w:rsidP="00A922B1">
      <w:pPr>
        <w:pStyle w:val="ListParagraph"/>
        <w:numPr>
          <w:ilvl w:val="0"/>
          <w:numId w:val="38"/>
        </w:numPr>
        <w:spacing w:before="120" w:after="0" w:line="240" w:lineRule="auto"/>
        <w:jc w:val="both"/>
        <w:rPr>
          <w:rFonts w:ascii="Gill Sans MT" w:eastAsia="Calibri" w:hAnsi="Gill Sans MT" w:cstheme="minorHAnsi"/>
        </w:rPr>
      </w:pPr>
      <w:r w:rsidRPr="00FF693B">
        <w:rPr>
          <w:rFonts w:ascii="Gill Sans MT" w:eastAsia="Calibri" w:hAnsi="Gill Sans MT" w:cstheme="minorHAnsi"/>
        </w:rPr>
        <w:t>Issue monthly Project Progress reports detailing the project status under the following headings:</w:t>
      </w:r>
    </w:p>
    <w:p w14:paraId="3471B16E" w14:textId="77777777" w:rsidR="0061137E" w:rsidRPr="00FF693B" w:rsidRDefault="0061137E" w:rsidP="00040363">
      <w:pPr>
        <w:spacing w:before="120" w:after="0" w:line="240" w:lineRule="auto"/>
        <w:ind w:left="1440"/>
        <w:contextualSpacing/>
        <w:jc w:val="both"/>
        <w:rPr>
          <w:rFonts w:ascii="Gill Sans MT" w:eastAsia="Calibri" w:hAnsi="Gill Sans MT" w:cstheme="minorHAnsi"/>
          <w:color w:val="000000"/>
        </w:rPr>
      </w:pPr>
      <w:r w:rsidRPr="00FF693B">
        <w:rPr>
          <w:rFonts w:ascii="Gill Sans MT" w:eastAsia="Calibri" w:hAnsi="Gill Sans MT" w:cstheme="minorHAnsi"/>
          <w:color w:val="000000"/>
        </w:rPr>
        <w:t>Works Undertaken</w:t>
      </w:r>
    </w:p>
    <w:p w14:paraId="08B08967" w14:textId="77777777" w:rsidR="0061137E" w:rsidRPr="00FF693B" w:rsidRDefault="0061137E" w:rsidP="00040363">
      <w:pPr>
        <w:spacing w:before="120" w:after="0" w:line="240" w:lineRule="auto"/>
        <w:ind w:left="1440"/>
        <w:contextualSpacing/>
        <w:jc w:val="both"/>
        <w:rPr>
          <w:rFonts w:ascii="Gill Sans MT" w:eastAsia="Calibri" w:hAnsi="Gill Sans MT" w:cstheme="minorHAnsi"/>
          <w:color w:val="000000"/>
        </w:rPr>
      </w:pPr>
      <w:r w:rsidRPr="00FF693B">
        <w:rPr>
          <w:rFonts w:ascii="Gill Sans MT" w:eastAsia="Calibri" w:hAnsi="Gill Sans MT" w:cstheme="minorHAnsi"/>
          <w:color w:val="000000"/>
        </w:rPr>
        <w:t>Forthcoming Actions</w:t>
      </w:r>
    </w:p>
    <w:p w14:paraId="7793EFFC" w14:textId="77777777" w:rsidR="0061137E" w:rsidRPr="00FF693B" w:rsidRDefault="0061137E" w:rsidP="00040363">
      <w:pPr>
        <w:spacing w:before="120" w:after="0" w:line="240" w:lineRule="auto"/>
        <w:ind w:left="720" w:firstLine="720"/>
        <w:contextualSpacing/>
        <w:jc w:val="both"/>
        <w:rPr>
          <w:rFonts w:ascii="Gill Sans MT" w:eastAsia="Calibri" w:hAnsi="Gill Sans MT" w:cstheme="minorHAnsi"/>
          <w:color w:val="000000"/>
        </w:rPr>
      </w:pPr>
      <w:r w:rsidRPr="00FF693B">
        <w:rPr>
          <w:rFonts w:ascii="Gill Sans MT" w:eastAsia="Calibri" w:hAnsi="Gill Sans MT" w:cstheme="minorHAnsi"/>
          <w:color w:val="000000"/>
        </w:rPr>
        <w:t>Information / Decisions / Key Actions Required</w:t>
      </w:r>
    </w:p>
    <w:p w14:paraId="016A7FE6" w14:textId="77777777" w:rsidR="0061137E" w:rsidRPr="00FF693B" w:rsidRDefault="0061137E" w:rsidP="00040363">
      <w:pPr>
        <w:spacing w:before="120" w:after="0" w:line="240" w:lineRule="auto"/>
        <w:ind w:left="720" w:firstLine="720"/>
        <w:contextualSpacing/>
        <w:jc w:val="both"/>
        <w:rPr>
          <w:rFonts w:ascii="Gill Sans MT" w:eastAsia="Calibri" w:hAnsi="Gill Sans MT" w:cstheme="minorHAnsi"/>
          <w:color w:val="000000"/>
        </w:rPr>
      </w:pPr>
      <w:r w:rsidRPr="00FF693B">
        <w:rPr>
          <w:rFonts w:ascii="Gill Sans MT" w:eastAsia="Calibri" w:hAnsi="Gill Sans MT" w:cstheme="minorHAnsi"/>
          <w:color w:val="000000"/>
        </w:rPr>
        <w:t>Risk Issues</w:t>
      </w:r>
    </w:p>
    <w:p w14:paraId="6DB95D03" w14:textId="3C085D40" w:rsidR="0061137E" w:rsidRDefault="00040363" w:rsidP="00040363">
      <w:pPr>
        <w:spacing w:before="120" w:after="0" w:line="240" w:lineRule="auto"/>
        <w:ind w:left="1440"/>
        <w:contextualSpacing/>
        <w:jc w:val="both"/>
        <w:rPr>
          <w:rFonts w:ascii="Gill Sans MT" w:eastAsia="Calibri" w:hAnsi="Gill Sans MT" w:cstheme="minorHAnsi"/>
        </w:rPr>
      </w:pPr>
      <w:r>
        <w:rPr>
          <w:rFonts w:ascii="Gill Sans MT" w:eastAsia="Calibri" w:hAnsi="Gill Sans MT" w:cstheme="minorHAnsi"/>
          <w:color w:val="000000"/>
        </w:rPr>
        <w:t>Is</w:t>
      </w:r>
      <w:r w:rsidR="0061137E" w:rsidRPr="00FF693B">
        <w:rPr>
          <w:rFonts w:ascii="Gill Sans MT" w:eastAsia="Calibri" w:hAnsi="Gill Sans MT" w:cstheme="minorHAnsi"/>
          <w:color w:val="000000"/>
        </w:rPr>
        <w:t>sued Information /</w:t>
      </w:r>
      <w:r w:rsidR="0061137E" w:rsidRPr="00FF693B">
        <w:rPr>
          <w:rFonts w:ascii="Gill Sans MT" w:eastAsia="Calibri" w:hAnsi="Gill Sans MT" w:cstheme="minorHAnsi"/>
        </w:rPr>
        <w:t xml:space="preserve"> Design Status.</w:t>
      </w:r>
    </w:p>
    <w:p w14:paraId="4DED99B7" w14:textId="77777777" w:rsidR="00040363" w:rsidRPr="00FF693B" w:rsidRDefault="00040363" w:rsidP="00040363">
      <w:pPr>
        <w:spacing w:before="120" w:after="0" w:line="240" w:lineRule="auto"/>
        <w:ind w:left="1440"/>
        <w:contextualSpacing/>
        <w:jc w:val="both"/>
        <w:rPr>
          <w:rFonts w:ascii="Gill Sans MT" w:eastAsia="Calibri" w:hAnsi="Gill Sans MT" w:cstheme="minorHAnsi"/>
        </w:rPr>
      </w:pPr>
    </w:p>
    <w:p w14:paraId="7B3240B6" w14:textId="77777777" w:rsidR="0061137E" w:rsidRPr="00FF693B" w:rsidRDefault="0061137E" w:rsidP="00A922B1">
      <w:pPr>
        <w:numPr>
          <w:ilvl w:val="0"/>
          <w:numId w:val="21"/>
        </w:numPr>
        <w:spacing w:before="120" w:after="0" w:line="240" w:lineRule="auto"/>
        <w:ind w:left="709" w:hanging="283"/>
        <w:contextualSpacing/>
        <w:jc w:val="both"/>
        <w:rPr>
          <w:rFonts w:ascii="Gill Sans MT" w:eastAsia="Calibri" w:hAnsi="Gill Sans MT" w:cstheme="minorHAnsi"/>
          <w:lang w:val="en-US"/>
        </w:rPr>
      </w:pPr>
      <w:r w:rsidRPr="00FF693B">
        <w:rPr>
          <w:rFonts w:ascii="Gill Sans MT" w:eastAsia="Calibri" w:hAnsi="Gill Sans MT" w:cstheme="minorHAnsi"/>
          <w:lang w:val="en-US"/>
        </w:rPr>
        <w:t xml:space="preserve">perform the Services necessary for completion of the Design Stages in line with the project programme. </w:t>
      </w:r>
    </w:p>
    <w:p w14:paraId="51E97ED3" w14:textId="77777777" w:rsidR="0061137E" w:rsidRPr="00FF693B" w:rsidRDefault="0061137E" w:rsidP="00A922B1">
      <w:pPr>
        <w:numPr>
          <w:ilvl w:val="0"/>
          <w:numId w:val="21"/>
        </w:numPr>
        <w:spacing w:before="120" w:after="0" w:line="240" w:lineRule="auto"/>
        <w:ind w:left="709" w:hanging="283"/>
        <w:contextualSpacing/>
        <w:jc w:val="both"/>
        <w:rPr>
          <w:rFonts w:ascii="Gill Sans MT" w:eastAsia="Calibri" w:hAnsi="Gill Sans MT" w:cstheme="minorHAnsi"/>
          <w:lang w:val="en-US"/>
        </w:rPr>
      </w:pPr>
      <w:r w:rsidRPr="00FF693B">
        <w:rPr>
          <w:rFonts w:ascii="Gill Sans MT" w:eastAsia="Calibri" w:hAnsi="Gill Sans MT" w:cstheme="minorHAnsi"/>
          <w:lang w:val="en-US"/>
        </w:rPr>
        <w:t xml:space="preserve">Monitor the production of design information against the design programme and if delayed advise the Project Manager so that action can be taken accordingly. </w:t>
      </w:r>
    </w:p>
    <w:p w14:paraId="05B35679" w14:textId="77777777" w:rsidR="0061137E" w:rsidRPr="00FF693B" w:rsidRDefault="0061137E" w:rsidP="00A922B1">
      <w:pPr>
        <w:numPr>
          <w:ilvl w:val="0"/>
          <w:numId w:val="22"/>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ab/>
        <w:t xml:space="preserve">Liaise closely with any appointed Designers throughout and ensure coordination of the construction works. </w:t>
      </w:r>
    </w:p>
    <w:p w14:paraId="4C091010" w14:textId="77777777" w:rsidR="0061137E" w:rsidRPr="00FF693B" w:rsidRDefault="0061137E" w:rsidP="00A922B1">
      <w:pPr>
        <w:numPr>
          <w:ilvl w:val="0"/>
          <w:numId w:val="22"/>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ab/>
        <w:t xml:space="preserve">Input into development of the master programme and project element programmes for the project and support the team in regularly reviewing these. </w:t>
      </w:r>
    </w:p>
    <w:p w14:paraId="12BA00D2" w14:textId="77777777" w:rsidR="0061137E" w:rsidRPr="00FF693B" w:rsidRDefault="0061137E" w:rsidP="00A922B1">
      <w:pPr>
        <w:numPr>
          <w:ilvl w:val="0"/>
          <w:numId w:val="22"/>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Provide cost advice on maintenance, life cycle costing and prepare cost in use studies accordingly and input into the production of the 10 Year Management and Maintenance Plan for the project.</w:t>
      </w:r>
    </w:p>
    <w:p w14:paraId="04BE24F3" w14:textId="77777777" w:rsidR="0061137E" w:rsidRPr="00FF693B" w:rsidRDefault="0061137E" w:rsidP="00A922B1">
      <w:pPr>
        <w:numPr>
          <w:ilvl w:val="0"/>
          <w:numId w:val="22"/>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ab/>
        <w:t xml:space="preserve">Assist with risk identification and reduction strategies. </w:t>
      </w:r>
    </w:p>
    <w:p w14:paraId="0D9C3BA6" w14:textId="77777777" w:rsidR="0061137E" w:rsidRPr="00FF693B" w:rsidRDefault="0061137E" w:rsidP="00A922B1">
      <w:pPr>
        <w:numPr>
          <w:ilvl w:val="0"/>
          <w:numId w:val="22"/>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ab/>
        <w:t xml:space="preserve">Assist with value engineering exercises to ensure alignment with budget. </w:t>
      </w:r>
    </w:p>
    <w:p w14:paraId="3DA8F9B7" w14:textId="77777777" w:rsidR="0061137E" w:rsidRPr="00FF693B" w:rsidRDefault="0061137E" w:rsidP="00A922B1">
      <w:pPr>
        <w:numPr>
          <w:ilvl w:val="0"/>
          <w:numId w:val="22"/>
        </w:numPr>
        <w:tabs>
          <w:tab w:val="left" w:pos="709"/>
        </w:tabs>
        <w:spacing w:before="120" w:after="0" w:line="240" w:lineRule="auto"/>
        <w:ind w:left="714" w:hanging="357"/>
        <w:contextualSpacing/>
        <w:jc w:val="both"/>
        <w:rPr>
          <w:rFonts w:ascii="Gill Sans MT" w:eastAsia="Calibri" w:hAnsi="Gill Sans MT" w:cstheme="minorHAnsi"/>
          <w:lang w:val="en-US"/>
        </w:rPr>
      </w:pPr>
      <w:r w:rsidRPr="00FF693B">
        <w:rPr>
          <w:rFonts w:ascii="Gill Sans MT" w:eastAsia="Calibri" w:hAnsi="Gill Sans MT" w:cstheme="minorHAnsi"/>
          <w:lang w:val="en-US"/>
        </w:rPr>
        <w:tab/>
        <w:t xml:space="preserve">print, reproduce or purchase all documents, drawings, maps, models, </w:t>
      </w:r>
      <w:proofErr w:type="gramStart"/>
      <w:r w:rsidRPr="00FF693B">
        <w:rPr>
          <w:rFonts w:ascii="Gill Sans MT" w:eastAsia="Calibri" w:hAnsi="Gill Sans MT" w:cstheme="minorHAnsi"/>
          <w:lang w:val="en-US"/>
        </w:rPr>
        <w:t>photographs</w:t>
      </w:r>
      <w:proofErr w:type="gramEnd"/>
      <w:r w:rsidRPr="00FF693B">
        <w:rPr>
          <w:rFonts w:ascii="Gill Sans MT" w:eastAsia="Calibri" w:hAnsi="Gill Sans MT" w:cstheme="minorHAnsi"/>
          <w:lang w:val="en-US"/>
        </w:rPr>
        <w:t xml:space="preserve"> and other records necessary for the proper performance of the Services.</w:t>
      </w:r>
    </w:p>
    <w:p w14:paraId="1680B3FB" w14:textId="77777777" w:rsidR="0061137E" w:rsidRPr="00FF693B" w:rsidRDefault="0061137E" w:rsidP="00A922B1">
      <w:pPr>
        <w:numPr>
          <w:ilvl w:val="0"/>
          <w:numId w:val="22"/>
        </w:numPr>
        <w:tabs>
          <w:tab w:val="left" w:pos="709"/>
        </w:tabs>
        <w:spacing w:before="120" w:after="0" w:line="240" w:lineRule="auto"/>
        <w:ind w:left="714" w:hanging="357"/>
        <w:contextualSpacing/>
        <w:jc w:val="both"/>
        <w:rPr>
          <w:rFonts w:ascii="Gill Sans MT" w:eastAsia="Calibri" w:hAnsi="Gill Sans MT" w:cstheme="minorHAnsi"/>
          <w:lang w:val="en-US"/>
        </w:rPr>
      </w:pPr>
      <w:r w:rsidRPr="00FF693B">
        <w:rPr>
          <w:rFonts w:ascii="Gill Sans MT" w:eastAsia="Calibri" w:hAnsi="Gill Sans MT" w:cstheme="minorHAnsi"/>
          <w:lang w:val="en-US"/>
        </w:rPr>
        <w:lastRenderedPageBreak/>
        <w:tab/>
        <w:t xml:space="preserve">provide information to the Project Manager, the Consultants and to the Contractors from time to time as necessary to enable them to carry out their respective duties. </w:t>
      </w:r>
    </w:p>
    <w:p w14:paraId="62855722" w14:textId="77777777" w:rsidR="0061137E" w:rsidRPr="00FF693B" w:rsidRDefault="0061137E" w:rsidP="00A922B1">
      <w:pPr>
        <w:numPr>
          <w:ilvl w:val="0"/>
          <w:numId w:val="22"/>
        </w:numPr>
        <w:tabs>
          <w:tab w:val="left" w:pos="709"/>
        </w:tabs>
        <w:spacing w:before="120" w:after="0" w:line="240" w:lineRule="auto"/>
        <w:ind w:left="714" w:hanging="357"/>
        <w:contextualSpacing/>
        <w:jc w:val="both"/>
        <w:rPr>
          <w:rFonts w:ascii="Gill Sans MT" w:eastAsia="Calibri" w:hAnsi="Gill Sans MT" w:cstheme="minorHAnsi"/>
          <w:lang w:val="en-US"/>
        </w:rPr>
      </w:pPr>
      <w:r w:rsidRPr="00FF693B">
        <w:rPr>
          <w:rFonts w:ascii="Gill Sans MT" w:eastAsia="Calibri" w:hAnsi="Gill Sans MT" w:cstheme="minorHAnsi"/>
          <w:bCs/>
          <w:lang w:val="en-US"/>
        </w:rPr>
        <w:tab/>
      </w:r>
      <w:r w:rsidRPr="00FF693B">
        <w:rPr>
          <w:rFonts w:ascii="Gill Sans MT" w:eastAsia="Calibri" w:hAnsi="Gill Sans MT" w:cstheme="minorHAnsi"/>
          <w:lang w:val="en-US"/>
        </w:rPr>
        <w:t>keep full and proper records of all key meetings and negotiations attended or conducted and make the same available for inspection by the Client forthwith on request.</w:t>
      </w:r>
    </w:p>
    <w:p w14:paraId="306CA0F9" w14:textId="77777777" w:rsidR="0061137E" w:rsidRPr="00FF693B" w:rsidRDefault="0061137E" w:rsidP="00A922B1">
      <w:pPr>
        <w:numPr>
          <w:ilvl w:val="0"/>
          <w:numId w:val="22"/>
        </w:numPr>
        <w:tabs>
          <w:tab w:val="left" w:pos="709"/>
        </w:tabs>
        <w:spacing w:before="120" w:after="0" w:line="240" w:lineRule="auto"/>
        <w:ind w:left="714" w:hanging="357"/>
        <w:contextualSpacing/>
        <w:jc w:val="both"/>
        <w:rPr>
          <w:rFonts w:ascii="Gill Sans MT" w:eastAsia="Calibri" w:hAnsi="Gill Sans MT" w:cstheme="minorHAnsi"/>
          <w:lang w:val="en-US"/>
        </w:rPr>
      </w:pPr>
      <w:r w:rsidRPr="00FF693B">
        <w:rPr>
          <w:rFonts w:ascii="Gill Sans MT" w:eastAsia="Calibri" w:hAnsi="Gill Sans MT" w:cstheme="minorHAnsi"/>
          <w:lang w:val="en-US"/>
        </w:rPr>
        <w:tab/>
        <w:t xml:space="preserve">deliver the Project in line with the Project Execution Plan (PEP) and report progress against the PEP baseline throughout. </w:t>
      </w:r>
    </w:p>
    <w:p w14:paraId="52684054" w14:textId="77777777" w:rsidR="0061137E" w:rsidRPr="00FF693B" w:rsidRDefault="0061137E" w:rsidP="00A922B1">
      <w:pPr>
        <w:numPr>
          <w:ilvl w:val="0"/>
          <w:numId w:val="22"/>
        </w:numPr>
        <w:spacing w:before="120" w:after="0" w:line="240" w:lineRule="auto"/>
        <w:contextualSpacing/>
        <w:jc w:val="both"/>
        <w:rPr>
          <w:rFonts w:ascii="Gill Sans MT" w:eastAsia="Times New Roman" w:hAnsi="Gill Sans MT" w:cstheme="minorHAnsi"/>
        </w:rPr>
      </w:pPr>
      <w:r w:rsidRPr="00FF693B">
        <w:rPr>
          <w:rFonts w:ascii="Gill Sans MT" w:eastAsia="Times New Roman" w:hAnsi="Gill Sans MT" w:cstheme="minorHAnsi"/>
        </w:rPr>
        <w:t>Assist and provide necessary information to Lead Designer for production of HLF ‘10 Year Management and Maintenance Plan’.</w:t>
      </w:r>
    </w:p>
    <w:p w14:paraId="0478C87C" w14:textId="77777777" w:rsidR="0061137E" w:rsidRPr="00FF693B" w:rsidRDefault="0061137E" w:rsidP="00A922B1">
      <w:pPr>
        <w:numPr>
          <w:ilvl w:val="0"/>
          <w:numId w:val="22"/>
        </w:numPr>
        <w:spacing w:before="120" w:after="0" w:line="240" w:lineRule="auto"/>
        <w:contextualSpacing/>
        <w:jc w:val="both"/>
        <w:rPr>
          <w:rFonts w:ascii="Gill Sans MT" w:eastAsia="Times New Roman" w:hAnsi="Gill Sans MT" w:cstheme="minorHAnsi"/>
        </w:rPr>
      </w:pPr>
      <w:r w:rsidRPr="00FF693B">
        <w:rPr>
          <w:rFonts w:ascii="Gill Sans MT" w:eastAsia="Calibri" w:hAnsi="Gill Sans MT" w:cstheme="minorHAnsi"/>
          <w:lang w:val="en-US"/>
        </w:rPr>
        <w:t>Support and monitor as appropriate applications for all permissions, approvals, consents and the like required by any statute, regulation of the like relating to the project and advise the Client accordingly.</w:t>
      </w:r>
    </w:p>
    <w:p w14:paraId="28AFFB17" w14:textId="77777777" w:rsidR="0061137E" w:rsidRPr="00FF693B" w:rsidRDefault="0061137E" w:rsidP="00A922B1">
      <w:pPr>
        <w:numPr>
          <w:ilvl w:val="0"/>
          <w:numId w:val="22"/>
        </w:numPr>
        <w:spacing w:before="120" w:after="0" w:line="240" w:lineRule="auto"/>
        <w:contextualSpacing/>
        <w:jc w:val="both"/>
        <w:rPr>
          <w:rFonts w:ascii="Gill Sans MT" w:eastAsia="Times New Roman" w:hAnsi="Gill Sans MT" w:cstheme="minorHAnsi"/>
        </w:rPr>
      </w:pPr>
      <w:r w:rsidRPr="00FF693B">
        <w:rPr>
          <w:rFonts w:ascii="Gill Sans MT" w:eastAsia="Times New Roman" w:hAnsi="Gill Sans MT" w:cstheme="minorHAnsi"/>
        </w:rPr>
        <w:t>Comply fully with the Client’s change control procedures.</w:t>
      </w:r>
    </w:p>
    <w:p w14:paraId="0240641F" w14:textId="27EE397E" w:rsidR="0061137E" w:rsidRDefault="0061137E" w:rsidP="0061137E">
      <w:pPr>
        <w:tabs>
          <w:tab w:val="left" w:pos="709"/>
        </w:tabs>
        <w:spacing w:after="0" w:line="300" w:lineRule="exact"/>
        <w:jc w:val="both"/>
        <w:rPr>
          <w:rFonts w:ascii="Gill Sans MT" w:eastAsia="Calibri" w:hAnsi="Gill Sans MT" w:cstheme="minorHAnsi"/>
          <w:lang w:val="en-US"/>
        </w:rPr>
      </w:pPr>
    </w:p>
    <w:p w14:paraId="7920570F" w14:textId="68B8D4CE" w:rsidR="00040363" w:rsidRDefault="00040363" w:rsidP="0061137E">
      <w:pPr>
        <w:tabs>
          <w:tab w:val="left" w:pos="709"/>
        </w:tabs>
        <w:spacing w:after="0" w:line="300" w:lineRule="exact"/>
        <w:jc w:val="both"/>
        <w:rPr>
          <w:rFonts w:ascii="Gill Sans MT" w:eastAsia="Calibri" w:hAnsi="Gill Sans MT" w:cstheme="minorHAnsi"/>
          <w:lang w:val="en-US"/>
        </w:rPr>
      </w:pPr>
    </w:p>
    <w:p w14:paraId="43CCD530" w14:textId="210E7E56" w:rsidR="0061137E" w:rsidRPr="00FF693B" w:rsidRDefault="0061137E" w:rsidP="00A922B1">
      <w:pPr>
        <w:pStyle w:val="Heading2"/>
        <w:rPr>
          <w:rFonts w:ascii="Gill Sans MT" w:hAnsi="Gill Sans MT"/>
          <w:lang w:val="en-US"/>
        </w:rPr>
      </w:pPr>
      <w:r w:rsidRPr="00FF693B">
        <w:rPr>
          <w:rFonts w:ascii="Gill Sans MT" w:hAnsi="Gill Sans MT"/>
          <w:lang w:val="en-US"/>
        </w:rPr>
        <w:t>Mechanical and Electrical Engineer</w:t>
      </w:r>
    </w:p>
    <w:p w14:paraId="241B7545" w14:textId="77777777" w:rsidR="0061137E" w:rsidRPr="00FF693B" w:rsidRDefault="0061137E" w:rsidP="00B9351F">
      <w:pPr>
        <w:tabs>
          <w:tab w:val="left" w:pos="709"/>
        </w:tabs>
        <w:spacing w:after="0" w:line="240" w:lineRule="auto"/>
        <w:contextualSpacing/>
        <w:jc w:val="both"/>
        <w:rPr>
          <w:rFonts w:ascii="Gill Sans MT" w:eastAsia="Calibri" w:hAnsi="Gill Sans MT" w:cstheme="minorHAnsi"/>
          <w:color w:val="000000"/>
        </w:rPr>
      </w:pPr>
      <w:r w:rsidRPr="00FF693B">
        <w:rPr>
          <w:rFonts w:ascii="Gill Sans MT" w:eastAsia="Calibri" w:hAnsi="Gill Sans MT" w:cstheme="minorHAnsi"/>
          <w:lang w:val="en-US"/>
        </w:rPr>
        <w:t xml:space="preserve">The engineering works will include all the construction and conservation works relating to the whole of the site, and the </w:t>
      </w:r>
      <w:r w:rsidRPr="00FF693B">
        <w:rPr>
          <w:rFonts w:ascii="Gill Sans MT" w:eastAsia="Calibri" w:hAnsi="Gill Sans MT" w:cstheme="minorHAnsi"/>
          <w:color w:val="000000"/>
        </w:rPr>
        <w:t xml:space="preserve">scope of services for the Engineer may include the following work elements for which the Consultant is to provide a detailed design service, if </w:t>
      </w:r>
      <w:proofErr w:type="gramStart"/>
      <w:r w:rsidRPr="00FF693B">
        <w:rPr>
          <w:rFonts w:ascii="Gill Sans MT" w:eastAsia="Calibri" w:hAnsi="Gill Sans MT" w:cstheme="minorHAnsi"/>
          <w:color w:val="000000"/>
        </w:rPr>
        <w:t>required;</w:t>
      </w:r>
      <w:proofErr w:type="gramEnd"/>
    </w:p>
    <w:p w14:paraId="4C6EA1F2" w14:textId="77777777" w:rsidR="0061137E" w:rsidRPr="00FF693B" w:rsidRDefault="0061137E" w:rsidP="00B9351F">
      <w:pPr>
        <w:keepNext/>
        <w:autoSpaceDE w:val="0"/>
        <w:autoSpaceDN w:val="0"/>
        <w:adjustRightInd w:val="0"/>
        <w:spacing w:after="0" w:line="240" w:lineRule="auto"/>
        <w:outlineLvl w:val="4"/>
        <w:rPr>
          <w:rFonts w:ascii="Gill Sans MT" w:eastAsia="Calibri" w:hAnsi="Gill Sans MT" w:cstheme="minorHAnsi"/>
          <w:color w:val="000000"/>
        </w:rPr>
      </w:pPr>
    </w:p>
    <w:p w14:paraId="4B479E80" w14:textId="3141FD33" w:rsidR="0061137E" w:rsidRPr="00040363" w:rsidRDefault="00BF7B92" w:rsidP="00040363">
      <w:pPr>
        <w:keepNext/>
        <w:autoSpaceDE w:val="0"/>
        <w:autoSpaceDN w:val="0"/>
        <w:adjustRightInd w:val="0"/>
        <w:spacing w:before="120" w:after="0" w:line="280" w:lineRule="exact"/>
        <w:jc w:val="both"/>
        <w:outlineLvl w:val="4"/>
        <w:rPr>
          <w:rFonts w:ascii="Gill Sans MT" w:eastAsia="Times New Roman" w:hAnsi="Gill Sans MT" w:cstheme="minorHAnsi"/>
          <w:b/>
          <w:color w:val="000000"/>
        </w:rPr>
      </w:pPr>
      <w:r w:rsidRPr="00040363">
        <w:rPr>
          <w:rFonts w:ascii="Gill Sans MT" w:eastAsia="Times New Roman" w:hAnsi="Gill Sans MT" w:cstheme="minorHAnsi"/>
          <w:b/>
          <w:color w:val="000000"/>
        </w:rPr>
        <w:t>M</w:t>
      </w:r>
      <w:r w:rsidR="0061137E" w:rsidRPr="00040363">
        <w:rPr>
          <w:rFonts w:ascii="Gill Sans MT" w:eastAsia="Times New Roman" w:hAnsi="Gill Sans MT" w:cstheme="minorHAnsi"/>
          <w:b/>
          <w:color w:val="000000"/>
        </w:rPr>
        <w:t>echanical Work Elements</w:t>
      </w:r>
    </w:p>
    <w:p w14:paraId="4B9B6199" w14:textId="77777777" w:rsidR="008570FB" w:rsidRPr="00FF693B" w:rsidRDefault="008570FB" w:rsidP="008570FB">
      <w:pPr>
        <w:pStyle w:val="ListParagraph"/>
        <w:keepNext/>
        <w:autoSpaceDE w:val="0"/>
        <w:autoSpaceDN w:val="0"/>
        <w:adjustRightInd w:val="0"/>
        <w:spacing w:before="120" w:after="0" w:line="280" w:lineRule="exact"/>
        <w:jc w:val="both"/>
        <w:outlineLvl w:val="4"/>
        <w:rPr>
          <w:rFonts w:ascii="Gill Sans MT" w:eastAsia="Times New Roman" w:hAnsi="Gill Sans MT" w:cstheme="minorHAnsi"/>
          <w:b/>
          <w:color w:val="000000"/>
        </w:rPr>
      </w:pPr>
    </w:p>
    <w:p w14:paraId="15986952" w14:textId="15242B97"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Acoustical design and treatment of the Works (control of M and E plant noise only).</w:t>
      </w:r>
    </w:p>
    <w:p w14:paraId="130D39F2" w14:textId="557D90D2"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Air conditioning and mechanical ventilation services.</w:t>
      </w:r>
    </w:p>
    <w:p w14:paraId="01133BD5" w14:textId="77777777" w:rsid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Performance and control of automatic blinds and shutters – selection of blinds and shutters by others.</w:t>
      </w:r>
    </w:p>
    <w:p w14:paraId="71E05815" w14:textId="4A5C444A" w:rsidR="008570FB"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Automatic controls and energy management.</w:t>
      </w:r>
    </w:p>
    <w:p w14:paraId="78730713" w14:textId="5CAF1923"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Boiler plant and auxiliaries.</w:t>
      </w:r>
    </w:p>
    <w:p w14:paraId="6FE35CAF" w14:textId="57C90197"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Calorifier plants.</w:t>
      </w:r>
    </w:p>
    <w:p w14:paraId="0067A9D4" w14:textId="0CE18F12"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Cooling water services.</w:t>
      </w:r>
    </w:p>
    <w:p w14:paraId="23EACE0F" w14:textId="20393A78"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Distribution mains for all services</w:t>
      </w:r>
    </w:p>
    <w:p w14:paraId="01EFD718" w14:textId="37C1C4BA"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 xml:space="preserve">Exhaust, gas, </w:t>
      </w:r>
      <w:proofErr w:type="gramStart"/>
      <w:r w:rsidRPr="008570FB">
        <w:rPr>
          <w:rFonts w:ascii="Gill Sans MT" w:eastAsia="Calibri" w:hAnsi="Gill Sans MT" w:cstheme="minorHAnsi"/>
          <w:color w:val="000000"/>
        </w:rPr>
        <w:t>treatment</w:t>
      </w:r>
      <w:proofErr w:type="gramEnd"/>
      <w:r w:rsidRPr="008570FB">
        <w:rPr>
          <w:rFonts w:ascii="Gill Sans MT" w:eastAsia="Calibri" w:hAnsi="Gill Sans MT" w:cstheme="minorHAnsi"/>
          <w:color w:val="000000"/>
        </w:rPr>
        <w:t xml:space="preserve"> and flues.</w:t>
      </w:r>
    </w:p>
    <w:p w14:paraId="691B53B6" w14:textId="52CD252D" w:rsidR="0061137E" w:rsidRPr="008570FB" w:rsidRDefault="008570FB"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F</w:t>
      </w:r>
      <w:r w:rsidR="0061137E" w:rsidRPr="008570FB">
        <w:rPr>
          <w:rFonts w:ascii="Gill Sans MT" w:eastAsia="Calibri" w:hAnsi="Gill Sans MT" w:cstheme="minorHAnsi"/>
          <w:color w:val="000000"/>
        </w:rPr>
        <w:t>ire protection services.</w:t>
      </w:r>
    </w:p>
    <w:p w14:paraId="58675C76" w14:textId="718B1DBC"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Fuel gas and distribution fuel plant and auxiliaries.</w:t>
      </w:r>
    </w:p>
    <w:p w14:paraId="10530891" w14:textId="2F517224"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Heating installations.</w:t>
      </w:r>
    </w:p>
    <w:p w14:paraId="5C7C5327" w14:textId="0582CF9D"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Hot water services.</w:t>
      </w:r>
    </w:p>
    <w:p w14:paraId="288EED04" w14:textId="3C7D409C"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 xml:space="preserve">Lifts, </w:t>
      </w:r>
      <w:proofErr w:type="gramStart"/>
      <w:r w:rsidRPr="008570FB">
        <w:rPr>
          <w:rFonts w:ascii="Gill Sans MT" w:eastAsia="Calibri" w:hAnsi="Gill Sans MT" w:cstheme="minorHAnsi"/>
          <w:color w:val="000000"/>
        </w:rPr>
        <w:t>hoists</w:t>
      </w:r>
      <w:proofErr w:type="gramEnd"/>
      <w:r w:rsidRPr="008570FB">
        <w:rPr>
          <w:rFonts w:ascii="Gill Sans MT" w:eastAsia="Calibri" w:hAnsi="Gill Sans MT" w:cstheme="minorHAnsi"/>
          <w:color w:val="000000"/>
        </w:rPr>
        <w:t xml:space="preserve"> and escalators.</w:t>
      </w:r>
    </w:p>
    <w:p w14:paraId="0E2770DF" w14:textId="5EDE1B74"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Mechanical air-handling plant installations.</w:t>
      </w:r>
    </w:p>
    <w:p w14:paraId="1A21DA41" w14:textId="4B6300C9"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Noise attenuation to M and E plant.</w:t>
      </w:r>
    </w:p>
    <w:p w14:paraId="1FBEAEC8" w14:textId="7BFDB19B"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Statutory undertakers’ incoming supplies.</w:t>
      </w:r>
    </w:p>
    <w:p w14:paraId="7143E6DA" w14:textId="18CDEE75"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Thermal insulation.</w:t>
      </w:r>
    </w:p>
    <w:p w14:paraId="54FC1BE0" w14:textId="0BA5FA27"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Vibration control.</w:t>
      </w:r>
    </w:p>
    <w:p w14:paraId="66C642C1" w14:textId="6FDCFBDC"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Water filtration and treatment systems.</w:t>
      </w:r>
    </w:p>
    <w:p w14:paraId="5EFBD2E8" w14:textId="5E38756F"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Provision of service supplies for window cleaning and other external access equipment.</w:t>
      </w:r>
    </w:p>
    <w:p w14:paraId="7DD70497" w14:textId="37A237B7" w:rsidR="0061137E" w:rsidRDefault="0061137E" w:rsidP="0061137E">
      <w:pPr>
        <w:tabs>
          <w:tab w:val="left" w:pos="1008"/>
          <w:tab w:val="left" w:pos="8510"/>
        </w:tabs>
        <w:spacing w:after="0" w:line="280" w:lineRule="exact"/>
        <w:jc w:val="both"/>
        <w:rPr>
          <w:rFonts w:ascii="Gill Sans MT" w:eastAsia="Calibri" w:hAnsi="Gill Sans MT" w:cstheme="minorHAnsi"/>
          <w:color w:val="000000"/>
        </w:rPr>
      </w:pPr>
    </w:p>
    <w:p w14:paraId="654032EE" w14:textId="77777777" w:rsidR="008570FB" w:rsidRPr="00FF693B" w:rsidRDefault="008570FB" w:rsidP="0061137E">
      <w:pPr>
        <w:tabs>
          <w:tab w:val="left" w:pos="1008"/>
          <w:tab w:val="left" w:pos="8510"/>
        </w:tabs>
        <w:spacing w:after="0" w:line="280" w:lineRule="exact"/>
        <w:jc w:val="both"/>
        <w:rPr>
          <w:rFonts w:ascii="Gill Sans MT" w:eastAsia="Calibri" w:hAnsi="Gill Sans MT" w:cstheme="minorHAnsi"/>
          <w:color w:val="000000"/>
        </w:rPr>
      </w:pPr>
    </w:p>
    <w:p w14:paraId="3CD80DCA" w14:textId="77777777" w:rsidR="0061137E" w:rsidRPr="00FF693B" w:rsidRDefault="0061137E" w:rsidP="00040363">
      <w:pPr>
        <w:keepNext/>
        <w:autoSpaceDE w:val="0"/>
        <w:autoSpaceDN w:val="0"/>
        <w:adjustRightInd w:val="0"/>
        <w:spacing w:before="120" w:after="0" w:line="280" w:lineRule="exact"/>
        <w:contextualSpacing/>
        <w:jc w:val="both"/>
        <w:outlineLvl w:val="4"/>
        <w:rPr>
          <w:rFonts w:ascii="Gill Sans MT" w:eastAsia="Times New Roman" w:hAnsi="Gill Sans MT" w:cstheme="minorHAnsi"/>
          <w:b/>
          <w:color w:val="000000"/>
        </w:rPr>
      </w:pPr>
      <w:r w:rsidRPr="00FF693B">
        <w:rPr>
          <w:rFonts w:ascii="Gill Sans MT" w:eastAsia="Times New Roman" w:hAnsi="Gill Sans MT" w:cstheme="minorHAnsi"/>
          <w:b/>
          <w:color w:val="000000"/>
        </w:rPr>
        <w:lastRenderedPageBreak/>
        <w:t>Electrical Work Elements</w:t>
      </w:r>
    </w:p>
    <w:p w14:paraId="4795DED1" w14:textId="38D06B59"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CCTV systems.</w:t>
      </w:r>
    </w:p>
    <w:p w14:paraId="5B91C8FF" w14:textId="6F2E9B61"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Earth bonding.</w:t>
      </w:r>
    </w:p>
    <w:p w14:paraId="02D8CD03" w14:textId="160CAF56" w:rsidR="0061137E" w:rsidRPr="008570FB" w:rsidRDefault="0061137E" w:rsidP="008570FB">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8570FB">
        <w:rPr>
          <w:rFonts w:ascii="Gill Sans MT" w:eastAsia="Calibri" w:hAnsi="Gill Sans MT" w:cstheme="minorHAnsi"/>
          <w:color w:val="000000"/>
        </w:rPr>
        <w:t>Electrical distribution services.</w:t>
      </w:r>
    </w:p>
    <w:p w14:paraId="523D8E8E" w14:textId="7661F73C"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Electrical lighting and power installations and power installations including light fittings.</w:t>
      </w:r>
    </w:p>
    <w:p w14:paraId="1E92CCB6" w14:textId="01BE2E1F"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Electrical substations and switchgear.</w:t>
      </w:r>
    </w:p>
    <w:p w14:paraId="00C4148C" w14:textId="1C350040"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Emergency lighting.</w:t>
      </w:r>
    </w:p>
    <w:p w14:paraId="7D54FBB3" w14:textId="6E143B70"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Energy management.</w:t>
      </w:r>
    </w:p>
    <w:p w14:paraId="4048EEC0" w14:textId="74853AEB"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Fire detection and alarm systems.</w:t>
      </w:r>
    </w:p>
    <w:p w14:paraId="48FC1058" w14:textId="18976FEC"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Floodlighting systems.</w:t>
      </w:r>
    </w:p>
    <w:p w14:paraId="090BDC95" w14:textId="0F9E2561"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Passive information technology systems / networks (IT strategy and hardware by others).</w:t>
      </w:r>
    </w:p>
    <w:p w14:paraId="271A0716" w14:textId="16E7770B"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Intruder detection and alarm systems.</w:t>
      </w:r>
    </w:p>
    <w:p w14:paraId="2C8EB15B" w14:textId="35A1D1B9"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Lightning protection.</w:t>
      </w:r>
    </w:p>
    <w:p w14:paraId="7936CC24" w14:textId="201F243C"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Mechanical services and plant wiring.</w:t>
      </w:r>
    </w:p>
    <w:p w14:paraId="46428A59" w14:textId="15B61F64"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Security and access control systems.</w:t>
      </w:r>
    </w:p>
    <w:p w14:paraId="01C2492F" w14:textId="396E55DE"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Small power distribution system.</w:t>
      </w:r>
    </w:p>
    <w:p w14:paraId="157E432E" w14:textId="063EE95A"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Statutory undertakers incoming services.</w:t>
      </w:r>
    </w:p>
    <w:p w14:paraId="27E3EA8C" w14:textId="07505DEE"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Telephone installations and exchanges (passive network only).</w:t>
      </w:r>
    </w:p>
    <w:p w14:paraId="22969CA4" w14:textId="273DDAC7" w:rsidR="0061137E" w:rsidRPr="00FF693B" w:rsidRDefault="0061137E" w:rsidP="00040363">
      <w:pPr>
        <w:keepNext/>
        <w:autoSpaceDE w:val="0"/>
        <w:autoSpaceDN w:val="0"/>
        <w:adjustRightInd w:val="0"/>
        <w:spacing w:before="120" w:after="0" w:line="240" w:lineRule="auto"/>
        <w:contextualSpacing/>
        <w:jc w:val="both"/>
        <w:outlineLvl w:val="4"/>
        <w:rPr>
          <w:rFonts w:ascii="Gill Sans MT" w:eastAsia="Calibri" w:hAnsi="Gill Sans MT" w:cstheme="minorHAnsi"/>
          <w:color w:val="000000"/>
        </w:rPr>
      </w:pPr>
      <w:r w:rsidRPr="00FF693B">
        <w:rPr>
          <w:rFonts w:ascii="Gill Sans MT" w:eastAsia="Times New Roman" w:hAnsi="Gill Sans MT" w:cstheme="minorHAnsi"/>
          <w:b/>
          <w:color w:val="000000"/>
        </w:rPr>
        <w:t>Plumbing</w:t>
      </w:r>
      <w:r w:rsidRPr="00FF693B">
        <w:rPr>
          <w:rFonts w:ascii="Gill Sans MT" w:eastAsia="Times New Roman" w:hAnsi="Gill Sans MT" w:cstheme="minorHAnsi"/>
          <w:color w:val="000000"/>
        </w:rPr>
        <w:br/>
      </w:r>
    </w:p>
    <w:p w14:paraId="0703F78E" w14:textId="039DB9C8"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Services in connection with the sanitary ware – architect to specify the sanitary fittings.</w:t>
      </w:r>
    </w:p>
    <w:p w14:paraId="3E3CAA00" w14:textId="5BC5BFFC"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 xml:space="preserve">Hot and </w:t>
      </w:r>
      <w:proofErr w:type="gramStart"/>
      <w:r w:rsidRPr="00040363">
        <w:rPr>
          <w:rFonts w:ascii="Gill Sans MT" w:eastAsia="Calibri" w:hAnsi="Gill Sans MT" w:cstheme="minorHAnsi"/>
          <w:color w:val="000000"/>
        </w:rPr>
        <w:t>cold water</w:t>
      </w:r>
      <w:proofErr w:type="gramEnd"/>
      <w:r w:rsidRPr="00040363">
        <w:rPr>
          <w:rFonts w:ascii="Gill Sans MT" w:eastAsia="Calibri" w:hAnsi="Gill Sans MT" w:cstheme="minorHAnsi"/>
          <w:color w:val="000000"/>
        </w:rPr>
        <w:t xml:space="preserve"> installations and services.</w:t>
      </w:r>
    </w:p>
    <w:p w14:paraId="38528A4E" w14:textId="4783D3D5"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Distribution mains for all plumbing services.</w:t>
      </w:r>
    </w:p>
    <w:p w14:paraId="5190B70A" w14:textId="34BB9C26" w:rsidR="0061137E" w:rsidRPr="00040363"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Public health and plumbing services.</w:t>
      </w:r>
    </w:p>
    <w:p w14:paraId="37CAD945" w14:textId="7A26CB78" w:rsidR="0061137E" w:rsidRDefault="0061137E"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040363">
        <w:rPr>
          <w:rFonts w:ascii="Gill Sans MT" w:eastAsia="Calibri" w:hAnsi="Gill Sans MT" w:cstheme="minorHAnsi"/>
          <w:color w:val="000000"/>
        </w:rPr>
        <w:t>Soil waste and vent pipework in conjunction with the Structural Engineer.</w:t>
      </w:r>
    </w:p>
    <w:p w14:paraId="3D58BC98" w14:textId="0CF127CA" w:rsidR="00040363" w:rsidRPr="00040363" w:rsidRDefault="00040363" w:rsidP="00040363">
      <w:pPr>
        <w:pStyle w:val="ListParagraph"/>
        <w:numPr>
          <w:ilvl w:val="0"/>
          <w:numId w:val="47"/>
        </w:numPr>
        <w:tabs>
          <w:tab w:val="left" w:pos="8510"/>
        </w:tabs>
        <w:spacing w:before="120" w:after="0" w:line="240" w:lineRule="auto"/>
        <w:jc w:val="both"/>
        <w:rPr>
          <w:rFonts w:ascii="Gill Sans MT" w:eastAsia="Calibri" w:hAnsi="Gill Sans MT" w:cstheme="minorHAnsi"/>
          <w:color w:val="000000"/>
        </w:rPr>
      </w:pPr>
      <w:r w:rsidRPr="00FF693B">
        <w:rPr>
          <w:rFonts w:ascii="Gill Sans MT" w:eastAsia="Calibri" w:hAnsi="Gill Sans MT" w:cstheme="minorHAnsi"/>
          <w:color w:val="000000"/>
        </w:rPr>
        <w:t>Cast iron and copper pipework relating to the soil waste and vent pipework in conjunction with the structural engineer.</w:t>
      </w:r>
    </w:p>
    <w:p w14:paraId="7BFDEF59" w14:textId="77777777" w:rsidR="0061137E" w:rsidRPr="00FF693B" w:rsidRDefault="0061137E" w:rsidP="00B9351F">
      <w:pPr>
        <w:tabs>
          <w:tab w:val="left" w:pos="709"/>
        </w:tabs>
        <w:spacing w:after="0" w:line="240" w:lineRule="auto"/>
        <w:ind w:left="709" w:hanging="709"/>
        <w:jc w:val="both"/>
        <w:rPr>
          <w:rFonts w:ascii="Gill Sans MT" w:eastAsia="Calibri" w:hAnsi="Gill Sans MT" w:cstheme="minorHAnsi"/>
          <w:b/>
          <w:bCs/>
          <w:u w:val="single"/>
          <w:lang w:val="en-US"/>
        </w:rPr>
      </w:pPr>
    </w:p>
    <w:p w14:paraId="57D42DE1" w14:textId="70582C58" w:rsidR="00FC495F" w:rsidRPr="00040363" w:rsidRDefault="00040363">
      <w:pPr>
        <w:rPr>
          <w:rFonts w:ascii="Gill Sans MT" w:eastAsia="Calibri" w:hAnsi="Gill Sans MT" w:cstheme="minorHAnsi"/>
          <w:b/>
          <w:lang w:val="en-US"/>
        </w:rPr>
      </w:pPr>
      <w:r w:rsidRPr="00040363">
        <w:rPr>
          <w:rFonts w:ascii="Gill Sans MT" w:eastAsia="Calibri" w:hAnsi="Gill Sans MT" w:cstheme="minorHAnsi"/>
          <w:b/>
          <w:lang w:val="en-US"/>
        </w:rPr>
        <w:t>General</w:t>
      </w:r>
    </w:p>
    <w:p w14:paraId="029D8928" w14:textId="77777777" w:rsidR="0061137E" w:rsidRPr="00FF693B" w:rsidRDefault="0061137E" w:rsidP="00A922B1">
      <w:pPr>
        <w:numPr>
          <w:ilvl w:val="0"/>
          <w:numId w:val="23"/>
        </w:numPr>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 xml:space="preserve">The Engineer shall comply with the responsibilities of a designer as defined by the Construction (Design and Management) Regulations 2015. </w:t>
      </w:r>
    </w:p>
    <w:p w14:paraId="70A37D13" w14:textId="77777777" w:rsidR="0061137E" w:rsidRPr="00FF693B" w:rsidRDefault="0061137E" w:rsidP="00A922B1">
      <w:pPr>
        <w:numPr>
          <w:ilvl w:val="0"/>
          <w:numId w:val="23"/>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 xml:space="preserve">attend meetings and visit site to properly progress the works to ensure the successful completion of the Project and mitigate any delays or additional costs.  Meetings will include, but not be limited to, Client, Project Manager, Lead Design Consultant/Architect, Quantity Surveyor, Structural Engineer, Mechanical &amp; Electrical Engineer, Project/ Design </w:t>
      </w:r>
      <w:proofErr w:type="gramStart"/>
      <w:r w:rsidRPr="00FF693B">
        <w:rPr>
          <w:rFonts w:ascii="Gill Sans MT" w:eastAsia="Calibri" w:hAnsi="Gill Sans MT" w:cstheme="minorHAnsi"/>
          <w:lang w:val="en-US"/>
        </w:rPr>
        <w:t>Team</w:t>
      </w:r>
      <w:proofErr w:type="gramEnd"/>
      <w:r w:rsidRPr="00FF693B">
        <w:rPr>
          <w:rFonts w:ascii="Gill Sans MT" w:eastAsia="Calibri" w:hAnsi="Gill Sans MT" w:cstheme="minorHAnsi"/>
          <w:lang w:val="en-US"/>
        </w:rPr>
        <w:t xml:space="preserve"> and Site Progress.</w:t>
      </w:r>
    </w:p>
    <w:p w14:paraId="4B022EED" w14:textId="46458A1F" w:rsidR="0061137E" w:rsidRDefault="0061137E" w:rsidP="00A922B1">
      <w:pPr>
        <w:numPr>
          <w:ilvl w:val="0"/>
          <w:numId w:val="23"/>
        </w:numPr>
        <w:tabs>
          <w:tab w:val="left" w:pos="709"/>
        </w:tabs>
        <w:spacing w:before="120" w:after="0" w:line="240" w:lineRule="auto"/>
        <w:contextualSpacing/>
        <w:jc w:val="both"/>
        <w:rPr>
          <w:rFonts w:ascii="Gill Sans MT" w:eastAsia="Calibri" w:hAnsi="Gill Sans MT" w:cstheme="minorHAnsi"/>
        </w:rPr>
      </w:pPr>
      <w:r w:rsidRPr="00FF693B">
        <w:rPr>
          <w:rFonts w:ascii="Gill Sans MT" w:eastAsia="Calibri" w:hAnsi="Gill Sans MT" w:cstheme="minorHAnsi"/>
        </w:rPr>
        <w:t>issue monthly Project Progress reports detailing the project status under the following headings:</w:t>
      </w:r>
    </w:p>
    <w:p w14:paraId="74D09722" w14:textId="77777777" w:rsidR="00040363" w:rsidRPr="00FF693B" w:rsidRDefault="00040363" w:rsidP="00040363">
      <w:pPr>
        <w:tabs>
          <w:tab w:val="left" w:pos="709"/>
        </w:tabs>
        <w:spacing w:before="120" w:after="0" w:line="240" w:lineRule="auto"/>
        <w:ind w:left="720"/>
        <w:contextualSpacing/>
        <w:jc w:val="both"/>
        <w:rPr>
          <w:rFonts w:ascii="Gill Sans MT" w:eastAsia="Calibri" w:hAnsi="Gill Sans MT" w:cstheme="minorHAnsi"/>
        </w:rPr>
      </w:pPr>
    </w:p>
    <w:p w14:paraId="2DCF0F98" w14:textId="48C84680" w:rsidR="0061137E" w:rsidRPr="00FF693B" w:rsidRDefault="00040363" w:rsidP="00040363">
      <w:pPr>
        <w:tabs>
          <w:tab w:val="left" w:pos="1134"/>
        </w:tabs>
        <w:spacing w:before="120" w:after="0" w:line="240" w:lineRule="auto"/>
        <w:contextualSpacing/>
        <w:jc w:val="both"/>
        <w:rPr>
          <w:rFonts w:ascii="Gill Sans MT" w:eastAsia="Calibri" w:hAnsi="Gill Sans MT" w:cstheme="minorHAnsi"/>
        </w:rPr>
      </w:pPr>
      <w:r>
        <w:rPr>
          <w:rFonts w:ascii="Gill Sans MT" w:eastAsia="Calibri" w:hAnsi="Gill Sans MT" w:cstheme="minorHAnsi"/>
        </w:rPr>
        <w:tab/>
      </w:r>
      <w:r w:rsidR="0061137E" w:rsidRPr="00FF693B">
        <w:rPr>
          <w:rFonts w:ascii="Gill Sans MT" w:eastAsia="Calibri" w:hAnsi="Gill Sans MT" w:cstheme="minorHAnsi"/>
        </w:rPr>
        <w:t>Works Undertaken</w:t>
      </w:r>
    </w:p>
    <w:p w14:paraId="7B95F75B" w14:textId="77777777" w:rsidR="0061137E" w:rsidRPr="00FF693B" w:rsidRDefault="0061137E" w:rsidP="00040363">
      <w:pPr>
        <w:tabs>
          <w:tab w:val="left" w:pos="1134"/>
        </w:tabs>
        <w:spacing w:before="120" w:after="0" w:line="240" w:lineRule="auto"/>
        <w:ind w:left="1080"/>
        <w:contextualSpacing/>
        <w:jc w:val="both"/>
        <w:rPr>
          <w:rFonts w:ascii="Gill Sans MT" w:eastAsia="Calibri" w:hAnsi="Gill Sans MT" w:cstheme="minorHAnsi"/>
        </w:rPr>
      </w:pPr>
      <w:r w:rsidRPr="00FF693B">
        <w:rPr>
          <w:rFonts w:ascii="Gill Sans MT" w:eastAsia="Calibri" w:hAnsi="Gill Sans MT" w:cstheme="minorHAnsi"/>
        </w:rPr>
        <w:t>Forthcoming Actions</w:t>
      </w:r>
    </w:p>
    <w:p w14:paraId="433F66A7" w14:textId="77777777" w:rsidR="0061137E" w:rsidRPr="00FF693B" w:rsidRDefault="0061137E" w:rsidP="00040363">
      <w:pPr>
        <w:tabs>
          <w:tab w:val="left" w:pos="1134"/>
        </w:tabs>
        <w:spacing w:before="120" w:after="0" w:line="240" w:lineRule="auto"/>
        <w:ind w:left="1080"/>
        <w:contextualSpacing/>
        <w:jc w:val="both"/>
        <w:rPr>
          <w:rFonts w:ascii="Gill Sans MT" w:eastAsia="Calibri" w:hAnsi="Gill Sans MT" w:cstheme="minorHAnsi"/>
        </w:rPr>
      </w:pPr>
      <w:r w:rsidRPr="00FF693B">
        <w:rPr>
          <w:rFonts w:ascii="Gill Sans MT" w:eastAsia="Calibri" w:hAnsi="Gill Sans MT" w:cstheme="minorHAnsi"/>
        </w:rPr>
        <w:t>Information / Decisions / Key Actions Required</w:t>
      </w:r>
    </w:p>
    <w:p w14:paraId="7251F399" w14:textId="77777777" w:rsidR="0061137E" w:rsidRPr="00FF693B" w:rsidRDefault="0061137E" w:rsidP="00040363">
      <w:pPr>
        <w:tabs>
          <w:tab w:val="left" w:pos="1134"/>
        </w:tabs>
        <w:spacing w:before="120" w:after="0" w:line="240" w:lineRule="auto"/>
        <w:ind w:left="1080"/>
        <w:contextualSpacing/>
        <w:jc w:val="both"/>
        <w:rPr>
          <w:rFonts w:ascii="Gill Sans MT" w:eastAsia="Calibri" w:hAnsi="Gill Sans MT" w:cstheme="minorHAnsi"/>
        </w:rPr>
      </w:pPr>
      <w:r w:rsidRPr="00FF693B">
        <w:rPr>
          <w:rFonts w:ascii="Gill Sans MT" w:eastAsia="Calibri" w:hAnsi="Gill Sans MT" w:cstheme="minorHAnsi"/>
        </w:rPr>
        <w:t>Risk Issues</w:t>
      </w:r>
    </w:p>
    <w:p w14:paraId="4CFB3A1B" w14:textId="0142E552" w:rsidR="0061137E" w:rsidRDefault="0061137E" w:rsidP="00040363">
      <w:pPr>
        <w:tabs>
          <w:tab w:val="left" w:pos="1134"/>
        </w:tabs>
        <w:spacing w:before="120" w:after="0" w:line="240" w:lineRule="auto"/>
        <w:ind w:left="1080"/>
        <w:contextualSpacing/>
        <w:jc w:val="both"/>
        <w:rPr>
          <w:rFonts w:ascii="Gill Sans MT" w:eastAsia="Calibri" w:hAnsi="Gill Sans MT" w:cstheme="minorHAnsi"/>
        </w:rPr>
      </w:pPr>
      <w:r w:rsidRPr="00FF693B">
        <w:rPr>
          <w:rFonts w:ascii="Gill Sans MT" w:eastAsia="Calibri" w:hAnsi="Gill Sans MT" w:cstheme="minorHAnsi"/>
        </w:rPr>
        <w:t>Issued Information / Design Status.</w:t>
      </w:r>
    </w:p>
    <w:p w14:paraId="7E6438E7" w14:textId="77777777" w:rsidR="00040363" w:rsidRPr="00FF693B" w:rsidRDefault="00040363" w:rsidP="00040363">
      <w:pPr>
        <w:tabs>
          <w:tab w:val="left" w:pos="1134"/>
        </w:tabs>
        <w:spacing w:before="120" w:after="0" w:line="240" w:lineRule="auto"/>
        <w:ind w:left="1080"/>
        <w:contextualSpacing/>
        <w:jc w:val="both"/>
        <w:rPr>
          <w:rFonts w:ascii="Gill Sans MT" w:eastAsia="Calibri" w:hAnsi="Gill Sans MT" w:cstheme="minorHAnsi"/>
        </w:rPr>
      </w:pPr>
    </w:p>
    <w:p w14:paraId="5CF0EBA8" w14:textId="77777777" w:rsidR="0061137E" w:rsidRPr="00FF693B" w:rsidRDefault="0061137E" w:rsidP="00A922B1">
      <w:pPr>
        <w:numPr>
          <w:ilvl w:val="0"/>
          <w:numId w:val="23"/>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 xml:space="preserve">The Engineer shall be required to liaise and work in close collaboration with the Client, Project Manager, Lead Design Consultant/Architect, Quantity Surveyor, Structural Engineer, Principal </w:t>
      </w:r>
      <w:proofErr w:type="gramStart"/>
      <w:r w:rsidRPr="00FF693B">
        <w:rPr>
          <w:rFonts w:ascii="Gill Sans MT" w:eastAsia="Calibri" w:hAnsi="Gill Sans MT" w:cstheme="minorHAnsi"/>
          <w:lang w:val="en-US"/>
        </w:rPr>
        <w:t>Designer</w:t>
      </w:r>
      <w:proofErr w:type="gramEnd"/>
      <w:r w:rsidRPr="00FF693B">
        <w:rPr>
          <w:rFonts w:ascii="Gill Sans MT" w:eastAsia="Calibri" w:hAnsi="Gill Sans MT" w:cstheme="minorHAnsi"/>
          <w:lang w:val="en-US"/>
        </w:rPr>
        <w:t xml:space="preserve"> and the wider professional team with the intent to </w:t>
      </w:r>
      <w:proofErr w:type="spellStart"/>
      <w:r w:rsidRPr="00FF693B">
        <w:rPr>
          <w:rFonts w:ascii="Gill Sans MT" w:eastAsia="Calibri" w:hAnsi="Gill Sans MT" w:cstheme="minorHAnsi"/>
          <w:lang w:val="en-US"/>
        </w:rPr>
        <w:t>maximise</w:t>
      </w:r>
      <w:proofErr w:type="spellEnd"/>
      <w:r w:rsidRPr="00FF693B">
        <w:rPr>
          <w:rFonts w:ascii="Gill Sans MT" w:eastAsia="Calibri" w:hAnsi="Gill Sans MT" w:cstheme="minorHAnsi"/>
          <w:lang w:val="en-US"/>
        </w:rPr>
        <w:t xml:space="preserve"> the project’s success.</w:t>
      </w:r>
    </w:p>
    <w:p w14:paraId="218D81AC" w14:textId="77777777" w:rsidR="0061137E" w:rsidRPr="00FF693B" w:rsidRDefault="0061137E" w:rsidP="00A922B1">
      <w:pPr>
        <w:numPr>
          <w:ilvl w:val="0"/>
          <w:numId w:val="23"/>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lastRenderedPageBreak/>
        <w:t xml:space="preserve">Perform the Services necessary for completion of the Design Stages in line with the project programme. </w:t>
      </w:r>
    </w:p>
    <w:p w14:paraId="4CB45DB4" w14:textId="77777777" w:rsidR="0061137E" w:rsidRPr="00FF693B" w:rsidRDefault="0061137E" w:rsidP="00A922B1">
      <w:pPr>
        <w:numPr>
          <w:ilvl w:val="0"/>
          <w:numId w:val="23"/>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 xml:space="preserve">monitor the production of design information against the design programme and if delayed advise the Project Manager so that action can be taken accordingly. </w:t>
      </w:r>
    </w:p>
    <w:p w14:paraId="3E7BA166" w14:textId="77777777" w:rsidR="0061137E" w:rsidRPr="00FF693B" w:rsidRDefault="0061137E" w:rsidP="00A922B1">
      <w:pPr>
        <w:numPr>
          <w:ilvl w:val="0"/>
          <w:numId w:val="23"/>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 xml:space="preserve">liaise closely with any appointed designer throughout and ensure effective coordination of the construction works. </w:t>
      </w:r>
    </w:p>
    <w:p w14:paraId="27EBAC2F" w14:textId="77777777" w:rsidR="0061137E" w:rsidRPr="00FF693B" w:rsidRDefault="0061137E" w:rsidP="00A922B1">
      <w:pPr>
        <w:numPr>
          <w:ilvl w:val="0"/>
          <w:numId w:val="23"/>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 xml:space="preserve">input into development of the master programme and project element programmes for the project and support the team in regularly reviewing these. </w:t>
      </w:r>
    </w:p>
    <w:p w14:paraId="173950A8" w14:textId="77777777" w:rsidR="0061137E" w:rsidRPr="00FF693B" w:rsidRDefault="0061137E" w:rsidP="00A922B1">
      <w:pPr>
        <w:numPr>
          <w:ilvl w:val="0"/>
          <w:numId w:val="23"/>
        </w:numPr>
        <w:tabs>
          <w:tab w:val="left" w:pos="709"/>
        </w:tabs>
        <w:spacing w:before="120" w:after="0" w:line="240" w:lineRule="auto"/>
        <w:ind w:left="709" w:hanging="283"/>
        <w:contextualSpacing/>
        <w:jc w:val="both"/>
        <w:rPr>
          <w:rFonts w:ascii="Gill Sans MT" w:eastAsia="Calibri" w:hAnsi="Gill Sans MT" w:cstheme="minorHAnsi"/>
          <w:lang w:val="en-US"/>
        </w:rPr>
      </w:pPr>
      <w:r w:rsidRPr="00FF693B">
        <w:rPr>
          <w:rFonts w:ascii="Gill Sans MT" w:eastAsia="Calibri" w:hAnsi="Gill Sans MT" w:cstheme="minorHAnsi"/>
          <w:lang w:val="en-US"/>
        </w:rPr>
        <w:t>provide cost advice on maintenance, life cycle costing and prepare cost in use studies accordingly and input into the production of the 10 Year Management and Maintenance Plan for the project.</w:t>
      </w:r>
    </w:p>
    <w:p w14:paraId="0CD7FEBF" w14:textId="77777777" w:rsidR="0061137E" w:rsidRPr="00FF693B" w:rsidRDefault="0061137E" w:rsidP="00A922B1">
      <w:pPr>
        <w:numPr>
          <w:ilvl w:val="0"/>
          <w:numId w:val="23"/>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 xml:space="preserve">assist with risk identification and reduction strategies. </w:t>
      </w:r>
    </w:p>
    <w:p w14:paraId="5554A453" w14:textId="77777777" w:rsidR="0061137E" w:rsidRPr="00FF693B" w:rsidRDefault="0061137E" w:rsidP="00A922B1">
      <w:pPr>
        <w:numPr>
          <w:ilvl w:val="0"/>
          <w:numId w:val="23"/>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 xml:space="preserve">assist with value engineering exercises to ensure alignment with budget. </w:t>
      </w:r>
    </w:p>
    <w:p w14:paraId="2B30F42C" w14:textId="77777777" w:rsidR="0061137E" w:rsidRPr="00FF693B" w:rsidRDefault="0061137E" w:rsidP="00A922B1">
      <w:pPr>
        <w:numPr>
          <w:ilvl w:val="0"/>
          <w:numId w:val="23"/>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 xml:space="preserve">print, reproduce or purchase all documents, drawings, maps, models, </w:t>
      </w:r>
      <w:proofErr w:type="gramStart"/>
      <w:r w:rsidRPr="00FF693B">
        <w:rPr>
          <w:rFonts w:ascii="Gill Sans MT" w:eastAsia="Calibri" w:hAnsi="Gill Sans MT" w:cstheme="minorHAnsi"/>
          <w:lang w:val="en-US"/>
        </w:rPr>
        <w:t>photographs</w:t>
      </w:r>
      <w:proofErr w:type="gramEnd"/>
      <w:r w:rsidRPr="00FF693B">
        <w:rPr>
          <w:rFonts w:ascii="Gill Sans MT" w:eastAsia="Calibri" w:hAnsi="Gill Sans MT" w:cstheme="minorHAnsi"/>
          <w:lang w:val="en-US"/>
        </w:rPr>
        <w:t xml:space="preserve"> and other records necessary for the proper performance of the Services.</w:t>
      </w:r>
    </w:p>
    <w:p w14:paraId="101404AB" w14:textId="77777777" w:rsidR="0061137E" w:rsidRPr="00FF693B" w:rsidRDefault="0061137E" w:rsidP="00A922B1">
      <w:pPr>
        <w:numPr>
          <w:ilvl w:val="0"/>
          <w:numId w:val="23"/>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keep full and proper records of all key meetings and negotiations attended or conducted and make the same available for inspection by the Client forthwith on request.</w:t>
      </w:r>
    </w:p>
    <w:p w14:paraId="6B03CEF0" w14:textId="77777777" w:rsidR="0061137E" w:rsidRPr="00FF693B" w:rsidRDefault="0061137E" w:rsidP="00A922B1">
      <w:pPr>
        <w:numPr>
          <w:ilvl w:val="0"/>
          <w:numId w:val="23"/>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 xml:space="preserve">deliver the Project in line with the Project Execution Plan (PEP) and report progress against the PEP baseline throughout. </w:t>
      </w:r>
    </w:p>
    <w:p w14:paraId="0C26BD95" w14:textId="77777777" w:rsidR="0061137E" w:rsidRPr="00FF693B" w:rsidRDefault="0061137E" w:rsidP="00A922B1">
      <w:pPr>
        <w:numPr>
          <w:ilvl w:val="0"/>
          <w:numId w:val="23"/>
        </w:numPr>
        <w:tabs>
          <w:tab w:val="left" w:pos="709"/>
        </w:tabs>
        <w:spacing w:before="120" w:after="0" w:line="240" w:lineRule="auto"/>
        <w:contextualSpacing/>
        <w:jc w:val="both"/>
        <w:rPr>
          <w:rFonts w:ascii="Gill Sans MT" w:eastAsia="Calibri" w:hAnsi="Gill Sans MT" w:cstheme="minorHAnsi"/>
          <w:lang w:val="en-US"/>
        </w:rPr>
      </w:pPr>
      <w:r w:rsidRPr="00FF693B">
        <w:rPr>
          <w:rFonts w:ascii="Gill Sans MT" w:eastAsia="Calibri" w:hAnsi="Gill Sans MT" w:cstheme="minorHAnsi"/>
          <w:lang w:val="en-US"/>
        </w:rPr>
        <w:t xml:space="preserve">perform such other duties as may reasonably be required by the Client to ensure the completion of the Project.  </w:t>
      </w:r>
    </w:p>
    <w:p w14:paraId="4543C24A" w14:textId="77777777" w:rsidR="0061137E" w:rsidRPr="00FF693B" w:rsidRDefault="0061137E" w:rsidP="00A922B1">
      <w:pPr>
        <w:numPr>
          <w:ilvl w:val="0"/>
          <w:numId w:val="23"/>
        </w:numPr>
        <w:tabs>
          <w:tab w:val="left" w:pos="709"/>
        </w:tabs>
        <w:spacing w:before="120" w:after="0" w:line="240" w:lineRule="auto"/>
        <w:contextualSpacing/>
        <w:rPr>
          <w:rFonts w:ascii="Gill Sans MT" w:eastAsia="Calibri" w:hAnsi="Gill Sans MT" w:cstheme="minorHAnsi"/>
          <w:lang w:val="en-US"/>
        </w:rPr>
      </w:pPr>
      <w:r w:rsidRPr="00FF693B">
        <w:rPr>
          <w:rFonts w:ascii="Gill Sans MT" w:eastAsia="Calibri" w:hAnsi="Gill Sans MT" w:cstheme="minorHAnsi"/>
          <w:lang w:val="en-US"/>
        </w:rPr>
        <w:t>support the Client and the Project Manager in any negotiations required with wider stakeholders and others as appropriate including the production of drawings to support legal documentation.</w:t>
      </w:r>
    </w:p>
    <w:p w14:paraId="53815D75" w14:textId="77777777" w:rsidR="0061137E" w:rsidRPr="00FF693B" w:rsidRDefault="0061137E" w:rsidP="00A922B1">
      <w:pPr>
        <w:numPr>
          <w:ilvl w:val="0"/>
          <w:numId w:val="23"/>
        </w:numPr>
        <w:spacing w:before="120" w:after="0" w:line="240" w:lineRule="auto"/>
        <w:contextualSpacing/>
        <w:jc w:val="both"/>
        <w:rPr>
          <w:rFonts w:ascii="Gill Sans MT" w:eastAsia="Times New Roman" w:hAnsi="Gill Sans MT" w:cstheme="minorHAnsi"/>
        </w:rPr>
      </w:pPr>
      <w:r w:rsidRPr="00FF693B">
        <w:rPr>
          <w:rFonts w:ascii="Gill Sans MT" w:eastAsia="Times New Roman" w:hAnsi="Gill Sans MT" w:cstheme="minorHAnsi"/>
        </w:rPr>
        <w:t>Assist and provide necessary information to Lead Designer for production of HLF ‘10 Year Management and Maintenance Plan’.</w:t>
      </w:r>
    </w:p>
    <w:p w14:paraId="24EB43C6" w14:textId="77777777" w:rsidR="0061137E" w:rsidRPr="00FF693B" w:rsidRDefault="0061137E" w:rsidP="00A922B1">
      <w:pPr>
        <w:numPr>
          <w:ilvl w:val="0"/>
          <w:numId w:val="23"/>
        </w:numPr>
        <w:spacing w:before="120" w:after="0" w:line="240" w:lineRule="auto"/>
        <w:contextualSpacing/>
        <w:jc w:val="both"/>
        <w:rPr>
          <w:rFonts w:ascii="Gill Sans MT" w:eastAsia="Times New Roman" w:hAnsi="Gill Sans MT" w:cstheme="minorHAnsi"/>
        </w:rPr>
      </w:pPr>
      <w:r w:rsidRPr="00FF693B">
        <w:rPr>
          <w:rFonts w:ascii="Gill Sans MT" w:eastAsia="Calibri" w:hAnsi="Gill Sans MT" w:cstheme="minorHAnsi"/>
          <w:lang w:val="en-US"/>
        </w:rPr>
        <w:t>support and monitor as appropriate applications for all permissions, approvals, consents and the like required by any statute, regulation of the like relating to the project and advise the Client accordingly.</w:t>
      </w:r>
    </w:p>
    <w:p w14:paraId="7093B67A" w14:textId="77777777" w:rsidR="0061137E" w:rsidRPr="00FF693B" w:rsidRDefault="0061137E" w:rsidP="0061137E">
      <w:pPr>
        <w:tabs>
          <w:tab w:val="left" w:pos="709"/>
        </w:tabs>
        <w:spacing w:after="0" w:line="290" w:lineRule="exact"/>
        <w:ind w:left="709" w:hanging="709"/>
        <w:jc w:val="both"/>
        <w:rPr>
          <w:rFonts w:ascii="Gill Sans MT" w:eastAsia="Calibri" w:hAnsi="Gill Sans MT" w:cstheme="minorHAnsi"/>
          <w:b/>
          <w:bCs/>
          <w:color w:val="000000"/>
        </w:rPr>
      </w:pPr>
    </w:p>
    <w:p w14:paraId="425DA16C" w14:textId="38F32F17" w:rsidR="0061137E" w:rsidRPr="00FF693B" w:rsidRDefault="0061137E" w:rsidP="00BF7B92">
      <w:pPr>
        <w:spacing w:before="120" w:after="0" w:line="240" w:lineRule="auto"/>
        <w:contextualSpacing/>
        <w:jc w:val="both"/>
        <w:rPr>
          <w:rFonts w:ascii="Gill Sans MT" w:eastAsia="Times New Roman" w:hAnsi="Gill Sans MT" w:cstheme="minorHAnsi"/>
          <w:color w:val="000000"/>
        </w:rPr>
      </w:pPr>
    </w:p>
    <w:p w14:paraId="64624A10" w14:textId="65E7E603" w:rsidR="00BF7B92" w:rsidRDefault="00BF7B92" w:rsidP="00BF7B92">
      <w:pPr>
        <w:spacing w:before="120" w:after="0" w:line="240" w:lineRule="auto"/>
        <w:contextualSpacing/>
        <w:jc w:val="both"/>
        <w:rPr>
          <w:rFonts w:ascii="Gill Sans MT" w:eastAsia="Times New Roman" w:hAnsi="Gill Sans MT" w:cstheme="minorHAnsi"/>
        </w:rPr>
      </w:pPr>
    </w:p>
    <w:p w14:paraId="0C6FDC48" w14:textId="3A626BCE" w:rsidR="00040363" w:rsidRDefault="00040363" w:rsidP="00BF7B92">
      <w:pPr>
        <w:spacing w:before="120" w:after="0" w:line="240" w:lineRule="auto"/>
        <w:contextualSpacing/>
        <w:jc w:val="both"/>
        <w:rPr>
          <w:rFonts w:ascii="Gill Sans MT" w:eastAsia="Times New Roman" w:hAnsi="Gill Sans MT" w:cstheme="minorHAnsi"/>
        </w:rPr>
      </w:pPr>
    </w:p>
    <w:p w14:paraId="6CCE99C5" w14:textId="2B31A4E7" w:rsidR="00040363" w:rsidRDefault="00040363" w:rsidP="00BF7B92">
      <w:pPr>
        <w:spacing w:before="120" w:after="0" w:line="240" w:lineRule="auto"/>
        <w:contextualSpacing/>
        <w:jc w:val="both"/>
        <w:rPr>
          <w:rFonts w:ascii="Gill Sans MT" w:eastAsia="Times New Roman" w:hAnsi="Gill Sans MT" w:cstheme="minorHAnsi"/>
        </w:rPr>
      </w:pPr>
    </w:p>
    <w:p w14:paraId="2A8FFF65" w14:textId="7145987C" w:rsidR="00F92E66" w:rsidRDefault="00F92E66" w:rsidP="00BF7B92">
      <w:pPr>
        <w:spacing w:before="120" w:after="0" w:line="240" w:lineRule="auto"/>
        <w:contextualSpacing/>
        <w:jc w:val="both"/>
        <w:rPr>
          <w:rFonts w:ascii="Gill Sans MT" w:eastAsia="Times New Roman" w:hAnsi="Gill Sans MT" w:cstheme="minorHAnsi"/>
        </w:rPr>
      </w:pPr>
    </w:p>
    <w:p w14:paraId="15F7C23D" w14:textId="5CE354EE" w:rsidR="00F92E66" w:rsidRDefault="00F92E66" w:rsidP="00BF7B92">
      <w:pPr>
        <w:spacing w:before="120" w:after="0" w:line="240" w:lineRule="auto"/>
        <w:contextualSpacing/>
        <w:jc w:val="both"/>
        <w:rPr>
          <w:rFonts w:ascii="Gill Sans MT" w:eastAsia="Times New Roman" w:hAnsi="Gill Sans MT" w:cstheme="minorHAnsi"/>
        </w:rPr>
      </w:pPr>
    </w:p>
    <w:p w14:paraId="183E2633" w14:textId="77777777" w:rsidR="00F92E66" w:rsidRDefault="00F92E66" w:rsidP="00BF7B92">
      <w:pPr>
        <w:spacing w:before="120" w:after="0" w:line="240" w:lineRule="auto"/>
        <w:contextualSpacing/>
        <w:jc w:val="both"/>
        <w:rPr>
          <w:rFonts w:ascii="Gill Sans MT" w:eastAsia="Times New Roman" w:hAnsi="Gill Sans MT" w:cstheme="minorHAnsi"/>
        </w:rPr>
      </w:pPr>
    </w:p>
    <w:p w14:paraId="64CAF1CB" w14:textId="58AADF66" w:rsidR="00040363" w:rsidRDefault="00040363" w:rsidP="00BF7B92">
      <w:pPr>
        <w:spacing w:before="120" w:after="0" w:line="240" w:lineRule="auto"/>
        <w:contextualSpacing/>
        <w:jc w:val="both"/>
        <w:rPr>
          <w:rFonts w:ascii="Gill Sans MT" w:eastAsia="Times New Roman" w:hAnsi="Gill Sans MT" w:cstheme="minorHAnsi"/>
        </w:rPr>
      </w:pPr>
    </w:p>
    <w:p w14:paraId="2E49200D" w14:textId="465F5DF3" w:rsidR="00040363" w:rsidRDefault="00040363" w:rsidP="00BF7B92">
      <w:pPr>
        <w:spacing w:before="120" w:after="0" w:line="240" w:lineRule="auto"/>
        <w:contextualSpacing/>
        <w:jc w:val="both"/>
        <w:rPr>
          <w:rFonts w:ascii="Gill Sans MT" w:eastAsia="Times New Roman" w:hAnsi="Gill Sans MT" w:cstheme="minorHAnsi"/>
        </w:rPr>
      </w:pPr>
    </w:p>
    <w:p w14:paraId="53A41B34" w14:textId="59B47141" w:rsidR="00040363" w:rsidRDefault="00040363" w:rsidP="00BF7B92">
      <w:pPr>
        <w:spacing w:before="120" w:after="0" w:line="240" w:lineRule="auto"/>
        <w:contextualSpacing/>
        <w:jc w:val="both"/>
        <w:rPr>
          <w:rFonts w:ascii="Gill Sans MT" w:eastAsia="Times New Roman" w:hAnsi="Gill Sans MT" w:cstheme="minorHAnsi"/>
        </w:rPr>
      </w:pPr>
    </w:p>
    <w:p w14:paraId="7A69C2DF" w14:textId="4665D34E" w:rsidR="00040363" w:rsidRDefault="00040363" w:rsidP="00BF7B92">
      <w:pPr>
        <w:spacing w:before="120" w:after="0" w:line="240" w:lineRule="auto"/>
        <w:contextualSpacing/>
        <w:jc w:val="both"/>
        <w:rPr>
          <w:rFonts w:ascii="Gill Sans MT" w:eastAsia="Times New Roman" w:hAnsi="Gill Sans MT" w:cstheme="minorHAnsi"/>
        </w:rPr>
      </w:pPr>
    </w:p>
    <w:p w14:paraId="4B683F90" w14:textId="795B4430" w:rsidR="00040363" w:rsidRDefault="00040363" w:rsidP="00BF7B92">
      <w:pPr>
        <w:spacing w:before="120" w:after="0" w:line="240" w:lineRule="auto"/>
        <w:contextualSpacing/>
        <w:jc w:val="both"/>
        <w:rPr>
          <w:rFonts w:ascii="Gill Sans MT" w:eastAsia="Times New Roman" w:hAnsi="Gill Sans MT" w:cstheme="minorHAnsi"/>
        </w:rPr>
      </w:pPr>
    </w:p>
    <w:p w14:paraId="3D53CD37" w14:textId="52F4807C" w:rsidR="00040363" w:rsidRDefault="00040363" w:rsidP="00BF7B92">
      <w:pPr>
        <w:spacing w:before="120" w:after="0" w:line="240" w:lineRule="auto"/>
        <w:contextualSpacing/>
        <w:jc w:val="both"/>
        <w:rPr>
          <w:rFonts w:ascii="Gill Sans MT" w:eastAsia="Times New Roman" w:hAnsi="Gill Sans MT" w:cstheme="minorHAnsi"/>
        </w:rPr>
      </w:pPr>
    </w:p>
    <w:p w14:paraId="08F1F628" w14:textId="457D1F98" w:rsidR="00040363" w:rsidRDefault="00040363" w:rsidP="00BF7B92">
      <w:pPr>
        <w:spacing w:before="120" w:after="0" w:line="240" w:lineRule="auto"/>
        <w:contextualSpacing/>
        <w:jc w:val="both"/>
        <w:rPr>
          <w:rFonts w:ascii="Gill Sans MT" w:eastAsia="Times New Roman" w:hAnsi="Gill Sans MT" w:cstheme="minorHAnsi"/>
        </w:rPr>
      </w:pPr>
    </w:p>
    <w:p w14:paraId="6C31D37F" w14:textId="4E8BA1B4" w:rsidR="00040363" w:rsidRDefault="00040363" w:rsidP="00BF7B92">
      <w:pPr>
        <w:spacing w:before="120" w:after="0" w:line="240" w:lineRule="auto"/>
        <w:contextualSpacing/>
        <w:jc w:val="both"/>
        <w:rPr>
          <w:rFonts w:ascii="Gill Sans MT" w:eastAsia="Times New Roman" w:hAnsi="Gill Sans MT" w:cstheme="minorHAnsi"/>
        </w:rPr>
      </w:pPr>
    </w:p>
    <w:p w14:paraId="5DC745E3" w14:textId="40D10AF4" w:rsidR="00040363" w:rsidRDefault="00040363" w:rsidP="00BF7B92">
      <w:pPr>
        <w:spacing w:before="120" w:after="0" w:line="240" w:lineRule="auto"/>
        <w:contextualSpacing/>
        <w:jc w:val="both"/>
        <w:rPr>
          <w:rFonts w:ascii="Gill Sans MT" w:eastAsia="Times New Roman" w:hAnsi="Gill Sans MT" w:cstheme="minorHAnsi"/>
        </w:rPr>
      </w:pPr>
    </w:p>
    <w:p w14:paraId="2E9E054A" w14:textId="7F3DA8C4" w:rsidR="00040363" w:rsidRDefault="00040363" w:rsidP="00BF7B92">
      <w:pPr>
        <w:spacing w:before="120" w:after="0" w:line="240" w:lineRule="auto"/>
        <w:contextualSpacing/>
        <w:jc w:val="both"/>
        <w:rPr>
          <w:rFonts w:ascii="Gill Sans MT" w:eastAsia="Times New Roman" w:hAnsi="Gill Sans MT" w:cstheme="minorHAnsi"/>
        </w:rPr>
      </w:pPr>
    </w:p>
    <w:p w14:paraId="7B8072F1" w14:textId="09C67E9E" w:rsidR="00040363" w:rsidRDefault="00040363" w:rsidP="00BF7B92">
      <w:pPr>
        <w:spacing w:before="120" w:after="0" w:line="240" w:lineRule="auto"/>
        <w:contextualSpacing/>
        <w:jc w:val="both"/>
        <w:rPr>
          <w:rFonts w:ascii="Gill Sans MT" w:eastAsia="Times New Roman" w:hAnsi="Gill Sans MT" w:cstheme="minorHAnsi"/>
        </w:rPr>
      </w:pPr>
    </w:p>
    <w:p w14:paraId="1EF418A4" w14:textId="1562099F" w:rsidR="00040363" w:rsidRDefault="00040363" w:rsidP="00BF7B92">
      <w:pPr>
        <w:spacing w:before="120" w:after="0" w:line="240" w:lineRule="auto"/>
        <w:contextualSpacing/>
        <w:jc w:val="both"/>
        <w:rPr>
          <w:rFonts w:ascii="Gill Sans MT" w:eastAsia="Times New Roman" w:hAnsi="Gill Sans MT" w:cstheme="minorHAnsi"/>
        </w:rPr>
      </w:pPr>
    </w:p>
    <w:p w14:paraId="51C2EBFB" w14:textId="148804AE" w:rsidR="00040363" w:rsidRPr="00040363" w:rsidRDefault="00040363" w:rsidP="001E1D5F">
      <w:pPr>
        <w:widowControl w:val="0"/>
        <w:kinsoku w:val="0"/>
        <w:overflowPunct w:val="0"/>
        <w:autoSpaceDE w:val="0"/>
        <w:autoSpaceDN w:val="0"/>
        <w:adjustRightInd w:val="0"/>
        <w:spacing w:before="133" w:after="0" w:line="240" w:lineRule="auto"/>
        <w:outlineLvl w:val="1"/>
        <w:rPr>
          <w:rFonts w:ascii="Gill Sans MT" w:eastAsiaTheme="minorEastAsia" w:hAnsi="Gill Sans MT" w:cs="Gill Sans MT"/>
          <w:b/>
          <w:bCs/>
          <w:spacing w:val="-2"/>
          <w:sz w:val="28"/>
          <w:szCs w:val="28"/>
          <w:lang w:eastAsia="en-GB"/>
        </w:rPr>
      </w:pPr>
      <w:r w:rsidRPr="00040363">
        <w:rPr>
          <w:rFonts w:ascii="Gill Sans MT" w:eastAsiaTheme="minorEastAsia" w:hAnsi="Gill Sans MT" w:cs="Gill Sans MT"/>
          <w:b/>
          <w:bCs/>
          <w:spacing w:val="-2"/>
          <w:sz w:val="28"/>
          <w:szCs w:val="28"/>
          <w:lang w:eastAsia="en-GB"/>
        </w:rPr>
        <w:lastRenderedPageBreak/>
        <w:t>3</w:t>
      </w:r>
      <w:r w:rsidRPr="00040363">
        <w:rPr>
          <w:rFonts w:ascii="Gill Sans MT" w:eastAsiaTheme="minorEastAsia" w:hAnsi="Gill Sans MT" w:cs="Gill Sans MT"/>
          <w:b/>
          <w:bCs/>
          <w:spacing w:val="-2"/>
          <w:sz w:val="28"/>
          <w:szCs w:val="28"/>
          <w:lang w:eastAsia="en-GB"/>
        </w:rPr>
        <w:tab/>
      </w:r>
      <w:r>
        <w:rPr>
          <w:rFonts w:ascii="Gill Sans MT" w:eastAsiaTheme="minorEastAsia" w:hAnsi="Gill Sans MT" w:cs="Gill Sans MT"/>
          <w:b/>
          <w:bCs/>
          <w:spacing w:val="-2"/>
          <w:sz w:val="28"/>
          <w:szCs w:val="28"/>
          <w:lang w:eastAsia="en-GB"/>
        </w:rPr>
        <w:t>Tender Requirements</w:t>
      </w:r>
      <w:r w:rsidRPr="00040363">
        <w:rPr>
          <w:rFonts w:ascii="Gill Sans MT" w:eastAsiaTheme="minorEastAsia" w:hAnsi="Gill Sans MT" w:cs="Gill Sans MT"/>
          <w:b/>
          <w:bCs/>
          <w:spacing w:val="-2"/>
          <w:sz w:val="28"/>
          <w:szCs w:val="28"/>
          <w:lang w:eastAsia="en-GB"/>
        </w:rPr>
        <w:t xml:space="preserve"> </w:t>
      </w:r>
      <w:r w:rsidR="00F92E66">
        <w:rPr>
          <w:rFonts w:ascii="Gill Sans MT" w:eastAsiaTheme="minorEastAsia" w:hAnsi="Gill Sans MT" w:cs="Gill Sans MT"/>
          <w:b/>
          <w:bCs/>
          <w:spacing w:val="-2"/>
          <w:sz w:val="28"/>
          <w:szCs w:val="28"/>
          <w:lang w:eastAsia="en-GB"/>
        </w:rPr>
        <w:t>&amp; Assessment Criteria</w:t>
      </w:r>
    </w:p>
    <w:p w14:paraId="6AB89D47" w14:textId="77777777" w:rsidR="00040363" w:rsidRDefault="00040363" w:rsidP="001E1D5F">
      <w:pPr>
        <w:widowControl w:val="0"/>
        <w:kinsoku w:val="0"/>
        <w:overflowPunct w:val="0"/>
        <w:autoSpaceDE w:val="0"/>
        <w:autoSpaceDN w:val="0"/>
        <w:adjustRightInd w:val="0"/>
        <w:spacing w:before="133" w:after="0" w:line="240" w:lineRule="auto"/>
        <w:outlineLvl w:val="1"/>
        <w:rPr>
          <w:rFonts w:ascii="Gill Sans MT" w:eastAsiaTheme="minorEastAsia" w:hAnsi="Gill Sans MT" w:cs="Gill Sans MT"/>
          <w:b/>
          <w:bCs/>
          <w:spacing w:val="-2"/>
          <w:lang w:eastAsia="en-GB"/>
        </w:rPr>
      </w:pPr>
    </w:p>
    <w:p w14:paraId="6F1C86E0" w14:textId="3DE3E442" w:rsidR="001E1D5F" w:rsidRPr="001E1D5F" w:rsidRDefault="001E1D5F" w:rsidP="001E1D5F">
      <w:pPr>
        <w:widowControl w:val="0"/>
        <w:kinsoku w:val="0"/>
        <w:overflowPunct w:val="0"/>
        <w:autoSpaceDE w:val="0"/>
        <w:autoSpaceDN w:val="0"/>
        <w:adjustRightInd w:val="0"/>
        <w:spacing w:before="133" w:after="0" w:line="240" w:lineRule="auto"/>
        <w:outlineLvl w:val="1"/>
        <w:rPr>
          <w:rFonts w:ascii="Gill Sans MT" w:eastAsiaTheme="minorEastAsia" w:hAnsi="Gill Sans MT" w:cs="Gill Sans MT"/>
          <w:b/>
          <w:bCs/>
          <w:spacing w:val="-2"/>
          <w:lang w:eastAsia="en-GB"/>
        </w:rPr>
      </w:pPr>
      <w:r w:rsidRPr="001E1D5F">
        <w:rPr>
          <w:rFonts w:ascii="Gill Sans MT" w:eastAsiaTheme="minorEastAsia" w:hAnsi="Gill Sans MT" w:cs="Gill Sans MT"/>
          <w:b/>
          <w:bCs/>
          <w:spacing w:val="-2"/>
          <w:lang w:eastAsia="en-GB"/>
        </w:rPr>
        <w:t>Timetable</w:t>
      </w:r>
    </w:p>
    <w:p w14:paraId="7AB4DB86" w14:textId="77777777" w:rsidR="001E1D5F" w:rsidRPr="001E1D5F" w:rsidRDefault="001E1D5F" w:rsidP="001E1D5F">
      <w:pPr>
        <w:widowControl w:val="0"/>
        <w:kinsoku w:val="0"/>
        <w:overflowPunct w:val="0"/>
        <w:autoSpaceDE w:val="0"/>
        <w:autoSpaceDN w:val="0"/>
        <w:adjustRightInd w:val="0"/>
        <w:spacing w:before="1" w:after="0" w:line="240" w:lineRule="auto"/>
        <w:rPr>
          <w:rFonts w:ascii="Gill Sans MT" w:eastAsiaTheme="minorEastAsia" w:hAnsi="Gill Sans MT" w:cs="Gill Sans MT"/>
          <w:sz w:val="28"/>
          <w:szCs w:val="28"/>
          <w:lang w:eastAsia="en-GB"/>
        </w:rPr>
      </w:pPr>
    </w:p>
    <w:p w14:paraId="1E190EE4" w14:textId="77777777" w:rsidR="001E1D5F" w:rsidRPr="001E1D5F" w:rsidRDefault="001E1D5F" w:rsidP="001E1D5F">
      <w:pPr>
        <w:widowControl w:val="0"/>
        <w:kinsoku w:val="0"/>
        <w:overflowPunct w:val="0"/>
        <w:autoSpaceDE w:val="0"/>
        <w:autoSpaceDN w:val="0"/>
        <w:adjustRightInd w:val="0"/>
        <w:spacing w:before="1" w:after="0" w:line="240" w:lineRule="auto"/>
        <w:outlineLvl w:val="1"/>
        <w:rPr>
          <w:rFonts w:ascii="Gill Sans MT" w:eastAsiaTheme="minorEastAsia" w:hAnsi="Gill Sans MT" w:cs="Gill Sans MT"/>
          <w:b/>
          <w:bCs/>
          <w:spacing w:val="-2"/>
          <w:lang w:eastAsia="en-GB"/>
        </w:rPr>
      </w:pPr>
      <w:r w:rsidRPr="001E1D5F">
        <w:rPr>
          <w:rFonts w:ascii="Gill Sans MT" w:eastAsiaTheme="minorEastAsia" w:hAnsi="Gill Sans MT" w:cs="Gill Sans MT"/>
          <w:b/>
          <w:bCs/>
          <w:spacing w:val="-2"/>
          <w:lang w:eastAsia="en-GB"/>
        </w:rPr>
        <w:t>Deadline</w:t>
      </w:r>
    </w:p>
    <w:p w14:paraId="2F6C347C" w14:textId="363F4CA0" w:rsidR="00811C5B" w:rsidRDefault="001E1D5F" w:rsidP="001E1D5F">
      <w:pPr>
        <w:widowControl w:val="0"/>
        <w:kinsoku w:val="0"/>
        <w:overflowPunct w:val="0"/>
        <w:autoSpaceDE w:val="0"/>
        <w:autoSpaceDN w:val="0"/>
        <w:adjustRightInd w:val="0"/>
        <w:spacing w:before="210" w:after="0" w:line="290" w:lineRule="auto"/>
        <w:ind w:right="336"/>
        <w:jc w:val="both"/>
        <w:rPr>
          <w:rFonts w:ascii="Gill Sans MT" w:eastAsiaTheme="minorEastAsia" w:hAnsi="Gill Sans MT" w:cs="Times New Roman"/>
          <w:lang w:eastAsia="en-GB"/>
        </w:rPr>
      </w:pPr>
      <w:r w:rsidRPr="001E1D5F">
        <w:rPr>
          <w:rFonts w:ascii="Gill Sans MT" w:eastAsiaTheme="minorEastAsia" w:hAnsi="Gill Sans MT" w:cs="Gill Sans MT"/>
          <w:lang w:eastAsia="en-GB"/>
        </w:rPr>
        <w:t>Completed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should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returned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email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by</w:t>
      </w:r>
      <w:r w:rsidRPr="001E1D5F">
        <w:rPr>
          <w:rFonts w:ascii="Gill Sans MT" w:eastAsiaTheme="minorEastAsia" w:hAnsi="Gill Sans MT" w:cs="Times New Roman"/>
          <w:lang w:eastAsia="en-GB"/>
        </w:rPr>
        <w:t xml:space="preserve"> </w:t>
      </w:r>
      <w:r w:rsidR="00811C5B">
        <w:rPr>
          <w:rFonts w:ascii="Gill Sans MT" w:eastAsiaTheme="minorEastAsia" w:hAnsi="Gill Sans MT" w:cs="Times New Roman"/>
          <w:lang w:eastAsia="en-GB"/>
        </w:rPr>
        <w:t>Monday 9</w:t>
      </w:r>
      <w:r w:rsidR="00811C5B" w:rsidRPr="00811C5B">
        <w:rPr>
          <w:rFonts w:ascii="Gill Sans MT" w:eastAsiaTheme="minorEastAsia" w:hAnsi="Gill Sans MT" w:cs="Times New Roman"/>
          <w:vertAlign w:val="superscript"/>
          <w:lang w:eastAsia="en-GB"/>
        </w:rPr>
        <w:t>th</w:t>
      </w:r>
      <w:r w:rsidR="00811C5B">
        <w:rPr>
          <w:rFonts w:ascii="Gill Sans MT" w:eastAsiaTheme="minorEastAsia" w:hAnsi="Gill Sans MT" w:cs="Times New Roman"/>
          <w:lang w:eastAsia="en-GB"/>
        </w:rPr>
        <w:t xml:space="preserve"> January 9am.</w:t>
      </w:r>
    </w:p>
    <w:p w14:paraId="425D0430" w14:textId="5897A478" w:rsidR="001E1D5F" w:rsidRPr="001E1D5F" w:rsidRDefault="001E1D5F" w:rsidP="001E1D5F">
      <w:pPr>
        <w:widowControl w:val="0"/>
        <w:kinsoku w:val="0"/>
        <w:overflowPunct w:val="0"/>
        <w:autoSpaceDE w:val="0"/>
        <w:autoSpaceDN w:val="0"/>
        <w:adjustRightInd w:val="0"/>
        <w:spacing w:before="210" w:after="0" w:line="290" w:lineRule="auto"/>
        <w:ind w:right="336"/>
        <w:jc w:val="both"/>
        <w:rPr>
          <w:rFonts w:ascii="Gill Sans MT" w:eastAsiaTheme="minorEastAsia" w:hAnsi="Gill Sans MT" w:cs="Gill Sans MT"/>
          <w:color w:val="000000"/>
          <w:lang w:eastAsia="en-GB"/>
        </w:rPr>
      </w:pPr>
      <w:r w:rsidRPr="001E1D5F">
        <w:rPr>
          <w:rFonts w:ascii="Gill Sans MT" w:eastAsiaTheme="minorEastAsia" w:hAnsi="Gill Sans MT" w:cs="Gill Sans MT"/>
          <w:color w:val="000000"/>
          <w:lang w:eastAsia="en-GB"/>
        </w:rPr>
        <w:t>No</w:t>
      </w:r>
      <w:r w:rsidRPr="001E1D5F">
        <w:rPr>
          <w:rFonts w:ascii="Gill Sans MT" w:eastAsiaTheme="minorEastAsia" w:hAnsi="Gill Sans MT" w:cs="Times New Roman"/>
          <w:color w:val="000000"/>
          <w:spacing w:val="40"/>
          <w:lang w:eastAsia="en-GB"/>
        </w:rPr>
        <w:t xml:space="preserve"> </w:t>
      </w:r>
      <w:r w:rsidRPr="001E1D5F">
        <w:rPr>
          <w:rFonts w:ascii="Gill Sans MT" w:eastAsiaTheme="minorEastAsia" w:hAnsi="Gill Sans MT" w:cs="Gill Sans MT"/>
          <w:color w:val="000000"/>
          <w:lang w:eastAsia="en-GB"/>
        </w:rPr>
        <w:t>questions</w:t>
      </w:r>
      <w:r w:rsidRPr="001E1D5F">
        <w:rPr>
          <w:rFonts w:ascii="Gill Sans MT" w:eastAsiaTheme="minorEastAsia" w:hAnsi="Gill Sans MT" w:cs="Times New Roman"/>
          <w:color w:val="000000"/>
          <w:spacing w:val="40"/>
          <w:lang w:eastAsia="en-GB"/>
        </w:rPr>
        <w:t xml:space="preserve"> </w:t>
      </w:r>
      <w:r w:rsidRPr="001E1D5F">
        <w:rPr>
          <w:rFonts w:ascii="Gill Sans MT" w:eastAsiaTheme="minorEastAsia" w:hAnsi="Gill Sans MT" w:cs="Gill Sans MT"/>
          <w:color w:val="000000"/>
          <w:lang w:eastAsia="en-GB"/>
        </w:rPr>
        <w:t>will</w:t>
      </w:r>
      <w:r w:rsidRPr="001E1D5F">
        <w:rPr>
          <w:rFonts w:ascii="Gill Sans MT" w:eastAsiaTheme="minorEastAsia" w:hAnsi="Gill Sans MT" w:cs="Times New Roman"/>
          <w:color w:val="000000"/>
          <w:spacing w:val="40"/>
          <w:lang w:eastAsia="en-GB"/>
        </w:rPr>
        <w:t xml:space="preserve"> </w:t>
      </w:r>
      <w:r w:rsidRPr="001E1D5F">
        <w:rPr>
          <w:rFonts w:ascii="Gill Sans MT" w:eastAsiaTheme="minorEastAsia" w:hAnsi="Gill Sans MT" w:cs="Gill Sans MT"/>
          <w:color w:val="000000"/>
          <w:lang w:eastAsia="en-GB"/>
        </w:rPr>
        <w:t>be</w:t>
      </w:r>
      <w:r w:rsidRPr="001E1D5F">
        <w:rPr>
          <w:rFonts w:ascii="Gill Sans MT" w:eastAsiaTheme="minorEastAsia" w:hAnsi="Gill Sans MT" w:cs="Times New Roman"/>
          <w:color w:val="000000"/>
          <w:spacing w:val="40"/>
          <w:lang w:eastAsia="en-GB"/>
        </w:rPr>
        <w:t xml:space="preserve"> </w:t>
      </w:r>
      <w:r w:rsidRPr="001E1D5F">
        <w:rPr>
          <w:rFonts w:ascii="Gill Sans MT" w:eastAsiaTheme="minorEastAsia" w:hAnsi="Gill Sans MT" w:cs="Gill Sans MT"/>
          <w:color w:val="000000"/>
          <w:lang w:eastAsia="en-GB"/>
        </w:rPr>
        <w:t>accepted</w:t>
      </w:r>
      <w:r w:rsidRPr="001E1D5F">
        <w:rPr>
          <w:rFonts w:ascii="Gill Sans MT" w:eastAsiaTheme="minorEastAsia" w:hAnsi="Gill Sans MT" w:cs="Times New Roman"/>
          <w:color w:val="000000"/>
          <w:lang w:eastAsia="en-GB"/>
        </w:rPr>
        <w:t xml:space="preserve"> </w:t>
      </w:r>
      <w:r w:rsidRPr="001E1D5F">
        <w:rPr>
          <w:rFonts w:ascii="Gill Sans MT" w:eastAsiaTheme="minorEastAsia" w:hAnsi="Gill Sans MT" w:cs="Gill Sans MT"/>
          <w:color w:val="000000"/>
          <w:lang w:eastAsia="en-GB"/>
        </w:rPr>
        <w:t>after</w:t>
      </w:r>
      <w:r w:rsidR="00811C5B">
        <w:rPr>
          <w:rFonts w:ascii="Gill Sans MT" w:eastAsiaTheme="minorEastAsia" w:hAnsi="Gill Sans MT" w:cs="Times New Roman"/>
          <w:color w:val="000000"/>
          <w:lang w:eastAsia="en-GB"/>
        </w:rPr>
        <w:t xml:space="preserve"> midday on Wednesday 4</w:t>
      </w:r>
      <w:r w:rsidR="00811C5B" w:rsidRPr="00811C5B">
        <w:rPr>
          <w:rFonts w:ascii="Gill Sans MT" w:eastAsiaTheme="minorEastAsia" w:hAnsi="Gill Sans MT" w:cs="Times New Roman"/>
          <w:color w:val="000000"/>
          <w:vertAlign w:val="superscript"/>
          <w:lang w:eastAsia="en-GB"/>
        </w:rPr>
        <w:t>th</w:t>
      </w:r>
      <w:r w:rsidR="00811C5B">
        <w:rPr>
          <w:rFonts w:ascii="Gill Sans MT" w:eastAsiaTheme="minorEastAsia" w:hAnsi="Gill Sans MT" w:cs="Times New Roman"/>
          <w:color w:val="000000"/>
          <w:lang w:eastAsia="en-GB"/>
        </w:rPr>
        <w:t xml:space="preserve"> January 2023</w:t>
      </w:r>
      <w:r w:rsidRPr="001E1D5F">
        <w:rPr>
          <w:rFonts w:ascii="Gill Sans MT" w:eastAsiaTheme="minorEastAsia" w:hAnsi="Gill Sans MT" w:cs="Gill Sans MT"/>
          <w:color w:val="000000"/>
          <w:lang w:eastAsia="en-GB"/>
        </w:rPr>
        <w:t>.</w:t>
      </w:r>
    </w:p>
    <w:p w14:paraId="05768A98" w14:textId="77777777" w:rsidR="001E1D5F" w:rsidRPr="001E1D5F" w:rsidRDefault="001E1D5F" w:rsidP="001E1D5F">
      <w:pPr>
        <w:widowControl w:val="0"/>
        <w:kinsoku w:val="0"/>
        <w:overflowPunct w:val="0"/>
        <w:autoSpaceDE w:val="0"/>
        <w:autoSpaceDN w:val="0"/>
        <w:adjustRightInd w:val="0"/>
        <w:spacing w:before="156" w:after="0" w:line="292" w:lineRule="auto"/>
        <w:ind w:right="341"/>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It</w:t>
      </w:r>
      <w:r w:rsidRPr="001E1D5F">
        <w:rPr>
          <w:rFonts w:ascii="Gill Sans MT" w:eastAsiaTheme="minorEastAsia" w:hAnsi="Gill Sans MT" w:cs="Times New Roman"/>
          <w:spacing w:val="20"/>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spacing w:val="24"/>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24"/>
          <w:lang w:eastAsia="en-GB"/>
        </w:rPr>
        <w:t xml:space="preserve"> </w:t>
      </w:r>
      <w:r w:rsidRPr="001E1D5F">
        <w:rPr>
          <w:rFonts w:ascii="Gill Sans MT" w:eastAsiaTheme="minorEastAsia" w:hAnsi="Gill Sans MT" w:cs="Gill Sans MT"/>
          <w:lang w:eastAsia="en-GB"/>
        </w:rPr>
        <w:t>Tenderer’s</w:t>
      </w:r>
      <w:r w:rsidRPr="001E1D5F">
        <w:rPr>
          <w:rFonts w:ascii="Gill Sans MT" w:eastAsiaTheme="minorEastAsia" w:hAnsi="Gill Sans MT" w:cs="Times New Roman"/>
          <w:spacing w:val="24"/>
          <w:lang w:eastAsia="en-GB"/>
        </w:rPr>
        <w:t xml:space="preserve"> </w:t>
      </w:r>
      <w:r w:rsidRPr="001E1D5F">
        <w:rPr>
          <w:rFonts w:ascii="Gill Sans MT" w:eastAsiaTheme="minorEastAsia" w:hAnsi="Gill Sans MT" w:cs="Gill Sans MT"/>
          <w:lang w:eastAsia="en-GB"/>
        </w:rPr>
        <w:t>responsibility</w:t>
      </w:r>
      <w:r w:rsidRPr="001E1D5F">
        <w:rPr>
          <w:rFonts w:ascii="Gill Sans MT" w:eastAsiaTheme="minorEastAsia" w:hAnsi="Gill Sans MT" w:cs="Times New Roman"/>
          <w:spacing w:val="21"/>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21"/>
          <w:lang w:eastAsia="en-GB"/>
        </w:rPr>
        <w:t xml:space="preserve"> </w:t>
      </w:r>
      <w:r w:rsidRPr="001E1D5F">
        <w:rPr>
          <w:rFonts w:ascii="Gill Sans MT" w:eastAsiaTheme="minorEastAsia" w:hAnsi="Gill Sans MT" w:cs="Gill Sans MT"/>
          <w:lang w:eastAsia="en-GB"/>
        </w:rPr>
        <w:t>ensure</w:t>
      </w:r>
      <w:r w:rsidRPr="001E1D5F">
        <w:rPr>
          <w:rFonts w:ascii="Gill Sans MT" w:eastAsiaTheme="minorEastAsia" w:hAnsi="Gill Sans MT" w:cs="Times New Roman"/>
          <w:spacing w:val="21"/>
          <w:lang w:eastAsia="en-GB"/>
        </w:rPr>
        <w:t xml:space="preserve"> </w:t>
      </w:r>
      <w:r w:rsidRPr="001E1D5F">
        <w:rPr>
          <w:rFonts w:ascii="Gill Sans MT" w:eastAsiaTheme="minorEastAsia" w:hAnsi="Gill Sans MT" w:cs="Gill Sans MT"/>
          <w:lang w:eastAsia="en-GB"/>
        </w:rPr>
        <w:t>that</w:t>
      </w:r>
      <w:r w:rsidRPr="001E1D5F">
        <w:rPr>
          <w:rFonts w:ascii="Gill Sans MT" w:eastAsiaTheme="minorEastAsia" w:hAnsi="Gill Sans MT" w:cs="Times New Roman"/>
          <w:spacing w:val="20"/>
          <w:lang w:eastAsia="en-GB"/>
        </w:rPr>
        <w:t xml:space="preserve"> </w:t>
      </w:r>
      <w:r w:rsidRPr="001E1D5F">
        <w:rPr>
          <w:rFonts w:ascii="Gill Sans MT" w:eastAsiaTheme="minorEastAsia" w:hAnsi="Gill Sans MT" w:cs="Gill Sans MT"/>
          <w:lang w:eastAsia="en-GB"/>
        </w:rPr>
        <w:t>they</w:t>
      </w:r>
      <w:r w:rsidRPr="001E1D5F">
        <w:rPr>
          <w:rFonts w:ascii="Gill Sans MT" w:eastAsiaTheme="minorEastAsia" w:hAnsi="Gill Sans MT" w:cs="Times New Roman"/>
          <w:spacing w:val="21"/>
          <w:lang w:eastAsia="en-GB"/>
        </w:rPr>
        <w:t xml:space="preserve"> </w:t>
      </w:r>
      <w:r w:rsidRPr="001E1D5F">
        <w:rPr>
          <w:rFonts w:ascii="Gill Sans MT" w:eastAsiaTheme="minorEastAsia" w:hAnsi="Gill Sans MT" w:cs="Gill Sans MT"/>
          <w:lang w:eastAsia="en-GB"/>
        </w:rPr>
        <w:t>are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received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on</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lang w:eastAsia="en-GB"/>
        </w:rPr>
        <w:t>time.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you</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lang w:eastAsia="en-GB"/>
        </w:rPr>
        <w:t>would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like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visit</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White</w:t>
      </w:r>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Lion,</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then</w:t>
      </w:r>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we</w:t>
      </w:r>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arranging</w:t>
      </w:r>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series</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dates</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walkthroughs.</w:t>
      </w:r>
    </w:p>
    <w:p w14:paraId="00575C1D" w14:textId="77777777" w:rsidR="001E1D5F" w:rsidRPr="001E1D5F" w:rsidRDefault="001E1D5F" w:rsidP="001E1D5F">
      <w:pPr>
        <w:widowControl w:val="0"/>
        <w:kinsoku w:val="0"/>
        <w:overflowPunct w:val="0"/>
        <w:autoSpaceDE w:val="0"/>
        <w:autoSpaceDN w:val="0"/>
        <w:adjustRightInd w:val="0"/>
        <w:spacing w:before="1" w:after="0" w:line="240" w:lineRule="auto"/>
        <w:rPr>
          <w:rFonts w:ascii="Gill Sans MT" w:eastAsiaTheme="minorEastAsia" w:hAnsi="Gill Sans MT" w:cs="Gill Sans MT"/>
          <w:sz w:val="27"/>
          <w:szCs w:val="27"/>
          <w:lang w:eastAsia="en-GB"/>
        </w:rPr>
      </w:pPr>
    </w:p>
    <w:p w14:paraId="09AB6A7C" w14:textId="3F1A8264" w:rsidR="001E1D5F" w:rsidRPr="001E1D5F" w:rsidRDefault="001E1D5F" w:rsidP="001E1D5F">
      <w:pPr>
        <w:widowControl w:val="0"/>
        <w:kinsoku w:val="0"/>
        <w:overflowPunct w:val="0"/>
        <w:autoSpaceDE w:val="0"/>
        <w:autoSpaceDN w:val="0"/>
        <w:adjustRightInd w:val="0"/>
        <w:spacing w:before="82" w:after="0" w:line="240" w:lineRule="auto"/>
        <w:outlineLvl w:val="1"/>
        <w:rPr>
          <w:rFonts w:ascii="Gill Sans MT" w:eastAsiaTheme="minorEastAsia" w:hAnsi="Gill Sans MT" w:cs="Gill Sans MT"/>
          <w:b/>
          <w:bCs/>
          <w:spacing w:val="-2"/>
          <w:lang w:eastAsia="en-GB"/>
        </w:rPr>
      </w:pPr>
      <w:r w:rsidRPr="00FF693B">
        <w:rPr>
          <w:rFonts w:ascii="Gill Sans MT" w:eastAsiaTheme="minorEastAsia" w:hAnsi="Gill Sans MT" w:cs="Gill Sans MT"/>
          <w:b/>
          <w:bCs/>
          <w:spacing w:val="-2"/>
          <w:lang w:eastAsia="en-GB"/>
        </w:rPr>
        <w:t>I</w:t>
      </w:r>
      <w:r w:rsidRPr="001E1D5F">
        <w:rPr>
          <w:rFonts w:ascii="Gill Sans MT" w:eastAsiaTheme="minorEastAsia" w:hAnsi="Gill Sans MT" w:cs="Gill Sans MT"/>
          <w:b/>
          <w:bCs/>
          <w:spacing w:val="-2"/>
          <w:lang w:eastAsia="en-GB"/>
        </w:rPr>
        <w:t>nsurance</w:t>
      </w:r>
    </w:p>
    <w:p w14:paraId="1020C4FB" w14:textId="5D603462" w:rsidR="001E1D5F" w:rsidRPr="001E1D5F" w:rsidRDefault="001E1D5F" w:rsidP="001E1D5F">
      <w:pPr>
        <w:widowControl w:val="0"/>
        <w:kinsoku w:val="0"/>
        <w:overflowPunct w:val="0"/>
        <w:autoSpaceDE w:val="0"/>
        <w:autoSpaceDN w:val="0"/>
        <w:adjustRightInd w:val="0"/>
        <w:spacing w:before="211" w:after="0" w:line="240" w:lineRule="auto"/>
        <w:rPr>
          <w:rFonts w:ascii="Gill Sans MT" w:eastAsiaTheme="minorEastAsia" w:hAnsi="Gill Sans MT" w:cs="Gill Sans MT"/>
          <w:spacing w:val="-5"/>
          <w:lang w:eastAsia="en-GB"/>
        </w:rPr>
      </w:pP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16"/>
          <w:lang w:eastAsia="en-GB"/>
        </w:rPr>
        <w:t xml:space="preserve"> </w:t>
      </w:r>
      <w:r w:rsidR="00811C5B">
        <w:rPr>
          <w:rFonts w:ascii="Gill Sans MT" w:eastAsiaTheme="minorEastAsia" w:hAnsi="Gill Sans MT" w:cs="Gill Sans MT"/>
          <w:lang w:eastAsia="en-GB"/>
        </w:rPr>
        <w:t>Design Team</w:t>
      </w:r>
      <w:r w:rsidRPr="001E1D5F">
        <w:rPr>
          <w:rFonts w:ascii="Gill Sans MT" w:eastAsiaTheme="minorEastAsia" w:hAnsi="Gill Sans MT" w:cs="Times New Roman"/>
          <w:spacing w:val="17"/>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spacing w:val="11"/>
          <w:lang w:eastAsia="en-GB"/>
        </w:rPr>
        <w:t xml:space="preserve"> </w:t>
      </w:r>
      <w:r w:rsidRPr="001E1D5F">
        <w:rPr>
          <w:rFonts w:ascii="Gill Sans MT" w:eastAsiaTheme="minorEastAsia" w:hAnsi="Gill Sans MT" w:cs="Gill Sans MT"/>
          <w:lang w:eastAsia="en-GB"/>
        </w:rPr>
        <w:t>hold</w:t>
      </w:r>
      <w:r w:rsidRPr="001E1D5F">
        <w:rPr>
          <w:rFonts w:ascii="Gill Sans MT" w:eastAsiaTheme="minorEastAsia" w:hAnsi="Gill Sans MT" w:cs="Times New Roman"/>
          <w:spacing w:val="15"/>
          <w:lang w:eastAsia="en-GB"/>
        </w:rPr>
        <w:t xml:space="preserve"> </w:t>
      </w:r>
      <w:r w:rsidRPr="001E1D5F">
        <w:rPr>
          <w:rFonts w:ascii="Gill Sans MT" w:eastAsiaTheme="minorEastAsia" w:hAnsi="Gill Sans MT" w:cs="Gill Sans MT"/>
          <w:lang w:eastAsia="en-GB"/>
        </w:rPr>
        <w:t>Professional</w:t>
      </w:r>
      <w:r w:rsidRPr="001E1D5F">
        <w:rPr>
          <w:rFonts w:ascii="Gill Sans MT" w:eastAsiaTheme="minorEastAsia" w:hAnsi="Gill Sans MT" w:cs="Times New Roman"/>
          <w:spacing w:val="15"/>
          <w:lang w:eastAsia="en-GB"/>
        </w:rPr>
        <w:t xml:space="preserve"> </w:t>
      </w:r>
      <w:r w:rsidRPr="001E1D5F">
        <w:rPr>
          <w:rFonts w:ascii="Gill Sans MT" w:eastAsiaTheme="minorEastAsia" w:hAnsi="Gill Sans MT" w:cs="Gill Sans MT"/>
          <w:lang w:eastAsia="en-GB"/>
        </w:rPr>
        <w:t>Indemnity</w:t>
      </w:r>
      <w:r w:rsidRPr="001E1D5F">
        <w:rPr>
          <w:rFonts w:ascii="Gill Sans MT" w:eastAsiaTheme="minorEastAsia" w:hAnsi="Gill Sans MT" w:cs="Times New Roman"/>
          <w:spacing w:val="19"/>
          <w:lang w:eastAsia="en-GB"/>
        </w:rPr>
        <w:t xml:space="preserve"> </w:t>
      </w:r>
      <w:r w:rsidRPr="001E1D5F">
        <w:rPr>
          <w:rFonts w:ascii="Gill Sans MT" w:eastAsiaTheme="minorEastAsia" w:hAnsi="Gill Sans MT" w:cs="Gill Sans MT"/>
          <w:lang w:eastAsia="en-GB"/>
        </w:rPr>
        <w:t>cover</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set</w:t>
      </w:r>
      <w:r w:rsidRPr="001E1D5F">
        <w:rPr>
          <w:rFonts w:ascii="Gill Sans MT" w:eastAsiaTheme="minorEastAsia" w:hAnsi="Gill Sans MT" w:cs="Times New Roman"/>
          <w:spacing w:val="15"/>
          <w:lang w:eastAsia="en-GB"/>
        </w:rPr>
        <w:t xml:space="preserve"> </w:t>
      </w:r>
      <w:r w:rsidRPr="001E1D5F">
        <w:rPr>
          <w:rFonts w:ascii="Gill Sans MT" w:eastAsiaTheme="minorEastAsia" w:hAnsi="Gill Sans MT" w:cs="Gill Sans MT"/>
          <w:lang w:eastAsia="en-GB"/>
        </w:rPr>
        <w:t>at</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£2M,</w:t>
      </w:r>
      <w:r w:rsidRPr="001E1D5F">
        <w:rPr>
          <w:rFonts w:ascii="Gill Sans MT" w:eastAsiaTheme="minorEastAsia" w:hAnsi="Gill Sans MT" w:cs="Times New Roman"/>
          <w:spacing w:val="-10"/>
          <w:lang w:eastAsia="en-GB"/>
        </w:rPr>
        <w:t xml:space="preserve"> </w:t>
      </w:r>
      <w:r w:rsidRPr="001E1D5F">
        <w:rPr>
          <w:rFonts w:ascii="Gill Sans MT" w:eastAsiaTheme="minorEastAsia" w:hAnsi="Gill Sans MT" w:cs="Gill Sans MT"/>
          <w:lang w:eastAsia="en-GB"/>
        </w:rPr>
        <w:t>Public</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Liability</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spacing w:val="-5"/>
          <w:lang w:eastAsia="en-GB"/>
        </w:rPr>
        <w:t>at</w:t>
      </w:r>
    </w:p>
    <w:p w14:paraId="543191EC" w14:textId="04E33D92" w:rsidR="001E1D5F" w:rsidRPr="001E1D5F" w:rsidRDefault="001E1D5F" w:rsidP="001E1D5F">
      <w:pPr>
        <w:widowControl w:val="0"/>
        <w:kinsoku w:val="0"/>
        <w:overflowPunct w:val="0"/>
        <w:autoSpaceDE w:val="0"/>
        <w:autoSpaceDN w:val="0"/>
        <w:adjustRightInd w:val="0"/>
        <w:spacing w:before="54" w:after="0" w:line="240" w:lineRule="auto"/>
        <w:rPr>
          <w:rFonts w:ascii="Gill Sans MT" w:eastAsiaTheme="minorEastAsia" w:hAnsi="Gill Sans MT" w:cs="Gill Sans MT"/>
          <w:spacing w:val="-4"/>
          <w:lang w:eastAsia="en-GB"/>
        </w:rPr>
      </w:pPr>
      <w:r w:rsidRPr="001E1D5F">
        <w:rPr>
          <w:rFonts w:ascii="Gill Sans MT" w:eastAsiaTheme="minorEastAsia" w:hAnsi="Gill Sans MT" w:cs="Gill Sans MT"/>
          <w:lang w:eastAsia="en-GB"/>
        </w:rPr>
        <w:t>£5M</w:t>
      </w:r>
      <w:r w:rsidRPr="001E1D5F">
        <w:rPr>
          <w:rFonts w:ascii="Gill Sans MT" w:eastAsiaTheme="minorEastAsia" w:hAnsi="Gill Sans MT" w:cs="Times New Roman"/>
          <w:spacing w:val="10"/>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11"/>
          <w:lang w:eastAsia="en-GB"/>
        </w:rPr>
        <w:t xml:space="preserve"> </w:t>
      </w:r>
      <w:r w:rsidRPr="001E1D5F">
        <w:rPr>
          <w:rFonts w:ascii="Gill Sans MT" w:eastAsiaTheme="minorEastAsia" w:hAnsi="Gill Sans MT" w:cs="Gill Sans MT"/>
          <w:lang w:eastAsia="en-GB"/>
        </w:rPr>
        <w:t>Employer’s</w:t>
      </w:r>
      <w:r w:rsidRPr="001E1D5F">
        <w:rPr>
          <w:rFonts w:ascii="Gill Sans MT" w:eastAsiaTheme="minorEastAsia" w:hAnsi="Gill Sans MT" w:cs="Times New Roman"/>
          <w:spacing w:val="11"/>
          <w:lang w:eastAsia="en-GB"/>
        </w:rPr>
        <w:t xml:space="preserve"> </w:t>
      </w:r>
      <w:r w:rsidRPr="001E1D5F">
        <w:rPr>
          <w:rFonts w:ascii="Gill Sans MT" w:eastAsiaTheme="minorEastAsia" w:hAnsi="Gill Sans MT" w:cs="Gill Sans MT"/>
          <w:lang w:eastAsia="en-GB"/>
        </w:rPr>
        <w:t>Liability</w:t>
      </w:r>
      <w:r w:rsidRPr="001E1D5F">
        <w:rPr>
          <w:rFonts w:ascii="Gill Sans MT" w:eastAsiaTheme="minorEastAsia" w:hAnsi="Gill Sans MT" w:cs="Times New Roman"/>
          <w:spacing w:val="10"/>
          <w:lang w:eastAsia="en-GB"/>
        </w:rPr>
        <w:t xml:space="preserve"> </w:t>
      </w:r>
      <w:r w:rsidRPr="001E1D5F">
        <w:rPr>
          <w:rFonts w:ascii="Gill Sans MT" w:eastAsiaTheme="minorEastAsia" w:hAnsi="Gill Sans MT" w:cs="Gill Sans MT"/>
          <w:lang w:eastAsia="en-GB"/>
        </w:rPr>
        <w:t>at</w:t>
      </w:r>
      <w:r w:rsidRPr="001E1D5F">
        <w:rPr>
          <w:rFonts w:ascii="Gill Sans MT" w:eastAsiaTheme="minorEastAsia" w:hAnsi="Gill Sans MT" w:cs="Times New Roman"/>
          <w:spacing w:val="7"/>
          <w:lang w:eastAsia="en-GB"/>
        </w:rPr>
        <w:t xml:space="preserve"> </w:t>
      </w:r>
      <w:r w:rsidRPr="001E1D5F">
        <w:rPr>
          <w:rFonts w:ascii="Gill Sans MT" w:eastAsiaTheme="minorEastAsia" w:hAnsi="Gill Sans MT" w:cs="Gill Sans MT"/>
          <w:spacing w:val="-4"/>
          <w:lang w:eastAsia="en-GB"/>
        </w:rPr>
        <w:t>£10M.</w:t>
      </w:r>
      <w:r w:rsidR="00811C5B">
        <w:rPr>
          <w:rFonts w:ascii="Gill Sans MT" w:eastAsiaTheme="minorEastAsia" w:hAnsi="Gill Sans MT" w:cs="Gill Sans MT"/>
          <w:spacing w:val="-4"/>
          <w:lang w:eastAsia="en-GB"/>
        </w:rPr>
        <w:t xml:space="preserve"> If there are any exceptions to this within the subconsultant team, please highlight this in </w:t>
      </w:r>
      <w:r w:rsidR="001674E4">
        <w:rPr>
          <w:rFonts w:ascii="Gill Sans MT" w:eastAsiaTheme="minorEastAsia" w:hAnsi="Gill Sans MT" w:cs="Gill Sans MT"/>
          <w:spacing w:val="-4"/>
          <w:lang w:eastAsia="en-GB"/>
        </w:rPr>
        <w:t>y</w:t>
      </w:r>
      <w:r w:rsidR="00811C5B">
        <w:rPr>
          <w:rFonts w:ascii="Gill Sans MT" w:eastAsiaTheme="minorEastAsia" w:hAnsi="Gill Sans MT" w:cs="Gill Sans MT"/>
          <w:spacing w:val="-4"/>
          <w:lang w:eastAsia="en-GB"/>
        </w:rPr>
        <w:t>our submission.</w:t>
      </w:r>
    </w:p>
    <w:p w14:paraId="0CB7E22E"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6"/>
          <w:szCs w:val="26"/>
          <w:lang w:eastAsia="en-GB"/>
        </w:rPr>
      </w:pPr>
    </w:p>
    <w:p w14:paraId="35D74ECB" w14:textId="77777777" w:rsidR="001E1D5F" w:rsidRPr="001E1D5F" w:rsidRDefault="001E1D5F" w:rsidP="001E1D5F">
      <w:pPr>
        <w:widowControl w:val="0"/>
        <w:kinsoku w:val="0"/>
        <w:overflowPunct w:val="0"/>
        <w:autoSpaceDE w:val="0"/>
        <w:autoSpaceDN w:val="0"/>
        <w:adjustRightInd w:val="0"/>
        <w:spacing w:after="0" w:line="240" w:lineRule="auto"/>
        <w:outlineLvl w:val="1"/>
        <w:rPr>
          <w:rFonts w:ascii="Gill Sans MT" w:eastAsiaTheme="minorEastAsia" w:hAnsi="Gill Sans MT" w:cs="Gill Sans MT"/>
          <w:b/>
          <w:bCs/>
          <w:spacing w:val="-4"/>
          <w:lang w:eastAsia="en-GB"/>
        </w:rPr>
      </w:pPr>
      <w:r w:rsidRPr="001E1D5F">
        <w:rPr>
          <w:rFonts w:ascii="Gill Sans MT" w:eastAsiaTheme="minorEastAsia" w:hAnsi="Gill Sans MT" w:cs="Gill Sans MT"/>
          <w:b/>
          <w:bCs/>
          <w:lang w:eastAsia="en-GB"/>
        </w:rPr>
        <w:t>Interview</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b/>
          <w:bCs/>
          <w:spacing w:val="-4"/>
          <w:lang w:eastAsia="en-GB"/>
        </w:rPr>
        <w:t>date</w:t>
      </w:r>
    </w:p>
    <w:p w14:paraId="1FF683FC" w14:textId="301DCA13" w:rsidR="001E1D5F" w:rsidRPr="001E1D5F" w:rsidRDefault="001E1D5F" w:rsidP="001E1D5F">
      <w:pPr>
        <w:widowControl w:val="0"/>
        <w:kinsoku w:val="0"/>
        <w:overflowPunct w:val="0"/>
        <w:autoSpaceDE w:val="0"/>
        <w:autoSpaceDN w:val="0"/>
        <w:adjustRightInd w:val="0"/>
        <w:spacing w:before="208" w:after="0" w:line="292" w:lineRule="auto"/>
        <w:ind w:right="333"/>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PPC</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may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hold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clarification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meetings.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These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comprise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20</w:t>
      </w:r>
      <w:r w:rsidR="002E6EFD">
        <w:rPr>
          <w:rFonts w:ascii="Gill Sans MT" w:eastAsiaTheme="minorEastAsia" w:hAnsi="Gill Sans MT" w:cs="Times New Roman"/>
          <w:lang w:eastAsia="en-GB"/>
        </w:rPr>
        <w:t>-</w:t>
      </w:r>
      <w:r w:rsidRPr="001E1D5F">
        <w:rPr>
          <w:rFonts w:ascii="Gill Sans MT" w:eastAsiaTheme="minorEastAsia" w:hAnsi="Gill Sans MT" w:cs="Gill Sans MT"/>
          <w:lang w:eastAsia="en-GB"/>
        </w:rPr>
        <w:t>minute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presentation</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from</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followed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lang w:eastAsia="en-GB"/>
        </w:rPr>
        <w:t xml:space="preserve"> </w:t>
      </w:r>
      <w:proofErr w:type="gramStart"/>
      <w:r w:rsidRPr="001E1D5F">
        <w:rPr>
          <w:rFonts w:ascii="Gill Sans MT" w:eastAsiaTheme="minorEastAsia" w:hAnsi="Gill Sans MT" w:cs="Gill Sans MT"/>
          <w:lang w:eastAsia="en-GB"/>
        </w:rPr>
        <w:t>20</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minute</w:t>
      </w:r>
      <w:proofErr w:type="gramEnd"/>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question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answer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session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based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tenderer’s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submission.</w:t>
      </w:r>
      <w:r w:rsidR="00811C5B">
        <w:rPr>
          <w:rFonts w:ascii="Gill Sans MT" w:eastAsiaTheme="minorEastAsia" w:hAnsi="Gill Sans MT" w:cs="Gill Sans MT"/>
          <w:lang w:eastAsia="en-GB"/>
        </w:rPr>
        <w:t xml:space="preserve"> The date of the interviews is TBC.</w:t>
      </w:r>
    </w:p>
    <w:p w14:paraId="4F3223E7"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6"/>
          <w:szCs w:val="26"/>
          <w:lang w:eastAsia="en-GB"/>
        </w:rPr>
      </w:pPr>
    </w:p>
    <w:p w14:paraId="5546C5A8" w14:textId="77777777" w:rsidR="001E1D5F" w:rsidRPr="001E1D5F" w:rsidRDefault="001E1D5F" w:rsidP="001E1D5F">
      <w:pPr>
        <w:widowControl w:val="0"/>
        <w:kinsoku w:val="0"/>
        <w:overflowPunct w:val="0"/>
        <w:autoSpaceDE w:val="0"/>
        <w:autoSpaceDN w:val="0"/>
        <w:adjustRightInd w:val="0"/>
        <w:spacing w:after="0" w:line="240" w:lineRule="auto"/>
        <w:outlineLvl w:val="1"/>
        <w:rPr>
          <w:rFonts w:ascii="Gill Sans MT" w:eastAsiaTheme="minorEastAsia" w:hAnsi="Gill Sans MT" w:cs="Gill Sans MT"/>
          <w:b/>
          <w:bCs/>
          <w:spacing w:val="-2"/>
          <w:lang w:eastAsia="en-GB"/>
        </w:rPr>
      </w:pPr>
      <w:r w:rsidRPr="001E1D5F">
        <w:rPr>
          <w:rFonts w:ascii="Gill Sans MT" w:eastAsiaTheme="minorEastAsia" w:hAnsi="Gill Sans MT" w:cs="Gill Sans MT"/>
          <w:b/>
          <w:bCs/>
          <w:lang w:eastAsia="en-GB"/>
        </w:rPr>
        <w:t>Tender</w:t>
      </w:r>
      <w:r w:rsidRPr="001E1D5F">
        <w:rPr>
          <w:rFonts w:ascii="Gill Sans MT" w:eastAsiaTheme="minorEastAsia" w:hAnsi="Gill Sans MT" w:cs="Times New Roman"/>
          <w:spacing w:val="10"/>
          <w:lang w:eastAsia="en-GB"/>
        </w:rPr>
        <w:t xml:space="preserve"> </w:t>
      </w:r>
      <w:r w:rsidRPr="001E1D5F">
        <w:rPr>
          <w:rFonts w:ascii="Gill Sans MT" w:eastAsiaTheme="minorEastAsia" w:hAnsi="Gill Sans MT" w:cs="Gill Sans MT"/>
          <w:b/>
          <w:bCs/>
          <w:lang w:eastAsia="en-GB"/>
        </w:rPr>
        <w:t>submissions</w:t>
      </w:r>
      <w:r w:rsidRPr="001E1D5F">
        <w:rPr>
          <w:rFonts w:ascii="Gill Sans MT" w:eastAsiaTheme="minorEastAsia" w:hAnsi="Gill Sans MT" w:cs="Times New Roman"/>
          <w:spacing w:val="11"/>
          <w:lang w:eastAsia="en-GB"/>
        </w:rPr>
        <w:t xml:space="preserve"> </w:t>
      </w:r>
      <w:r w:rsidRPr="001E1D5F">
        <w:rPr>
          <w:rFonts w:ascii="Gill Sans MT" w:eastAsiaTheme="minorEastAsia" w:hAnsi="Gill Sans MT" w:cs="Gill Sans MT"/>
          <w:b/>
          <w:bCs/>
          <w:lang w:eastAsia="en-GB"/>
        </w:rPr>
        <w:t>–</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b/>
          <w:bCs/>
          <w:lang w:eastAsia="en-GB"/>
        </w:rPr>
        <w:t>please</w:t>
      </w:r>
      <w:r w:rsidRPr="001E1D5F">
        <w:rPr>
          <w:rFonts w:ascii="Gill Sans MT" w:eastAsiaTheme="minorEastAsia" w:hAnsi="Gill Sans MT" w:cs="Times New Roman"/>
          <w:spacing w:val="8"/>
          <w:lang w:eastAsia="en-GB"/>
        </w:rPr>
        <w:t xml:space="preserve"> </w:t>
      </w:r>
      <w:r w:rsidRPr="001E1D5F">
        <w:rPr>
          <w:rFonts w:ascii="Gill Sans MT" w:eastAsiaTheme="minorEastAsia" w:hAnsi="Gill Sans MT" w:cs="Gill Sans MT"/>
          <w:b/>
          <w:bCs/>
          <w:lang w:eastAsia="en-GB"/>
        </w:rPr>
        <w:t>read</w:t>
      </w:r>
      <w:r w:rsidRPr="001E1D5F">
        <w:rPr>
          <w:rFonts w:ascii="Gill Sans MT" w:eastAsiaTheme="minorEastAsia" w:hAnsi="Gill Sans MT" w:cs="Times New Roman"/>
          <w:spacing w:val="8"/>
          <w:lang w:eastAsia="en-GB"/>
        </w:rPr>
        <w:t xml:space="preserve"> </w:t>
      </w:r>
      <w:r w:rsidRPr="001E1D5F">
        <w:rPr>
          <w:rFonts w:ascii="Gill Sans MT" w:eastAsiaTheme="minorEastAsia" w:hAnsi="Gill Sans MT" w:cs="Gill Sans MT"/>
          <w:b/>
          <w:bCs/>
          <w:spacing w:val="-2"/>
          <w:lang w:eastAsia="en-GB"/>
        </w:rPr>
        <w:t>carefully</w:t>
      </w:r>
    </w:p>
    <w:p w14:paraId="1719ACEE" w14:textId="77777777" w:rsidR="001E1D5F" w:rsidRPr="001E1D5F" w:rsidRDefault="001E1D5F" w:rsidP="001E1D5F">
      <w:pPr>
        <w:widowControl w:val="0"/>
        <w:kinsoku w:val="0"/>
        <w:overflowPunct w:val="0"/>
        <w:autoSpaceDE w:val="0"/>
        <w:autoSpaceDN w:val="0"/>
        <w:adjustRightInd w:val="0"/>
        <w:spacing w:before="210" w:after="0" w:line="292" w:lineRule="auto"/>
        <w:ind w:right="336"/>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purpose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response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enable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PPC</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evaluate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your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understanding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our</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requirements,</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suitability</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your</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proposed</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approach</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experience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skills</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your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team.</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Your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response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should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consist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following:</w:t>
      </w:r>
    </w:p>
    <w:p w14:paraId="13B7A93E"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7"/>
          <w:szCs w:val="27"/>
          <w:lang w:eastAsia="en-GB"/>
        </w:rPr>
      </w:pPr>
    </w:p>
    <w:p w14:paraId="07E473F0" w14:textId="236E9BBD" w:rsidR="001E1D5F" w:rsidRDefault="001E1D5F" w:rsidP="001E1D5F">
      <w:pPr>
        <w:widowControl w:val="0"/>
        <w:kinsoku w:val="0"/>
        <w:overflowPunct w:val="0"/>
        <w:autoSpaceDE w:val="0"/>
        <w:autoSpaceDN w:val="0"/>
        <w:adjustRightInd w:val="0"/>
        <w:spacing w:after="0" w:line="240" w:lineRule="auto"/>
        <w:jc w:val="both"/>
        <w:rPr>
          <w:rFonts w:ascii="Gill Sans MT" w:eastAsiaTheme="minorEastAsia" w:hAnsi="Gill Sans MT" w:cs="Gill Sans MT"/>
          <w:spacing w:val="-2"/>
          <w:lang w:eastAsia="en-GB"/>
        </w:rPr>
      </w:pPr>
      <w:r w:rsidRPr="001E1D5F">
        <w:rPr>
          <w:rFonts w:ascii="Gill Sans MT" w:eastAsiaTheme="minorEastAsia" w:hAnsi="Gill Sans MT" w:cs="Gill Sans MT"/>
          <w:lang w:eastAsia="en-GB"/>
        </w:rPr>
        <w:t>A</w:t>
      </w:r>
      <w:r w:rsidRPr="001E1D5F">
        <w:rPr>
          <w:rFonts w:ascii="Gill Sans MT" w:eastAsiaTheme="minorEastAsia" w:hAnsi="Gill Sans MT" w:cs="Times New Roman"/>
          <w:spacing w:val="15"/>
          <w:lang w:eastAsia="en-GB"/>
        </w:rPr>
        <w:t xml:space="preserve"> </w:t>
      </w:r>
      <w:r w:rsidRPr="001E1D5F">
        <w:rPr>
          <w:rFonts w:ascii="Gill Sans MT" w:eastAsiaTheme="minorEastAsia" w:hAnsi="Gill Sans MT" w:cs="Gill Sans MT"/>
          <w:lang w:eastAsia="en-GB"/>
        </w:rPr>
        <w:t>written</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lang w:eastAsia="en-GB"/>
        </w:rPr>
        <w:t>response</w:t>
      </w:r>
      <w:r w:rsidRPr="001E1D5F">
        <w:rPr>
          <w:rFonts w:ascii="Gill Sans MT" w:eastAsiaTheme="minorEastAsia" w:hAnsi="Gill Sans MT" w:cs="Times New Roman"/>
          <w:spacing w:val="15"/>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19"/>
          <w:lang w:eastAsia="en-GB"/>
        </w:rPr>
        <w:t xml:space="preserve"> </w:t>
      </w:r>
      <w:r w:rsidRPr="001E1D5F">
        <w:rPr>
          <w:rFonts w:ascii="Gill Sans MT" w:eastAsiaTheme="minorEastAsia" w:hAnsi="Gill Sans MT" w:cs="Gill Sans MT"/>
          <w:lang w:eastAsia="en-GB"/>
        </w:rPr>
        <w:t>evaluation</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lang w:eastAsia="en-GB"/>
        </w:rPr>
        <w:t>criteria</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spacing w:val="-2"/>
          <w:lang w:eastAsia="en-GB"/>
        </w:rPr>
        <w:t>below.</w:t>
      </w:r>
    </w:p>
    <w:p w14:paraId="65596565" w14:textId="77777777" w:rsidR="00811C5B" w:rsidRPr="001E1D5F" w:rsidRDefault="00811C5B" w:rsidP="001E1D5F">
      <w:pPr>
        <w:widowControl w:val="0"/>
        <w:kinsoku w:val="0"/>
        <w:overflowPunct w:val="0"/>
        <w:autoSpaceDE w:val="0"/>
        <w:autoSpaceDN w:val="0"/>
        <w:adjustRightInd w:val="0"/>
        <w:spacing w:after="0" w:line="240" w:lineRule="auto"/>
        <w:jc w:val="both"/>
        <w:rPr>
          <w:rFonts w:ascii="Gill Sans MT" w:eastAsiaTheme="minorEastAsia" w:hAnsi="Gill Sans MT" w:cs="Gill Sans MT"/>
          <w:spacing w:val="-2"/>
          <w:lang w:eastAsia="en-GB"/>
        </w:rPr>
      </w:pPr>
    </w:p>
    <w:p w14:paraId="62406B71" w14:textId="77777777" w:rsidR="001E1D5F" w:rsidRPr="001E1D5F" w:rsidRDefault="001E1D5F" w:rsidP="001E1D5F">
      <w:pPr>
        <w:widowControl w:val="0"/>
        <w:numPr>
          <w:ilvl w:val="0"/>
          <w:numId w:val="40"/>
        </w:numPr>
        <w:tabs>
          <w:tab w:val="left" w:pos="1049"/>
        </w:tabs>
        <w:kinsoku w:val="0"/>
        <w:overflowPunct w:val="0"/>
        <w:autoSpaceDE w:val="0"/>
        <w:autoSpaceDN w:val="0"/>
        <w:adjustRightInd w:val="0"/>
        <w:spacing w:before="55" w:after="0" w:line="290" w:lineRule="auto"/>
        <w:ind w:right="332"/>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Ensure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your</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responses</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relate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project</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brief.</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Do</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include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generic</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information.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general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marketing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material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about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your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company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additional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appendices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that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have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been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requested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considered.</w:t>
      </w:r>
    </w:p>
    <w:p w14:paraId="5C66C32A" w14:textId="77777777" w:rsidR="001E1D5F" w:rsidRPr="001E1D5F" w:rsidRDefault="001E1D5F" w:rsidP="001E1D5F">
      <w:pPr>
        <w:widowControl w:val="0"/>
        <w:kinsoku w:val="0"/>
        <w:overflowPunct w:val="0"/>
        <w:autoSpaceDE w:val="0"/>
        <w:autoSpaceDN w:val="0"/>
        <w:adjustRightInd w:val="0"/>
        <w:spacing w:before="11" w:after="0" w:line="240" w:lineRule="auto"/>
        <w:rPr>
          <w:rFonts w:ascii="Gill Sans MT" w:eastAsiaTheme="minorEastAsia" w:hAnsi="Gill Sans MT" w:cs="Gill Sans MT"/>
          <w:sz w:val="26"/>
          <w:szCs w:val="26"/>
          <w:lang w:eastAsia="en-GB"/>
        </w:rPr>
      </w:pPr>
    </w:p>
    <w:p w14:paraId="6D59F86C" w14:textId="3193B553" w:rsidR="001E1D5F" w:rsidRDefault="001E1D5F" w:rsidP="001E1D5F">
      <w:pPr>
        <w:widowControl w:val="0"/>
        <w:kinsoku w:val="0"/>
        <w:overflowPunct w:val="0"/>
        <w:autoSpaceDE w:val="0"/>
        <w:autoSpaceDN w:val="0"/>
        <w:adjustRightInd w:val="0"/>
        <w:spacing w:after="0" w:line="240" w:lineRule="auto"/>
        <w:jc w:val="both"/>
        <w:rPr>
          <w:rFonts w:ascii="Gill Sans MT" w:eastAsiaTheme="minorEastAsia" w:hAnsi="Gill Sans MT" w:cs="Gill Sans MT"/>
          <w:spacing w:val="-2"/>
          <w:lang w:eastAsia="en-GB"/>
        </w:rPr>
      </w:pPr>
      <w:r w:rsidRPr="001E1D5F">
        <w:rPr>
          <w:rFonts w:ascii="Gill Sans MT" w:eastAsiaTheme="minorEastAsia" w:hAnsi="Gill Sans MT" w:cs="Gill Sans MT"/>
          <w:lang w:eastAsia="en-GB"/>
        </w:rPr>
        <w:t>A</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priced</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offer</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spacing w:val="10"/>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lang w:eastAsia="en-GB"/>
        </w:rPr>
        <w:t>format</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spacing w:val="-2"/>
          <w:lang w:eastAsia="en-GB"/>
        </w:rPr>
        <w:t>request.</w:t>
      </w:r>
    </w:p>
    <w:p w14:paraId="0A9FFEA2" w14:textId="77777777" w:rsidR="00811C5B" w:rsidRPr="001E1D5F" w:rsidRDefault="00811C5B" w:rsidP="001E1D5F">
      <w:pPr>
        <w:widowControl w:val="0"/>
        <w:kinsoku w:val="0"/>
        <w:overflowPunct w:val="0"/>
        <w:autoSpaceDE w:val="0"/>
        <w:autoSpaceDN w:val="0"/>
        <w:adjustRightInd w:val="0"/>
        <w:spacing w:after="0" w:line="240" w:lineRule="auto"/>
        <w:jc w:val="both"/>
        <w:rPr>
          <w:rFonts w:ascii="Gill Sans MT" w:eastAsiaTheme="minorEastAsia" w:hAnsi="Gill Sans MT" w:cs="Gill Sans MT"/>
          <w:spacing w:val="-2"/>
          <w:lang w:eastAsia="en-GB"/>
        </w:rPr>
      </w:pPr>
    </w:p>
    <w:p w14:paraId="2F9C4318" w14:textId="77777777" w:rsidR="001E1D5F" w:rsidRPr="001E1D5F" w:rsidRDefault="001E1D5F" w:rsidP="001E1D5F">
      <w:pPr>
        <w:widowControl w:val="0"/>
        <w:numPr>
          <w:ilvl w:val="0"/>
          <w:numId w:val="40"/>
        </w:numPr>
        <w:tabs>
          <w:tab w:val="left" w:pos="1049"/>
        </w:tabs>
        <w:kinsoku w:val="0"/>
        <w:overflowPunct w:val="0"/>
        <w:autoSpaceDE w:val="0"/>
        <w:autoSpaceDN w:val="0"/>
        <w:adjustRightInd w:val="0"/>
        <w:spacing w:before="52" w:after="0" w:line="290" w:lineRule="auto"/>
        <w:ind w:right="331"/>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It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Tenderer’s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responsibility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ensure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fees,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rates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prices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quoted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are</w:t>
      </w:r>
      <w:r w:rsidRPr="001E1D5F">
        <w:rPr>
          <w:rFonts w:ascii="Gill Sans MT" w:eastAsiaTheme="minorEastAsia" w:hAnsi="Gill Sans MT" w:cs="Times New Roman"/>
          <w:spacing w:val="80"/>
          <w:lang w:eastAsia="en-GB"/>
        </w:rPr>
        <w:t xml:space="preserve"> </w:t>
      </w:r>
      <w:r w:rsidRPr="001E1D5F">
        <w:rPr>
          <w:rFonts w:ascii="Gill Sans MT" w:eastAsiaTheme="minorEastAsia" w:hAnsi="Gill Sans MT" w:cs="Gill Sans MT"/>
          <w:lang w:eastAsia="en-GB"/>
        </w:rPr>
        <w:t>correct.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Tenderers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required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hold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these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withdraw</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their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event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errors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identified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after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submission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tenders.</w:t>
      </w:r>
    </w:p>
    <w:p w14:paraId="18C6ACF0" w14:textId="77777777" w:rsidR="001E1D5F" w:rsidRPr="001E1D5F" w:rsidRDefault="001E1D5F" w:rsidP="001E1D5F">
      <w:pPr>
        <w:widowControl w:val="0"/>
        <w:numPr>
          <w:ilvl w:val="0"/>
          <w:numId w:val="40"/>
        </w:numPr>
        <w:tabs>
          <w:tab w:val="left" w:pos="1049"/>
        </w:tabs>
        <w:kinsoku w:val="0"/>
        <w:overflowPunct w:val="0"/>
        <w:autoSpaceDE w:val="0"/>
        <w:autoSpaceDN w:val="0"/>
        <w:adjustRightInd w:val="0"/>
        <w:spacing w:before="3" w:after="0" w:line="290" w:lineRule="auto"/>
        <w:ind w:right="343"/>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If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fails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provide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fully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requirements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specification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80"/>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must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either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absorb</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costs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meeting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full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requirements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specification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lastRenderedPageBreak/>
        <w:t>within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tendered</w:t>
      </w:r>
      <w:r w:rsidRPr="001E1D5F">
        <w:rPr>
          <w:rFonts w:ascii="Gill Sans MT" w:eastAsiaTheme="minorEastAsia" w:hAnsi="Gill Sans MT" w:cs="Times New Roman"/>
          <w:lang w:eastAsia="en-GB"/>
        </w:rPr>
        <w:t xml:space="preserve"> </w:t>
      </w:r>
      <w:proofErr w:type="gramStart"/>
      <w:r w:rsidRPr="001E1D5F">
        <w:rPr>
          <w:rFonts w:ascii="Gill Sans MT" w:eastAsiaTheme="minorEastAsia" w:hAnsi="Gill Sans MT" w:cs="Gill Sans MT"/>
          <w:lang w:eastAsia="en-GB"/>
        </w:rPr>
        <w:t>price,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proofErr w:type="gramEnd"/>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withdraw</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w:t>
      </w:r>
    </w:p>
    <w:p w14:paraId="18E53607" w14:textId="77777777" w:rsidR="001E1D5F" w:rsidRPr="001E1D5F" w:rsidRDefault="001E1D5F" w:rsidP="001E1D5F">
      <w:pPr>
        <w:widowControl w:val="0"/>
        <w:numPr>
          <w:ilvl w:val="0"/>
          <w:numId w:val="40"/>
        </w:numPr>
        <w:tabs>
          <w:tab w:val="left" w:pos="1049"/>
        </w:tabs>
        <w:kinsoku w:val="0"/>
        <w:overflowPunct w:val="0"/>
        <w:autoSpaceDE w:val="0"/>
        <w:autoSpaceDN w:val="0"/>
        <w:adjustRightInd w:val="0"/>
        <w:spacing w:before="4" w:after="0" w:line="288" w:lineRule="auto"/>
        <w:ind w:right="340"/>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No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considered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which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late,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whatever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reason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nor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changes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permitted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after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closing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date.</w:t>
      </w:r>
    </w:p>
    <w:p w14:paraId="2C565EEB" w14:textId="77777777" w:rsidR="001E1D5F" w:rsidRPr="001E1D5F" w:rsidRDefault="001E1D5F" w:rsidP="001E1D5F">
      <w:pPr>
        <w:widowControl w:val="0"/>
        <w:numPr>
          <w:ilvl w:val="0"/>
          <w:numId w:val="40"/>
        </w:numPr>
        <w:tabs>
          <w:tab w:val="left" w:pos="1049"/>
        </w:tabs>
        <w:kinsoku w:val="0"/>
        <w:overflowPunct w:val="0"/>
        <w:autoSpaceDE w:val="0"/>
        <w:autoSpaceDN w:val="0"/>
        <w:adjustRightInd w:val="0"/>
        <w:spacing w:before="5" w:after="0" w:line="290" w:lineRule="auto"/>
        <w:ind w:right="338"/>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All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tenderers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shall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keep</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their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respective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Forms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valid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open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spacing w:val="80"/>
          <w:lang w:eastAsia="en-GB"/>
        </w:rPr>
        <w:t xml:space="preserve"> </w:t>
      </w:r>
      <w:r w:rsidRPr="001E1D5F">
        <w:rPr>
          <w:rFonts w:ascii="Gill Sans MT" w:eastAsiaTheme="minorEastAsia" w:hAnsi="Gill Sans MT" w:cs="Gill Sans MT"/>
          <w:lang w:eastAsia="en-GB"/>
        </w:rPr>
        <w:t>acceptance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PPC</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90</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days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from</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receipt.</w:t>
      </w:r>
    </w:p>
    <w:p w14:paraId="5316067D" w14:textId="77777777" w:rsidR="001E1D5F" w:rsidRPr="001E1D5F" w:rsidRDefault="001E1D5F" w:rsidP="001E1D5F">
      <w:pPr>
        <w:widowControl w:val="0"/>
        <w:kinsoku w:val="0"/>
        <w:overflowPunct w:val="0"/>
        <w:autoSpaceDE w:val="0"/>
        <w:autoSpaceDN w:val="0"/>
        <w:adjustRightInd w:val="0"/>
        <w:spacing w:before="83" w:after="0" w:line="290" w:lineRule="auto"/>
        <w:ind w:right="112"/>
        <w:jc w:val="both"/>
        <w:rPr>
          <w:rFonts w:ascii="Gill Sans MT" w:eastAsiaTheme="minorEastAsia" w:hAnsi="Gill Sans MT" w:cs="Gill Sans MT"/>
          <w:sz w:val="20"/>
          <w:szCs w:val="20"/>
          <w:lang w:eastAsia="en-GB"/>
        </w:rPr>
      </w:pPr>
      <w:r w:rsidRPr="001E1D5F">
        <w:rPr>
          <w:rFonts w:ascii="Gill Sans MT" w:eastAsiaTheme="minorEastAsia" w:hAnsi="Gill Sans MT" w:cs="Gill Sans MT"/>
          <w:lang w:eastAsia="en-GB"/>
        </w:rPr>
        <w:t>Signatures</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appropriately</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authorised</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individuals</w:t>
      </w:r>
      <w:r w:rsidRPr="001E1D5F">
        <w:rPr>
          <w:rFonts w:ascii="Gill Sans MT" w:eastAsiaTheme="minorEastAsia" w:hAnsi="Gill Sans MT" w:cs="Times New Roman"/>
          <w:spacing w:val="21"/>
          <w:lang w:eastAsia="en-GB"/>
        </w:rPr>
        <w:t xml:space="preserve"> </w:t>
      </w:r>
      <w:proofErr w:type="gramStart"/>
      <w:r w:rsidRPr="001E1D5F">
        <w:rPr>
          <w:rFonts w:ascii="Gill Sans MT" w:eastAsiaTheme="minorEastAsia" w:hAnsi="Gill Sans MT" w:cs="Gill Sans MT"/>
          <w:lang w:eastAsia="en-GB"/>
        </w:rPr>
        <w:t>e.g.</w:t>
      </w:r>
      <w:proofErr w:type="gramEnd"/>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where</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Limited</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Company,</w:t>
      </w:r>
      <w:r w:rsidRPr="001E1D5F">
        <w:rPr>
          <w:rFonts w:ascii="Gill Sans MT" w:eastAsiaTheme="minorEastAsia" w:hAnsi="Gill Sans MT" w:cs="Times New Roman"/>
          <w:spacing w:val="22"/>
          <w:lang w:eastAsia="en-GB"/>
        </w:rPr>
        <w:t xml:space="preserve"> </w:t>
      </w:r>
      <w:r w:rsidRPr="001E1D5F">
        <w:rPr>
          <w:rFonts w:ascii="Gill Sans MT" w:eastAsiaTheme="minorEastAsia" w:hAnsi="Gill Sans MT" w:cs="Gill Sans MT"/>
          <w:lang w:eastAsia="en-GB"/>
        </w:rPr>
        <w:t>by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Director;</w:t>
      </w:r>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where</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it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spacing w:val="24"/>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Partnership,</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by</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two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authorised</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partners</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by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individual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are</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sole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trader.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Signatures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can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scanned</w:t>
      </w:r>
      <w:r w:rsidRPr="001E1D5F">
        <w:rPr>
          <w:rFonts w:ascii="Gill Sans MT" w:eastAsiaTheme="minorEastAsia" w:hAnsi="Gill Sans MT" w:cs="Gill Sans MT"/>
          <w:sz w:val="20"/>
          <w:szCs w:val="20"/>
          <w:lang w:eastAsia="en-GB"/>
        </w:rPr>
        <w:t>.</w:t>
      </w:r>
    </w:p>
    <w:p w14:paraId="0F03BC22" w14:textId="77777777" w:rsidR="001E1D5F" w:rsidRPr="001E1D5F" w:rsidRDefault="001E1D5F" w:rsidP="001E1D5F">
      <w:pPr>
        <w:widowControl w:val="0"/>
        <w:kinsoku w:val="0"/>
        <w:overflowPunct w:val="0"/>
        <w:autoSpaceDE w:val="0"/>
        <w:autoSpaceDN w:val="0"/>
        <w:adjustRightInd w:val="0"/>
        <w:spacing w:before="6" w:after="0" w:line="240" w:lineRule="auto"/>
        <w:rPr>
          <w:rFonts w:ascii="Gill Sans MT" w:eastAsiaTheme="minorEastAsia" w:hAnsi="Gill Sans MT" w:cs="Gill Sans MT"/>
          <w:sz w:val="26"/>
          <w:szCs w:val="26"/>
          <w:lang w:eastAsia="en-GB"/>
        </w:rPr>
      </w:pPr>
    </w:p>
    <w:p w14:paraId="1D552C36" w14:textId="77777777" w:rsidR="001E1D5F" w:rsidRPr="001E1D5F" w:rsidRDefault="001E1D5F" w:rsidP="001E1D5F">
      <w:pPr>
        <w:widowControl w:val="0"/>
        <w:kinsoku w:val="0"/>
        <w:overflowPunct w:val="0"/>
        <w:autoSpaceDE w:val="0"/>
        <w:autoSpaceDN w:val="0"/>
        <w:adjustRightInd w:val="0"/>
        <w:spacing w:after="0" w:line="290" w:lineRule="auto"/>
        <w:rPr>
          <w:rFonts w:ascii="Gill Sans MT" w:eastAsiaTheme="minorEastAsia" w:hAnsi="Gill Sans MT" w:cs="Gill Sans MT"/>
          <w:lang w:eastAsia="en-GB"/>
        </w:rPr>
      </w:pPr>
      <w:r w:rsidRPr="001E1D5F">
        <w:rPr>
          <w:rFonts w:ascii="Gill Sans MT" w:eastAsiaTheme="minorEastAsia" w:hAnsi="Gill Sans MT" w:cs="Gill Sans MT"/>
          <w:lang w:eastAsia="en-GB"/>
        </w:rPr>
        <w:t>Evidence</w:t>
      </w:r>
      <w:r w:rsidRPr="001E1D5F">
        <w:rPr>
          <w:rFonts w:ascii="Gill Sans MT" w:eastAsiaTheme="minorEastAsia" w:hAnsi="Gill Sans MT" w:cs="Times New Roman"/>
          <w:spacing w:val="77"/>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76"/>
          <w:lang w:eastAsia="en-GB"/>
        </w:rPr>
        <w:t xml:space="preserve"> </w:t>
      </w:r>
      <w:r w:rsidRPr="001E1D5F">
        <w:rPr>
          <w:rFonts w:ascii="Gill Sans MT" w:eastAsiaTheme="minorEastAsia" w:hAnsi="Gill Sans MT" w:cs="Gill Sans MT"/>
          <w:lang w:eastAsia="en-GB"/>
        </w:rPr>
        <w:t>appropriate</w:t>
      </w:r>
      <w:r w:rsidRPr="001E1D5F">
        <w:rPr>
          <w:rFonts w:ascii="Gill Sans MT" w:eastAsiaTheme="minorEastAsia" w:hAnsi="Gill Sans MT" w:cs="Times New Roman"/>
          <w:spacing w:val="75"/>
          <w:lang w:eastAsia="en-GB"/>
        </w:rPr>
        <w:t xml:space="preserve"> </w:t>
      </w:r>
      <w:r w:rsidRPr="001E1D5F">
        <w:rPr>
          <w:rFonts w:ascii="Gill Sans MT" w:eastAsiaTheme="minorEastAsia" w:hAnsi="Gill Sans MT" w:cs="Gill Sans MT"/>
          <w:lang w:eastAsia="en-GB"/>
        </w:rPr>
        <w:t>insurances.</w:t>
      </w:r>
      <w:r w:rsidRPr="001E1D5F">
        <w:rPr>
          <w:rFonts w:ascii="Gill Sans MT" w:eastAsiaTheme="minorEastAsia" w:hAnsi="Gill Sans MT" w:cs="Times New Roman"/>
          <w:spacing w:val="72"/>
          <w:lang w:eastAsia="en-GB"/>
        </w:rPr>
        <w:t xml:space="preserve"> </w:t>
      </w:r>
      <w:r w:rsidRPr="001E1D5F">
        <w:rPr>
          <w:rFonts w:ascii="Gill Sans MT" w:eastAsiaTheme="minorEastAsia" w:hAnsi="Gill Sans MT" w:cs="Gill Sans MT"/>
          <w:lang w:eastAsia="en-GB"/>
        </w:rPr>
        <w:t>All</w:t>
      </w:r>
      <w:r w:rsidRPr="001E1D5F">
        <w:rPr>
          <w:rFonts w:ascii="Gill Sans MT" w:eastAsiaTheme="minorEastAsia" w:hAnsi="Gill Sans MT" w:cs="Times New Roman"/>
          <w:spacing w:val="72"/>
          <w:lang w:eastAsia="en-GB"/>
        </w:rPr>
        <w:t xml:space="preserve"> </w:t>
      </w:r>
      <w:r w:rsidRPr="001E1D5F">
        <w:rPr>
          <w:rFonts w:ascii="Gill Sans MT" w:eastAsiaTheme="minorEastAsia" w:hAnsi="Gill Sans MT" w:cs="Gill Sans MT"/>
          <w:lang w:eastAsia="en-GB"/>
        </w:rPr>
        <w:t>consultants</w:t>
      </w:r>
      <w:r w:rsidRPr="001E1D5F">
        <w:rPr>
          <w:rFonts w:ascii="Gill Sans MT" w:eastAsiaTheme="minorEastAsia" w:hAnsi="Gill Sans MT" w:cs="Times New Roman"/>
          <w:spacing w:val="74"/>
          <w:lang w:eastAsia="en-GB"/>
        </w:rPr>
        <w:t xml:space="preserve"> </w:t>
      </w:r>
      <w:r w:rsidRPr="001E1D5F">
        <w:rPr>
          <w:rFonts w:ascii="Gill Sans MT" w:eastAsiaTheme="minorEastAsia" w:hAnsi="Gill Sans MT" w:cs="Gill Sans MT"/>
          <w:lang w:eastAsia="en-GB"/>
        </w:rPr>
        <w:t>should</w:t>
      </w:r>
      <w:r w:rsidRPr="001E1D5F">
        <w:rPr>
          <w:rFonts w:ascii="Gill Sans MT" w:eastAsiaTheme="minorEastAsia" w:hAnsi="Gill Sans MT" w:cs="Times New Roman"/>
          <w:spacing w:val="75"/>
          <w:lang w:eastAsia="en-GB"/>
        </w:rPr>
        <w:t xml:space="preserve"> </w:t>
      </w:r>
      <w:r w:rsidRPr="001E1D5F">
        <w:rPr>
          <w:rFonts w:ascii="Gill Sans MT" w:eastAsiaTheme="minorEastAsia" w:hAnsi="Gill Sans MT" w:cs="Gill Sans MT"/>
          <w:lang w:eastAsia="en-GB"/>
        </w:rPr>
        <w:t>have</w:t>
      </w:r>
      <w:r w:rsidRPr="001E1D5F">
        <w:rPr>
          <w:rFonts w:ascii="Gill Sans MT" w:eastAsiaTheme="minorEastAsia" w:hAnsi="Gill Sans MT" w:cs="Times New Roman"/>
          <w:spacing w:val="75"/>
          <w:lang w:eastAsia="en-GB"/>
        </w:rPr>
        <w:t xml:space="preserve"> </w:t>
      </w:r>
      <w:r w:rsidRPr="001E1D5F">
        <w:rPr>
          <w:rFonts w:ascii="Gill Sans MT" w:eastAsiaTheme="minorEastAsia" w:hAnsi="Gill Sans MT" w:cs="Gill Sans MT"/>
          <w:lang w:eastAsia="en-GB"/>
        </w:rPr>
        <w:t>Public</w:t>
      </w:r>
      <w:r w:rsidRPr="001E1D5F">
        <w:rPr>
          <w:rFonts w:ascii="Gill Sans MT" w:eastAsiaTheme="minorEastAsia" w:hAnsi="Gill Sans MT" w:cs="Times New Roman"/>
          <w:spacing w:val="75"/>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75"/>
          <w:lang w:eastAsia="en-GB"/>
        </w:rPr>
        <w:t xml:space="preserve"> </w:t>
      </w:r>
      <w:r w:rsidRPr="001E1D5F">
        <w:rPr>
          <w:rFonts w:ascii="Gill Sans MT" w:eastAsiaTheme="minorEastAsia" w:hAnsi="Gill Sans MT" w:cs="Gill Sans MT"/>
          <w:lang w:eastAsia="en-GB"/>
        </w:rPr>
        <w:t>Professional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Liability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Companies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Employer’s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Liability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have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employees.</w:t>
      </w:r>
    </w:p>
    <w:p w14:paraId="678DCE82"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6"/>
          <w:szCs w:val="26"/>
          <w:lang w:eastAsia="en-GB"/>
        </w:rPr>
      </w:pPr>
    </w:p>
    <w:p w14:paraId="46384896" w14:textId="62EF31AC" w:rsidR="001E1D5F" w:rsidRPr="00811C5B" w:rsidRDefault="00F92E66" w:rsidP="00063BB8">
      <w:pPr>
        <w:pStyle w:val="Heading1"/>
        <w:numPr>
          <w:ilvl w:val="0"/>
          <w:numId w:val="0"/>
        </w:numPr>
        <w:ind w:left="432" w:hanging="432"/>
        <w:rPr>
          <w:rFonts w:ascii="Gill Sans MT" w:eastAsiaTheme="minorEastAsia" w:hAnsi="Gill Sans MT"/>
          <w:spacing w:val="-2"/>
          <w:sz w:val="22"/>
          <w:szCs w:val="22"/>
        </w:rPr>
      </w:pPr>
      <w:r>
        <w:rPr>
          <w:rFonts w:ascii="Gill Sans MT" w:eastAsiaTheme="minorEastAsia" w:hAnsi="Gill Sans MT"/>
          <w:sz w:val="22"/>
          <w:szCs w:val="22"/>
        </w:rPr>
        <w:t>Assessment</w:t>
      </w:r>
      <w:r w:rsidR="00063BB8" w:rsidRPr="00811C5B">
        <w:rPr>
          <w:rFonts w:ascii="Gill Sans MT" w:eastAsiaTheme="minorEastAsia" w:hAnsi="Gill Sans MT"/>
          <w:sz w:val="22"/>
          <w:szCs w:val="22"/>
        </w:rPr>
        <w:t xml:space="preserve"> Criteria</w:t>
      </w:r>
      <w:r w:rsidR="006862CD" w:rsidRPr="00811C5B">
        <w:rPr>
          <w:rFonts w:ascii="Gill Sans MT" w:eastAsiaTheme="minorEastAsia" w:hAnsi="Gill Sans MT"/>
          <w:sz w:val="22"/>
          <w:szCs w:val="22"/>
        </w:rPr>
        <w:t xml:space="preserve"> </w:t>
      </w:r>
    </w:p>
    <w:p w14:paraId="6F3CB040" w14:textId="63255043" w:rsidR="006862CD" w:rsidRPr="00811C5B" w:rsidRDefault="006862CD" w:rsidP="001E1D5F">
      <w:pPr>
        <w:widowControl w:val="0"/>
        <w:kinsoku w:val="0"/>
        <w:overflowPunct w:val="0"/>
        <w:autoSpaceDE w:val="0"/>
        <w:autoSpaceDN w:val="0"/>
        <w:adjustRightInd w:val="0"/>
        <w:spacing w:before="208" w:after="0" w:line="240" w:lineRule="auto"/>
        <w:rPr>
          <w:rFonts w:ascii="Gill Sans MT" w:eastAsiaTheme="minorEastAsia" w:hAnsi="Gill Sans MT" w:cs="Gill Sans MT"/>
          <w:lang w:eastAsia="en-GB"/>
        </w:rPr>
      </w:pPr>
      <w:r w:rsidRPr="00811C5B">
        <w:rPr>
          <w:rFonts w:ascii="Gill Sans MT" w:eastAsiaTheme="minorEastAsia" w:hAnsi="Gill Sans MT" w:cs="Gill Sans MT"/>
          <w:lang w:eastAsia="en-GB"/>
        </w:rPr>
        <w:t>Bids will be assessed on the following basis:</w:t>
      </w:r>
    </w:p>
    <w:p w14:paraId="29850A82" w14:textId="4D0D9DA5" w:rsidR="006862CD" w:rsidRPr="00811C5B" w:rsidRDefault="006862CD" w:rsidP="001E1D5F">
      <w:pPr>
        <w:widowControl w:val="0"/>
        <w:kinsoku w:val="0"/>
        <w:overflowPunct w:val="0"/>
        <w:autoSpaceDE w:val="0"/>
        <w:autoSpaceDN w:val="0"/>
        <w:adjustRightInd w:val="0"/>
        <w:spacing w:before="208" w:after="0" w:line="240" w:lineRule="auto"/>
        <w:rPr>
          <w:rFonts w:ascii="Gill Sans MT" w:eastAsiaTheme="minorEastAsia" w:hAnsi="Gill Sans MT" w:cs="Gill Sans MT"/>
          <w:lang w:eastAsia="en-GB"/>
        </w:rPr>
      </w:pPr>
      <w:r w:rsidRPr="00811C5B">
        <w:rPr>
          <w:rFonts w:ascii="Gill Sans MT" w:eastAsiaTheme="minorEastAsia" w:hAnsi="Gill Sans MT" w:cs="Gill Sans MT"/>
          <w:lang w:eastAsia="en-GB"/>
        </w:rPr>
        <w:t>Quality – 60%</w:t>
      </w:r>
    </w:p>
    <w:p w14:paraId="1E659CEF" w14:textId="0494E36F" w:rsidR="006862CD" w:rsidRPr="00811C5B" w:rsidRDefault="006862CD" w:rsidP="001E1D5F">
      <w:pPr>
        <w:widowControl w:val="0"/>
        <w:kinsoku w:val="0"/>
        <w:overflowPunct w:val="0"/>
        <w:autoSpaceDE w:val="0"/>
        <w:autoSpaceDN w:val="0"/>
        <w:adjustRightInd w:val="0"/>
        <w:spacing w:before="208" w:after="0" w:line="240" w:lineRule="auto"/>
        <w:rPr>
          <w:rFonts w:ascii="Gill Sans MT" w:eastAsiaTheme="minorEastAsia" w:hAnsi="Gill Sans MT" w:cs="Gill Sans MT"/>
          <w:lang w:eastAsia="en-GB"/>
        </w:rPr>
      </w:pPr>
      <w:r w:rsidRPr="00811C5B">
        <w:rPr>
          <w:rFonts w:ascii="Gill Sans MT" w:eastAsiaTheme="minorEastAsia" w:hAnsi="Gill Sans MT" w:cs="Gill Sans MT"/>
          <w:lang w:eastAsia="en-GB"/>
        </w:rPr>
        <w:t>Cost – 40%</w:t>
      </w:r>
    </w:p>
    <w:p w14:paraId="6FD5DC32" w14:textId="77777777" w:rsidR="006862CD" w:rsidRPr="00811C5B" w:rsidRDefault="006862CD" w:rsidP="006862CD">
      <w:pPr>
        <w:widowControl w:val="0"/>
        <w:kinsoku w:val="0"/>
        <w:overflowPunct w:val="0"/>
        <w:autoSpaceDE w:val="0"/>
        <w:autoSpaceDN w:val="0"/>
        <w:adjustRightInd w:val="0"/>
        <w:spacing w:before="208" w:after="0" w:line="240" w:lineRule="auto"/>
        <w:rPr>
          <w:rFonts w:ascii="Gill Sans MT" w:eastAsiaTheme="minorEastAsia" w:hAnsi="Gill Sans MT" w:cs="Gill Sans MT"/>
          <w:lang w:eastAsia="en-GB"/>
        </w:rPr>
      </w:pPr>
      <w:r w:rsidRPr="00811C5B">
        <w:rPr>
          <w:rFonts w:ascii="Gill Sans MT" w:eastAsiaTheme="minorEastAsia" w:hAnsi="Gill Sans MT" w:cs="Gill Sans MT"/>
          <w:lang w:eastAsia="en-GB"/>
        </w:rPr>
        <w:t xml:space="preserve">The Client will select a shortlist from the applicants to be invited for interview.  In drawing up the shortlist and making the appointment the following evaluation and scoring process will be used: </w:t>
      </w:r>
    </w:p>
    <w:p w14:paraId="7A6D6FC2" w14:textId="0A928F28" w:rsidR="006862CD" w:rsidRPr="00811C5B" w:rsidRDefault="006862CD" w:rsidP="006862CD">
      <w:pPr>
        <w:widowControl w:val="0"/>
        <w:kinsoku w:val="0"/>
        <w:overflowPunct w:val="0"/>
        <w:autoSpaceDE w:val="0"/>
        <w:autoSpaceDN w:val="0"/>
        <w:adjustRightInd w:val="0"/>
        <w:spacing w:before="208" w:after="0" w:line="240" w:lineRule="auto"/>
        <w:ind w:left="720" w:hanging="720"/>
        <w:rPr>
          <w:rFonts w:ascii="Gill Sans MT" w:eastAsiaTheme="minorEastAsia" w:hAnsi="Gill Sans MT" w:cs="Gill Sans MT"/>
          <w:lang w:eastAsia="en-GB"/>
        </w:rPr>
      </w:pPr>
      <w:r w:rsidRPr="00811C5B">
        <w:rPr>
          <w:rFonts w:ascii="Arial" w:eastAsiaTheme="minorEastAsia" w:hAnsi="Arial" w:cs="Arial"/>
          <w:lang w:eastAsia="en-GB"/>
        </w:rPr>
        <w:t>●</w:t>
      </w:r>
      <w:r w:rsidRPr="00811C5B">
        <w:rPr>
          <w:rFonts w:ascii="Gill Sans MT" w:eastAsiaTheme="minorEastAsia" w:hAnsi="Gill Sans MT" w:cs="Gill Sans MT"/>
          <w:lang w:eastAsia="en-GB"/>
        </w:rPr>
        <w:tab/>
        <w:t>Relevant design team experience (preferably) from two similar projects that have been completed within the last 3 years. Both should have been funded by the National Lottery Heritage Fund and one a listed building (</w:t>
      </w:r>
      <w:r w:rsidR="00F92E66">
        <w:rPr>
          <w:rFonts w:ascii="Gill Sans MT" w:eastAsiaTheme="minorEastAsia" w:hAnsi="Gill Sans MT" w:cs="Gill Sans MT"/>
          <w:lang w:eastAsia="en-GB"/>
        </w:rPr>
        <w:t>20</w:t>
      </w:r>
      <w:r w:rsidRPr="00811C5B">
        <w:rPr>
          <w:rFonts w:ascii="Gill Sans MT" w:eastAsiaTheme="minorEastAsia" w:hAnsi="Gill Sans MT" w:cs="Gill Sans MT"/>
          <w:lang w:eastAsia="en-GB"/>
        </w:rPr>
        <w:t>%)</w:t>
      </w:r>
    </w:p>
    <w:p w14:paraId="53656095" w14:textId="0CAD0166" w:rsidR="006862CD" w:rsidRPr="00811C5B" w:rsidRDefault="006862CD" w:rsidP="006862CD">
      <w:pPr>
        <w:widowControl w:val="0"/>
        <w:kinsoku w:val="0"/>
        <w:overflowPunct w:val="0"/>
        <w:autoSpaceDE w:val="0"/>
        <w:autoSpaceDN w:val="0"/>
        <w:adjustRightInd w:val="0"/>
        <w:spacing w:before="208" w:after="0" w:line="240" w:lineRule="auto"/>
        <w:ind w:left="720" w:hanging="720"/>
        <w:rPr>
          <w:rFonts w:ascii="Gill Sans MT" w:eastAsiaTheme="minorEastAsia" w:hAnsi="Gill Sans MT" w:cs="Gill Sans MT"/>
          <w:lang w:eastAsia="en-GB"/>
        </w:rPr>
      </w:pPr>
      <w:r w:rsidRPr="00811C5B">
        <w:rPr>
          <w:rFonts w:ascii="Arial" w:eastAsiaTheme="minorEastAsia" w:hAnsi="Arial" w:cs="Arial"/>
          <w:lang w:eastAsia="en-GB"/>
        </w:rPr>
        <w:t>●</w:t>
      </w:r>
      <w:r w:rsidRPr="00811C5B">
        <w:rPr>
          <w:rFonts w:ascii="Gill Sans MT" w:eastAsiaTheme="minorEastAsia" w:hAnsi="Gill Sans MT" w:cs="Gill Sans MT"/>
          <w:lang w:eastAsia="en-GB"/>
        </w:rPr>
        <w:tab/>
        <w:t>Qualifications and experience of the proposed team including CVs. No CV must be more than four sides of A4 (</w:t>
      </w:r>
      <w:r w:rsidR="00F92E66">
        <w:rPr>
          <w:rFonts w:ascii="Gill Sans MT" w:eastAsiaTheme="minorEastAsia" w:hAnsi="Gill Sans MT" w:cs="Gill Sans MT"/>
          <w:lang w:eastAsia="en-GB"/>
        </w:rPr>
        <w:t>20</w:t>
      </w:r>
      <w:r w:rsidRPr="00811C5B">
        <w:rPr>
          <w:rFonts w:ascii="Gill Sans MT" w:eastAsiaTheme="minorEastAsia" w:hAnsi="Gill Sans MT" w:cs="Gill Sans MT"/>
          <w:lang w:eastAsia="en-GB"/>
        </w:rPr>
        <w:t>%)</w:t>
      </w:r>
    </w:p>
    <w:p w14:paraId="73371EC0" w14:textId="7F4085CC" w:rsidR="006862CD" w:rsidRPr="00811C5B" w:rsidRDefault="006862CD" w:rsidP="006862CD">
      <w:pPr>
        <w:widowControl w:val="0"/>
        <w:kinsoku w:val="0"/>
        <w:overflowPunct w:val="0"/>
        <w:autoSpaceDE w:val="0"/>
        <w:autoSpaceDN w:val="0"/>
        <w:adjustRightInd w:val="0"/>
        <w:spacing w:before="208" w:after="0" w:line="240" w:lineRule="auto"/>
        <w:rPr>
          <w:rFonts w:ascii="Gill Sans MT" w:eastAsiaTheme="minorEastAsia" w:hAnsi="Gill Sans MT" w:cs="Gill Sans MT"/>
          <w:lang w:eastAsia="en-GB"/>
        </w:rPr>
      </w:pPr>
      <w:r w:rsidRPr="00811C5B">
        <w:rPr>
          <w:rFonts w:ascii="Arial" w:eastAsiaTheme="minorEastAsia" w:hAnsi="Arial" w:cs="Arial"/>
          <w:lang w:eastAsia="en-GB"/>
        </w:rPr>
        <w:t>●</w:t>
      </w:r>
      <w:r w:rsidRPr="00811C5B">
        <w:rPr>
          <w:rFonts w:ascii="Gill Sans MT" w:eastAsiaTheme="minorEastAsia" w:hAnsi="Gill Sans MT" w:cs="Gill Sans MT"/>
          <w:lang w:eastAsia="en-GB"/>
        </w:rPr>
        <w:tab/>
        <w:t>Your approach/ methodology for the delivery of the project (</w:t>
      </w:r>
      <w:r w:rsidR="00F92E66">
        <w:rPr>
          <w:rFonts w:ascii="Gill Sans MT" w:eastAsiaTheme="minorEastAsia" w:hAnsi="Gill Sans MT" w:cs="Gill Sans MT"/>
          <w:lang w:eastAsia="en-GB"/>
        </w:rPr>
        <w:t>2</w:t>
      </w:r>
      <w:r w:rsidRPr="00811C5B">
        <w:rPr>
          <w:rFonts w:ascii="Gill Sans MT" w:eastAsiaTheme="minorEastAsia" w:hAnsi="Gill Sans MT" w:cs="Gill Sans MT"/>
          <w:lang w:eastAsia="en-GB"/>
        </w:rPr>
        <w:t>0%)</w:t>
      </w:r>
    </w:p>
    <w:p w14:paraId="24A397CC" w14:textId="0D1FFE2C" w:rsidR="006862CD" w:rsidRPr="00811C5B" w:rsidRDefault="006862CD" w:rsidP="006862CD">
      <w:pPr>
        <w:widowControl w:val="0"/>
        <w:kinsoku w:val="0"/>
        <w:overflowPunct w:val="0"/>
        <w:autoSpaceDE w:val="0"/>
        <w:autoSpaceDN w:val="0"/>
        <w:adjustRightInd w:val="0"/>
        <w:spacing w:before="208" w:after="0" w:line="240" w:lineRule="auto"/>
        <w:rPr>
          <w:rFonts w:ascii="Gill Sans MT" w:eastAsiaTheme="minorEastAsia" w:hAnsi="Gill Sans MT" w:cs="Gill Sans MT"/>
          <w:lang w:eastAsia="en-GB"/>
        </w:rPr>
      </w:pPr>
      <w:r w:rsidRPr="00811C5B">
        <w:rPr>
          <w:rFonts w:ascii="Arial" w:eastAsiaTheme="minorEastAsia" w:hAnsi="Arial" w:cs="Arial"/>
          <w:lang w:eastAsia="en-GB"/>
        </w:rPr>
        <w:t>●</w:t>
      </w:r>
      <w:r w:rsidRPr="00811C5B">
        <w:rPr>
          <w:rFonts w:ascii="Gill Sans MT" w:eastAsiaTheme="minorEastAsia" w:hAnsi="Gill Sans MT" w:cs="Gill Sans MT"/>
          <w:lang w:eastAsia="en-GB"/>
        </w:rPr>
        <w:tab/>
        <w:t>Price (</w:t>
      </w:r>
      <w:r w:rsidR="00F92E66">
        <w:rPr>
          <w:rFonts w:ascii="Gill Sans MT" w:eastAsiaTheme="minorEastAsia" w:hAnsi="Gill Sans MT" w:cs="Gill Sans MT"/>
          <w:lang w:eastAsia="en-GB"/>
        </w:rPr>
        <w:t>4</w:t>
      </w:r>
      <w:r w:rsidRPr="00811C5B">
        <w:rPr>
          <w:rFonts w:ascii="Gill Sans MT" w:eastAsiaTheme="minorEastAsia" w:hAnsi="Gill Sans MT" w:cs="Gill Sans MT"/>
          <w:lang w:eastAsia="en-GB"/>
        </w:rPr>
        <w:t>0%)</w:t>
      </w:r>
    </w:p>
    <w:p w14:paraId="6457FEA1" w14:textId="0CD4E3F8" w:rsidR="001E1D5F" w:rsidRPr="00811C5B" w:rsidRDefault="006862CD" w:rsidP="001E1D5F">
      <w:pPr>
        <w:widowControl w:val="0"/>
        <w:kinsoku w:val="0"/>
        <w:overflowPunct w:val="0"/>
        <w:autoSpaceDE w:val="0"/>
        <w:autoSpaceDN w:val="0"/>
        <w:adjustRightInd w:val="0"/>
        <w:spacing w:before="208" w:after="0" w:line="240" w:lineRule="auto"/>
        <w:rPr>
          <w:rFonts w:ascii="Gill Sans MT" w:eastAsiaTheme="minorEastAsia" w:hAnsi="Gill Sans MT" w:cs="Gill Sans MT"/>
          <w:lang w:eastAsia="en-GB"/>
        </w:rPr>
      </w:pPr>
      <w:r w:rsidRPr="00811C5B">
        <w:rPr>
          <w:rFonts w:ascii="Gill Sans MT" w:eastAsiaTheme="minorEastAsia" w:hAnsi="Gill Sans MT" w:cs="Gill Sans MT"/>
          <w:lang w:eastAsia="en-GB"/>
        </w:rPr>
        <w:t>In addition, t</w:t>
      </w:r>
      <w:r w:rsidR="001E1D5F" w:rsidRPr="00811C5B">
        <w:rPr>
          <w:rFonts w:ascii="Gill Sans MT" w:eastAsiaTheme="minorEastAsia" w:hAnsi="Gill Sans MT" w:cs="Gill Sans MT"/>
          <w:lang w:eastAsia="en-GB"/>
        </w:rPr>
        <w:t xml:space="preserve">he following documentation will be required as part of the tender submission: </w:t>
      </w:r>
    </w:p>
    <w:p w14:paraId="37BEF6FD" w14:textId="77777777" w:rsidR="001E1D5F" w:rsidRPr="00811C5B" w:rsidRDefault="001E1D5F" w:rsidP="001E1D5F">
      <w:pPr>
        <w:widowControl w:val="0"/>
        <w:kinsoku w:val="0"/>
        <w:overflowPunct w:val="0"/>
        <w:autoSpaceDE w:val="0"/>
        <w:autoSpaceDN w:val="0"/>
        <w:adjustRightInd w:val="0"/>
        <w:spacing w:before="208" w:after="0" w:line="240" w:lineRule="auto"/>
        <w:ind w:left="720" w:hanging="720"/>
        <w:rPr>
          <w:rFonts w:ascii="Gill Sans MT" w:eastAsiaTheme="minorEastAsia" w:hAnsi="Gill Sans MT" w:cs="Gill Sans MT"/>
          <w:lang w:eastAsia="en-GB"/>
        </w:rPr>
      </w:pPr>
      <w:r w:rsidRPr="00811C5B">
        <w:rPr>
          <w:rFonts w:ascii="Gill Sans MT" w:eastAsiaTheme="minorEastAsia" w:hAnsi="Gill Sans MT" w:cs="Gill Sans MT"/>
          <w:lang w:eastAsia="en-GB"/>
        </w:rPr>
        <w:t>•</w:t>
      </w:r>
      <w:r w:rsidRPr="00811C5B">
        <w:rPr>
          <w:rFonts w:ascii="Gill Sans MT" w:eastAsiaTheme="minorEastAsia" w:hAnsi="Gill Sans MT" w:cs="Gill Sans MT"/>
          <w:lang w:eastAsia="en-GB"/>
        </w:rPr>
        <w:tab/>
        <w:t xml:space="preserve">CVs and contact details off each member of the team to be assigned to undertake the role, including a short summary demonstrating their suitability, </w:t>
      </w:r>
      <w:proofErr w:type="gramStart"/>
      <w:r w:rsidRPr="00811C5B">
        <w:rPr>
          <w:rFonts w:ascii="Gill Sans MT" w:eastAsiaTheme="minorEastAsia" w:hAnsi="Gill Sans MT" w:cs="Gill Sans MT"/>
          <w:lang w:eastAsia="en-GB"/>
        </w:rPr>
        <w:t>qualifications</w:t>
      </w:r>
      <w:proofErr w:type="gramEnd"/>
      <w:r w:rsidRPr="00811C5B">
        <w:rPr>
          <w:rFonts w:ascii="Gill Sans MT" w:eastAsiaTheme="minorEastAsia" w:hAnsi="Gill Sans MT" w:cs="Gill Sans MT"/>
          <w:lang w:eastAsia="en-GB"/>
        </w:rPr>
        <w:t xml:space="preserve"> and experience</w:t>
      </w:r>
    </w:p>
    <w:p w14:paraId="34161649" w14:textId="77777777" w:rsidR="001E1D5F" w:rsidRPr="00811C5B" w:rsidRDefault="001E1D5F" w:rsidP="001E1D5F">
      <w:pPr>
        <w:widowControl w:val="0"/>
        <w:kinsoku w:val="0"/>
        <w:overflowPunct w:val="0"/>
        <w:autoSpaceDE w:val="0"/>
        <w:autoSpaceDN w:val="0"/>
        <w:adjustRightInd w:val="0"/>
        <w:spacing w:before="208" w:after="0" w:line="240" w:lineRule="auto"/>
        <w:rPr>
          <w:rFonts w:ascii="Gill Sans MT" w:eastAsiaTheme="minorEastAsia" w:hAnsi="Gill Sans MT" w:cs="Gill Sans MT"/>
          <w:lang w:eastAsia="en-GB"/>
        </w:rPr>
      </w:pPr>
      <w:r w:rsidRPr="00811C5B">
        <w:rPr>
          <w:rFonts w:ascii="Gill Sans MT" w:eastAsiaTheme="minorEastAsia" w:hAnsi="Gill Sans MT" w:cs="Gill Sans MT"/>
          <w:lang w:eastAsia="en-GB"/>
        </w:rPr>
        <w:t>•</w:t>
      </w:r>
      <w:r w:rsidRPr="00811C5B">
        <w:rPr>
          <w:rFonts w:ascii="Gill Sans MT" w:eastAsiaTheme="minorEastAsia" w:hAnsi="Gill Sans MT" w:cs="Gill Sans MT"/>
          <w:lang w:eastAsia="en-GB"/>
        </w:rPr>
        <w:tab/>
        <w:t>Details of three technical referees for work of a similar nature</w:t>
      </w:r>
    </w:p>
    <w:p w14:paraId="4E61C835" w14:textId="77777777" w:rsidR="001E1D5F" w:rsidRPr="00811C5B" w:rsidRDefault="001E1D5F" w:rsidP="001E1D5F">
      <w:pPr>
        <w:widowControl w:val="0"/>
        <w:kinsoku w:val="0"/>
        <w:overflowPunct w:val="0"/>
        <w:autoSpaceDE w:val="0"/>
        <w:autoSpaceDN w:val="0"/>
        <w:adjustRightInd w:val="0"/>
        <w:spacing w:before="208" w:after="0" w:line="240" w:lineRule="auto"/>
        <w:rPr>
          <w:rFonts w:ascii="Gill Sans MT" w:eastAsiaTheme="minorEastAsia" w:hAnsi="Gill Sans MT" w:cs="Gill Sans MT"/>
          <w:lang w:eastAsia="en-GB"/>
        </w:rPr>
      </w:pPr>
      <w:r w:rsidRPr="00811C5B">
        <w:rPr>
          <w:rFonts w:ascii="Gill Sans MT" w:eastAsiaTheme="minorEastAsia" w:hAnsi="Gill Sans MT" w:cs="Gill Sans MT"/>
          <w:lang w:eastAsia="en-GB"/>
        </w:rPr>
        <w:t>•</w:t>
      </w:r>
      <w:r w:rsidRPr="00811C5B">
        <w:rPr>
          <w:rFonts w:ascii="Gill Sans MT" w:eastAsiaTheme="minorEastAsia" w:hAnsi="Gill Sans MT" w:cs="Gill Sans MT"/>
          <w:lang w:eastAsia="en-GB"/>
        </w:rPr>
        <w:tab/>
        <w:t xml:space="preserve">Evidence of public, </w:t>
      </w:r>
      <w:proofErr w:type="gramStart"/>
      <w:r w:rsidRPr="00811C5B">
        <w:rPr>
          <w:rFonts w:ascii="Gill Sans MT" w:eastAsiaTheme="minorEastAsia" w:hAnsi="Gill Sans MT" w:cs="Gill Sans MT"/>
          <w:lang w:eastAsia="en-GB"/>
        </w:rPr>
        <w:t>employers</w:t>
      </w:r>
      <w:proofErr w:type="gramEnd"/>
      <w:r w:rsidRPr="00811C5B">
        <w:rPr>
          <w:rFonts w:ascii="Gill Sans MT" w:eastAsiaTheme="minorEastAsia" w:hAnsi="Gill Sans MT" w:cs="Gill Sans MT"/>
          <w:lang w:eastAsia="en-GB"/>
        </w:rPr>
        <w:t xml:space="preserve"> and professional indemnity insurance.</w:t>
      </w:r>
    </w:p>
    <w:p w14:paraId="25F73ED3" w14:textId="5E57C3AD" w:rsidR="00063BB8" w:rsidRDefault="00063BB8" w:rsidP="001E1D5F">
      <w:pPr>
        <w:widowControl w:val="0"/>
        <w:kinsoku w:val="0"/>
        <w:overflowPunct w:val="0"/>
        <w:autoSpaceDE w:val="0"/>
        <w:autoSpaceDN w:val="0"/>
        <w:adjustRightInd w:val="0"/>
        <w:spacing w:before="208" w:after="0" w:line="240" w:lineRule="auto"/>
        <w:rPr>
          <w:rFonts w:ascii="Gill Sans MT" w:eastAsiaTheme="minorEastAsia" w:hAnsi="Gill Sans MT" w:cs="Gill Sans MT"/>
          <w:lang w:eastAsia="en-GB"/>
        </w:rPr>
      </w:pPr>
    </w:p>
    <w:p w14:paraId="67FA9C1C" w14:textId="1443DD54" w:rsidR="00811C5B" w:rsidRDefault="00811C5B" w:rsidP="001E1D5F">
      <w:pPr>
        <w:widowControl w:val="0"/>
        <w:kinsoku w:val="0"/>
        <w:overflowPunct w:val="0"/>
        <w:autoSpaceDE w:val="0"/>
        <w:autoSpaceDN w:val="0"/>
        <w:adjustRightInd w:val="0"/>
        <w:spacing w:before="208" w:after="0" w:line="240" w:lineRule="auto"/>
        <w:rPr>
          <w:rFonts w:ascii="Gill Sans MT" w:eastAsiaTheme="minorEastAsia" w:hAnsi="Gill Sans MT" w:cs="Gill Sans MT"/>
          <w:lang w:eastAsia="en-GB"/>
        </w:rPr>
      </w:pPr>
    </w:p>
    <w:p w14:paraId="0A8E9C5C" w14:textId="77777777" w:rsidR="00811C5B" w:rsidRPr="00811C5B" w:rsidRDefault="00811C5B" w:rsidP="001E1D5F">
      <w:pPr>
        <w:widowControl w:val="0"/>
        <w:kinsoku w:val="0"/>
        <w:overflowPunct w:val="0"/>
        <w:autoSpaceDE w:val="0"/>
        <w:autoSpaceDN w:val="0"/>
        <w:adjustRightInd w:val="0"/>
        <w:spacing w:before="208" w:after="0" w:line="240" w:lineRule="auto"/>
        <w:rPr>
          <w:rFonts w:ascii="Gill Sans MT" w:eastAsiaTheme="minorEastAsia" w:hAnsi="Gill Sans MT" w:cs="Gill Sans MT"/>
          <w:lang w:eastAsia="en-GB"/>
        </w:rPr>
      </w:pPr>
    </w:p>
    <w:p w14:paraId="4D1242F8" w14:textId="18E3CEA1" w:rsidR="00063BB8" w:rsidRPr="00811C5B" w:rsidRDefault="006862CD" w:rsidP="001E1D5F">
      <w:pPr>
        <w:widowControl w:val="0"/>
        <w:kinsoku w:val="0"/>
        <w:overflowPunct w:val="0"/>
        <w:autoSpaceDE w:val="0"/>
        <w:autoSpaceDN w:val="0"/>
        <w:adjustRightInd w:val="0"/>
        <w:spacing w:before="208" w:after="0" w:line="240" w:lineRule="auto"/>
        <w:rPr>
          <w:rFonts w:ascii="Gill Sans MT" w:eastAsiaTheme="minorEastAsia" w:hAnsi="Gill Sans MT" w:cs="Gill Sans MT"/>
          <w:b/>
          <w:bCs/>
          <w:lang w:eastAsia="en-GB"/>
        </w:rPr>
      </w:pPr>
      <w:r w:rsidRPr="00811C5B">
        <w:rPr>
          <w:rFonts w:ascii="Gill Sans MT" w:eastAsiaTheme="minorEastAsia" w:hAnsi="Gill Sans MT" w:cs="Gill Sans MT"/>
          <w:b/>
          <w:bCs/>
          <w:lang w:eastAsia="en-GB"/>
        </w:rPr>
        <w:lastRenderedPageBreak/>
        <w:t>Quality Scoring (60%)</w:t>
      </w:r>
    </w:p>
    <w:p w14:paraId="784589E4" w14:textId="6FAFF9E2" w:rsidR="001E1D5F" w:rsidRPr="001E1D5F" w:rsidRDefault="001E1D5F" w:rsidP="001E1D5F">
      <w:pPr>
        <w:widowControl w:val="0"/>
        <w:kinsoku w:val="0"/>
        <w:overflowPunct w:val="0"/>
        <w:autoSpaceDE w:val="0"/>
        <w:autoSpaceDN w:val="0"/>
        <w:adjustRightInd w:val="0"/>
        <w:spacing w:before="208" w:after="0" w:line="240" w:lineRule="auto"/>
        <w:rPr>
          <w:rFonts w:ascii="Gill Sans MT" w:eastAsiaTheme="minorEastAsia" w:hAnsi="Gill Sans MT" w:cs="Gill Sans MT"/>
          <w:spacing w:val="-2"/>
          <w:lang w:eastAsia="en-GB"/>
        </w:rPr>
      </w:pPr>
      <w:r w:rsidRPr="001E1D5F">
        <w:rPr>
          <w:rFonts w:ascii="Gill Sans MT" w:eastAsiaTheme="minorEastAsia" w:hAnsi="Gill Sans MT" w:cs="Gill Sans MT"/>
          <w:lang w:eastAsia="en-GB"/>
        </w:rPr>
        <w:t>Tenders</w:t>
      </w:r>
      <w:r w:rsidRPr="001E1D5F">
        <w:rPr>
          <w:rFonts w:ascii="Gill Sans MT" w:eastAsiaTheme="minorEastAsia" w:hAnsi="Gill Sans MT" w:cs="Times New Roman"/>
          <w:spacing w:val="10"/>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spacing w:val="8"/>
          <w:lang w:eastAsia="en-GB"/>
        </w:rPr>
        <w:t xml:space="preserve"> </w:t>
      </w:r>
      <w:r w:rsidRPr="001E1D5F">
        <w:rPr>
          <w:rFonts w:ascii="Gill Sans MT" w:eastAsiaTheme="minorEastAsia" w:hAnsi="Gill Sans MT" w:cs="Gill Sans MT"/>
          <w:lang w:eastAsia="en-GB"/>
        </w:rPr>
        <w:t>evaluated</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according</w:t>
      </w:r>
      <w:r w:rsidRPr="001E1D5F">
        <w:rPr>
          <w:rFonts w:ascii="Gill Sans MT" w:eastAsiaTheme="minorEastAsia" w:hAnsi="Gill Sans MT" w:cs="Times New Roman"/>
          <w:spacing w:val="11"/>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8"/>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11"/>
          <w:lang w:eastAsia="en-GB"/>
        </w:rPr>
        <w:t xml:space="preserve"> </w:t>
      </w:r>
      <w:r w:rsidRPr="001E1D5F">
        <w:rPr>
          <w:rFonts w:ascii="Gill Sans MT" w:eastAsiaTheme="minorEastAsia" w:hAnsi="Gill Sans MT" w:cs="Gill Sans MT"/>
          <w:lang w:eastAsia="en-GB"/>
        </w:rPr>
        <w:t>following</w:t>
      </w:r>
      <w:r w:rsidRPr="001E1D5F">
        <w:rPr>
          <w:rFonts w:ascii="Gill Sans MT" w:eastAsiaTheme="minorEastAsia" w:hAnsi="Gill Sans MT" w:cs="Times New Roman"/>
          <w:spacing w:val="11"/>
          <w:lang w:eastAsia="en-GB"/>
        </w:rPr>
        <w:t xml:space="preserve"> </w:t>
      </w:r>
      <w:r w:rsidRPr="001E1D5F">
        <w:rPr>
          <w:rFonts w:ascii="Gill Sans MT" w:eastAsiaTheme="minorEastAsia" w:hAnsi="Gill Sans MT" w:cs="Gill Sans MT"/>
          <w:lang w:eastAsia="en-GB"/>
        </w:rPr>
        <w:t>four</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spacing w:val="-2"/>
          <w:lang w:eastAsia="en-GB"/>
        </w:rPr>
        <w:t>criteria:</w:t>
      </w:r>
    </w:p>
    <w:p w14:paraId="1EC7E325" w14:textId="77777777" w:rsidR="001E1D5F" w:rsidRPr="001E1D5F" w:rsidRDefault="001E1D5F" w:rsidP="001E1D5F">
      <w:pPr>
        <w:widowControl w:val="0"/>
        <w:numPr>
          <w:ilvl w:val="0"/>
          <w:numId w:val="40"/>
        </w:numPr>
        <w:tabs>
          <w:tab w:val="left" w:pos="1049"/>
        </w:tabs>
        <w:kinsoku w:val="0"/>
        <w:overflowPunct w:val="0"/>
        <w:autoSpaceDE w:val="0"/>
        <w:autoSpaceDN w:val="0"/>
        <w:adjustRightInd w:val="0"/>
        <w:spacing w:before="211" w:after="0" w:line="292" w:lineRule="auto"/>
        <w:ind w:right="330"/>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Relevant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project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management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experience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(preferably)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from</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two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similar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projects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that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have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been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completed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within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last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3</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years.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Both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should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have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been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funded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National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Lottery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Heritage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Fund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one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listed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building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(30%)</w:t>
      </w:r>
    </w:p>
    <w:p w14:paraId="7561CAE5" w14:textId="77777777" w:rsidR="001E1D5F" w:rsidRPr="001E1D5F" w:rsidRDefault="001E1D5F" w:rsidP="001E1D5F">
      <w:pPr>
        <w:widowControl w:val="0"/>
        <w:numPr>
          <w:ilvl w:val="0"/>
          <w:numId w:val="40"/>
        </w:numPr>
        <w:tabs>
          <w:tab w:val="left" w:pos="1049"/>
        </w:tabs>
        <w:kinsoku w:val="0"/>
        <w:overflowPunct w:val="0"/>
        <w:autoSpaceDE w:val="0"/>
        <w:autoSpaceDN w:val="0"/>
        <w:adjustRightInd w:val="0"/>
        <w:spacing w:after="0" w:line="288" w:lineRule="auto"/>
        <w:ind w:right="336"/>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Qualifications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experience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proposed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team</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including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CVs.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No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CV</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must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more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than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four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sides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A4</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(30%)</w:t>
      </w:r>
    </w:p>
    <w:p w14:paraId="43B1A5D5" w14:textId="77777777" w:rsidR="001E1D5F" w:rsidRPr="001E1D5F" w:rsidRDefault="001E1D5F" w:rsidP="001E1D5F">
      <w:pPr>
        <w:widowControl w:val="0"/>
        <w:numPr>
          <w:ilvl w:val="0"/>
          <w:numId w:val="40"/>
        </w:numPr>
        <w:tabs>
          <w:tab w:val="left" w:pos="1049"/>
        </w:tabs>
        <w:kinsoku w:val="0"/>
        <w:overflowPunct w:val="0"/>
        <w:autoSpaceDE w:val="0"/>
        <w:autoSpaceDN w:val="0"/>
        <w:adjustRightInd w:val="0"/>
        <w:spacing w:before="3" w:after="0" w:line="290" w:lineRule="auto"/>
        <w:ind w:right="338"/>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Approach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consultancy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including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details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communication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with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Project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Working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Group</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advisory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board)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CIC/PPC</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(client)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(20%)</w:t>
      </w:r>
    </w:p>
    <w:p w14:paraId="1133B2ED" w14:textId="77777777" w:rsidR="001E1D5F" w:rsidRPr="001E1D5F" w:rsidRDefault="001E1D5F" w:rsidP="001E1D5F">
      <w:pPr>
        <w:widowControl w:val="0"/>
        <w:numPr>
          <w:ilvl w:val="0"/>
          <w:numId w:val="40"/>
        </w:numPr>
        <w:tabs>
          <w:tab w:val="left" w:pos="1049"/>
        </w:tabs>
        <w:kinsoku w:val="0"/>
        <w:overflowPunct w:val="0"/>
        <w:autoSpaceDE w:val="0"/>
        <w:autoSpaceDN w:val="0"/>
        <w:adjustRightInd w:val="0"/>
        <w:spacing w:after="0" w:line="255" w:lineRule="exact"/>
        <w:jc w:val="both"/>
        <w:rPr>
          <w:rFonts w:ascii="Gill Sans MT" w:eastAsiaTheme="minorEastAsia" w:hAnsi="Gill Sans MT" w:cs="Gill Sans MT"/>
          <w:spacing w:val="-2"/>
          <w:lang w:eastAsia="en-GB"/>
        </w:rPr>
      </w:pPr>
      <w:r w:rsidRPr="001E1D5F">
        <w:rPr>
          <w:rFonts w:ascii="Gill Sans MT" w:eastAsiaTheme="minorEastAsia" w:hAnsi="Gill Sans MT" w:cs="Gill Sans MT"/>
          <w:lang w:eastAsia="en-GB"/>
        </w:rPr>
        <w:t>Price</w:t>
      </w:r>
      <w:r w:rsidRPr="001E1D5F">
        <w:rPr>
          <w:rFonts w:ascii="Gill Sans MT" w:eastAsiaTheme="minorEastAsia" w:hAnsi="Gill Sans MT" w:cs="Times New Roman"/>
          <w:spacing w:val="17"/>
          <w:lang w:eastAsia="en-GB"/>
        </w:rPr>
        <w:t xml:space="preserve"> </w:t>
      </w:r>
      <w:r w:rsidRPr="001E1D5F">
        <w:rPr>
          <w:rFonts w:ascii="Gill Sans MT" w:eastAsiaTheme="minorEastAsia" w:hAnsi="Gill Sans MT" w:cs="Gill Sans MT"/>
          <w:spacing w:val="-2"/>
          <w:lang w:eastAsia="en-GB"/>
        </w:rPr>
        <w:t>(20%)</w:t>
      </w:r>
    </w:p>
    <w:p w14:paraId="1CA3C3A8" w14:textId="77777777" w:rsidR="001E1D5F" w:rsidRPr="001E1D5F" w:rsidRDefault="001E1D5F" w:rsidP="001E1D5F">
      <w:pPr>
        <w:widowControl w:val="0"/>
        <w:kinsoku w:val="0"/>
        <w:overflowPunct w:val="0"/>
        <w:autoSpaceDE w:val="0"/>
        <w:autoSpaceDN w:val="0"/>
        <w:adjustRightInd w:val="0"/>
        <w:spacing w:before="7" w:after="0" w:line="240" w:lineRule="auto"/>
        <w:rPr>
          <w:rFonts w:ascii="Gill Sans MT" w:eastAsiaTheme="minorEastAsia" w:hAnsi="Gill Sans MT" w:cs="Gill Sans MT"/>
          <w:sz w:val="24"/>
          <w:szCs w:val="24"/>
          <w:lang w:eastAsia="en-GB"/>
        </w:rPr>
      </w:pPr>
    </w:p>
    <w:p w14:paraId="5195C1C5" w14:textId="77777777" w:rsidR="001E1D5F" w:rsidRPr="001E1D5F" w:rsidRDefault="001E1D5F" w:rsidP="001E1D5F">
      <w:pPr>
        <w:widowControl w:val="0"/>
        <w:kinsoku w:val="0"/>
        <w:overflowPunct w:val="0"/>
        <w:autoSpaceDE w:val="0"/>
        <w:autoSpaceDN w:val="0"/>
        <w:adjustRightInd w:val="0"/>
        <w:spacing w:after="0" w:line="292" w:lineRule="auto"/>
        <w:ind w:right="330"/>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PPC</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assess</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Tenderers’</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responses</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according</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these</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criteria</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spacing w:val="29"/>
          <w:lang w:eastAsia="en-GB"/>
        </w:rPr>
        <w:t xml:space="preserve"> </w:t>
      </w:r>
      <w:r w:rsidRPr="001E1D5F">
        <w:rPr>
          <w:rFonts w:ascii="Gill Sans MT" w:eastAsiaTheme="minorEastAsia" w:hAnsi="Gill Sans MT" w:cs="Gill Sans MT"/>
          <w:lang w:eastAsia="en-GB"/>
        </w:rPr>
        <w:t>award</w:t>
      </w:r>
      <w:r w:rsidRPr="001E1D5F">
        <w:rPr>
          <w:rFonts w:ascii="Gill Sans MT" w:eastAsiaTheme="minorEastAsia" w:hAnsi="Gill Sans MT" w:cs="Times New Roman"/>
          <w:spacing w:val="22"/>
          <w:lang w:eastAsia="en-GB"/>
        </w:rPr>
        <w:t xml:space="preserve"> </w:t>
      </w:r>
      <w:r w:rsidRPr="001E1D5F">
        <w:rPr>
          <w:rFonts w:ascii="Gill Sans MT" w:eastAsiaTheme="minorEastAsia" w:hAnsi="Gill Sans MT" w:cs="Gill Sans MT"/>
          <w:lang w:eastAsia="en-GB"/>
        </w:rPr>
        <w:t>points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up</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maximum</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shown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against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each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heading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Quality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evaluation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assessment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table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below.</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Failure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achieve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rating</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satisfactory</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w:t>
      </w:r>
      <w:proofErr w:type="gramStart"/>
      <w:r w:rsidRPr="001E1D5F">
        <w:rPr>
          <w:rFonts w:ascii="Gill Sans MT" w:eastAsiaTheme="minorEastAsia" w:hAnsi="Gill Sans MT" w:cs="Gill Sans MT"/>
          <w:lang w:eastAsia="en-GB"/>
        </w:rPr>
        <w:t>i.e.</w:t>
      </w:r>
      <w:proofErr w:type="gramEnd"/>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minimum</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unweighted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score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3</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above)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one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more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categories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may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result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bid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disqualified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PPC’s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discretion.</w:t>
      </w:r>
    </w:p>
    <w:p w14:paraId="7937962D"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648946F7" w14:textId="77777777" w:rsidR="001E1D5F" w:rsidRPr="001E1D5F" w:rsidRDefault="001E1D5F" w:rsidP="001E1D5F">
      <w:pPr>
        <w:widowControl w:val="0"/>
        <w:kinsoku w:val="0"/>
        <w:overflowPunct w:val="0"/>
        <w:autoSpaceDE w:val="0"/>
        <w:autoSpaceDN w:val="0"/>
        <w:adjustRightInd w:val="0"/>
        <w:spacing w:before="5" w:after="0" w:line="240" w:lineRule="auto"/>
        <w:rPr>
          <w:rFonts w:ascii="Gill Sans MT" w:eastAsiaTheme="minorEastAsia" w:hAnsi="Gill Sans MT" w:cs="Gill Sans MT"/>
          <w:sz w:val="17"/>
          <w:szCs w:val="17"/>
          <w:lang w:eastAsia="en-GB"/>
        </w:rPr>
      </w:pPr>
    </w:p>
    <w:tbl>
      <w:tblPr>
        <w:tblW w:w="0" w:type="auto"/>
        <w:tblInd w:w="289" w:type="dxa"/>
        <w:tblLayout w:type="fixed"/>
        <w:tblCellMar>
          <w:left w:w="0" w:type="dxa"/>
          <w:right w:w="0" w:type="dxa"/>
        </w:tblCellMar>
        <w:tblLook w:val="0000" w:firstRow="0" w:lastRow="0" w:firstColumn="0" w:lastColumn="0" w:noHBand="0" w:noVBand="0"/>
      </w:tblPr>
      <w:tblGrid>
        <w:gridCol w:w="7954"/>
        <w:gridCol w:w="732"/>
      </w:tblGrid>
      <w:tr w:rsidR="001E1D5F" w:rsidRPr="001E1D5F" w14:paraId="2F5CF253" w14:textId="77777777" w:rsidTr="006F70E3">
        <w:trPr>
          <w:trHeight w:val="459"/>
        </w:trPr>
        <w:tc>
          <w:tcPr>
            <w:tcW w:w="7954" w:type="dxa"/>
            <w:tcBorders>
              <w:top w:val="single" w:sz="12" w:space="0" w:color="000000"/>
              <w:left w:val="single" w:sz="12" w:space="0" w:color="000000"/>
              <w:bottom w:val="single" w:sz="12" w:space="0" w:color="000000"/>
              <w:right w:val="single" w:sz="12" w:space="0" w:color="000000"/>
            </w:tcBorders>
            <w:shd w:val="clear" w:color="auto" w:fill="D9D9D9"/>
          </w:tcPr>
          <w:p w14:paraId="01744D12" w14:textId="77777777" w:rsidR="001E1D5F" w:rsidRPr="001E1D5F" w:rsidRDefault="001E1D5F" w:rsidP="001E1D5F">
            <w:pPr>
              <w:widowControl w:val="0"/>
              <w:kinsoku w:val="0"/>
              <w:overflowPunct w:val="0"/>
              <w:autoSpaceDE w:val="0"/>
              <w:autoSpaceDN w:val="0"/>
              <w:adjustRightInd w:val="0"/>
              <w:spacing w:before="41" w:after="0" w:line="240" w:lineRule="auto"/>
              <w:rPr>
                <w:rFonts w:ascii="Gill Sans MT" w:eastAsiaTheme="minorEastAsia" w:hAnsi="Gill Sans MT" w:cs="Gill Sans MT"/>
                <w:spacing w:val="-2"/>
                <w:w w:val="105"/>
                <w:sz w:val="20"/>
                <w:szCs w:val="20"/>
                <w:lang w:eastAsia="en-GB"/>
              </w:rPr>
            </w:pPr>
            <w:r w:rsidRPr="001E1D5F">
              <w:rPr>
                <w:rFonts w:ascii="Gill Sans MT" w:eastAsiaTheme="minorEastAsia" w:hAnsi="Gill Sans MT" w:cs="Gill Sans MT"/>
                <w:sz w:val="20"/>
                <w:szCs w:val="20"/>
                <w:lang w:eastAsia="en-GB"/>
              </w:rPr>
              <w:t>Assessment</w:t>
            </w:r>
            <w:r w:rsidRPr="001E1D5F">
              <w:rPr>
                <w:rFonts w:ascii="Gill Sans MT" w:eastAsiaTheme="minorEastAsia" w:hAnsi="Gill Sans MT" w:cs="Times New Roman"/>
                <w:spacing w:val="19"/>
                <w:w w:val="105"/>
                <w:sz w:val="20"/>
                <w:szCs w:val="20"/>
                <w:lang w:eastAsia="en-GB"/>
              </w:rPr>
              <w:t xml:space="preserve"> </w:t>
            </w:r>
            <w:r w:rsidRPr="001E1D5F">
              <w:rPr>
                <w:rFonts w:ascii="Gill Sans MT" w:eastAsiaTheme="minorEastAsia" w:hAnsi="Gill Sans MT" w:cs="Gill Sans MT"/>
                <w:spacing w:val="-2"/>
                <w:w w:val="105"/>
                <w:sz w:val="20"/>
                <w:szCs w:val="20"/>
                <w:lang w:eastAsia="en-GB"/>
              </w:rPr>
              <w:t>Criteria</w:t>
            </w:r>
          </w:p>
        </w:tc>
        <w:tc>
          <w:tcPr>
            <w:tcW w:w="732" w:type="dxa"/>
            <w:tcBorders>
              <w:top w:val="single" w:sz="12" w:space="0" w:color="000000"/>
              <w:left w:val="single" w:sz="12" w:space="0" w:color="000000"/>
              <w:bottom w:val="single" w:sz="12" w:space="0" w:color="000000"/>
              <w:right w:val="single" w:sz="12" w:space="0" w:color="000000"/>
            </w:tcBorders>
            <w:shd w:val="clear" w:color="auto" w:fill="D9D9D9"/>
          </w:tcPr>
          <w:p w14:paraId="65BD6F1F" w14:textId="77777777" w:rsidR="001E1D5F" w:rsidRPr="001E1D5F" w:rsidRDefault="001E1D5F" w:rsidP="001E1D5F">
            <w:pPr>
              <w:widowControl w:val="0"/>
              <w:kinsoku w:val="0"/>
              <w:overflowPunct w:val="0"/>
              <w:autoSpaceDE w:val="0"/>
              <w:autoSpaceDN w:val="0"/>
              <w:adjustRightInd w:val="0"/>
              <w:spacing w:before="41" w:after="0" w:line="240" w:lineRule="auto"/>
              <w:ind w:right="79"/>
              <w:jc w:val="center"/>
              <w:rPr>
                <w:rFonts w:ascii="Gill Sans MT" w:eastAsiaTheme="minorEastAsia" w:hAnsi="Gill Sans MT" w:cs="Gill Sans MT"/>
                <w:spacing w:val="-2"/>
                <w:w w:val="105"/>
                <w:sz w:val="20"/>
                <w:szCs w:val="20"/>
                <w:lang w:eastAsia="en-GB"/>
              </w:rPr>
            </w:pPr>
            <w:r w:rsidRPr="001E1D5F">
              <w:rPr>
                <w:rFonts w:ascii="Gill Sans MT" w:eastAsiaTheme="minorEastAsia" w:hAnsi="Gill Sans MT" w:cs="Gill Sans MT"/>
                <w:spacing w:val="-2"/>
                <w:w w:val="105"/>
                <w:sz w:val="20"/>
                <w:szCs w:val="20"/>
                <w:lang w:eastAsia="en-GB"/>
              </w:rPr>
              <w:t>Score</w:t>
            </w:r>
          </w:p>
        </w:tc>
      </w:tr>
      <w:tr w:rsidR="001E1D5F" w:rsidRPr="001E1D5F" w14:paraId="1CD3A692" w14:textId="77777777" w:rsidTr="006F70E3">
        <w:trPr>
          <w:trHeight w:val="741"/>
        </w:trPr>
        <w:tc>
          <w:tcPr>
            <w:tcW w:w="7954" w:type="dxa"/>
            <w:tcBorders>
              <w:top w:val="single" w:sz="12" w:space="0" w:color="000000"/>
              <w:left w:val="single" w:sz="12" w:space="0" w:color="000000"/>
              <w:bottom w:val="single" w:sz="12" w:space="0" w:color="000000"/>
              <w:right w:val="single" w:sz="12" w:space="0" w:color="000000"/>
            </w:tcBorders>
            <w:shd w:val="clear" w:color="auto" w:fill="F1F1F1"/>
          </w:tcPr>
          <w:p w14:paraId="1BC914F9" w14:textId="77777777" w:rsidR="001E1D5F" w:rsidRPr="001E1D5F" w:rsidRDefault="001E1D5F" w:rsidP="001E1D5F">
            <w:pPr>
              <w:widowControl w:val="0"/>
              <w:kinsoku w:val="0"/>
              <w:overflowPunct w:val="0"/>
              <w:autoSpaceDE w:val="0"/>
              <w:autoSpaceDN w:val="0"/>
              <w:adjustRightInd w:val="0"/>
              <w:spacing w:before="44" w:after="0" w:line="278" w:lineRule="auto"/>
              <w:ind w:right="170"/>
              <w:rPr>
                <w:rFonts w:ascii="Gill Sans MT" w:eastAsiaTheme="minorEastAsia" w:hAnsi="Gill Sans MT" w:cs="Gill Sans MT"/>
                <w:w w:val="105"/>
                <w:sz w:val="20"/>
                <w:szCs w:val="20"/>
                <w:lang w:eastAsia="en-GB"/>
              </w:rPr>
            </w:pPr>
            <w:r w:rsidRPr="001E1D5F">
              <w:rPr>
                <w:rFonts w:ascii="Gill Sans MT" w:eastAsiaTheme="minorEastAsia" w:hAnsi="Gill Sans MT" w:cs="Gill Sans MT"/>
                <w:b/>
                <w:bCs/>
                <w:w w:val="105"/>
                <w:sz w:val="20"/>
                <w:szCs w:val="20"/>
                <w:lang w:eastAsia="en-GB"/>
              </w:rPr>
              <w:t>Unacceptable:</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either</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no</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answer</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is</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provided,</w:t>
            </w:r>
            <w:r w:rsidRPr="001E1D5F">
              <w:rPr>
                <w:rFonts w:ascii="Gill Sans MT" w:eastAsiaTheme="minorEastAsia" w:hAnsi="Gill Sans MT" w:cs="Times New Roman"/>
                <w:spacing w:val="-17"/>
                <w:w w:val="105"/>
                <w:sz w:val="20"/>
                <w:szCs w:val="20"/>
                <w:lang w:eastAsia="en-GB"/>
              </w:rPr>
              <w:t xml:space="preserve"> </w:t>
            </w:r>
            <w:r w:rsidRPr="001E1D5F">
              <w:rPr>
                <w:rFonts w:ascii="Gill Sans MT" w:eastAsiaTheme="minorEastAsia" w:hAnsi="Gill Sans MT" w:cs="Gill Sans MT"/>
                <w:w w:val="105"/>
                <w:sz w:val="20"/>
                <w:szCs w:val="20"/>
                <w:lang w:eastAsia="en-GB"/>
              </w:rPr>
              <w:t>or</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spacing w:val="1"/>
                <w:w w:val="105"/>
                <w:sz w:val="20"/>
                <w:szCs w:val="20"/>
                <w:lang w:eastAsia="en-GB"/>
              </w:rPr>
              <w:t xml:space="preserve"> </w:t>
            </w:r>
            <w:r w:rsidRPr="001E1D5F">
              <w:rPr>
                <w:rFonts w:ascii="Gill Sans MT" w:eastAsiaTheme="minorEastAsia" w:hAnsi="Gill Sans MT" w:cs="Gill Sans MT"/>
                <w:w w:val="105"/>
                <w:sz w:val="20"/>
                <w:szCs w:val="20"/>
                <w:lang w:eastAsia="en-GB"/>
              </w:rPr>
              <w:t>answer</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fails</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to</w:t>
            </w:r>
            <w:r w:rsidRPr="001E1D5F">
              <w:rPr>
                <w:rFonts w:ascii="Gill Sans MT" w:eastAsiaTheme="minorEastAsia" w:hAnsi="Gill Sans MT" w:cs="Times New Roman"/>
                <w:spacing w:val="-10"/>
                <w:w w:val="105"/>
                <w:sz w:val="20"/>
                <w:szCs w:val="20"/>
                <w:lang w:eastAsia="en-GB"/>
              </w:rPr>
              <w:t xml:space="preserve"> </w:t>
            </w:r>
            <w:r w:rsidRPr="001E1D5F">
              <w:rPr>
                <w:rFonts w:ascii="Gill Sans MT" w:eastAsiaTheme="minorEastAsia" w:hAnsi="Gill Sans MT" w:cs="Gill Sans MT"/>
                <w:w w:val="105"/>
                <w:sz w:val="20"/>
                <w:szCs w:val="20"/>
                <w:lang w:eastAsia="en-GB"/>
              </w:rPr>
              <w:t>demonstrate</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that</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any</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of</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PPC’s</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key</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requirements</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in</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area</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being</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measured</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will</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be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delivered.</w:t>
            </w:r>
          </w:p>
        </w:tc>
        <w:tc>
          <w:tcPr>
            <w:tcW w:w="732" w:type="dxa"/>
            <w:tcBorders>
              <w:top w:val="single" w:sz="12" w:space="0" w:color="000000"/>
              <w:left w:val="single" w:sz="12" w:space="0" w:color="000000"/>
              <w:bottom w:val="single" w:sz="12" w:space="0" w:color="000000"/>
              <w:right w:val="single" w:sz="12" w:space="0" w:color="000000"/>
            </w:tcBorders>
            <w:shd w:val="clear" w:color="auto" w:fill="F1F1F1"/>
          </w:tcPr>
          <w:p w14:paraId="0C365E7D" w14:textId="77777777" w:rsidR="001E1D5F" w:rsidRPr="001E1D5F" w:rsidRDefault="001E1D5F" w:rsidP="001E1D5F">
            <w:pPr>
              <w:widowControl w:val="0"/>
              <w:kinsoku w:val="0"/>
              <w:overflowPunct w:val="0"/>
              <w:autoSpaceDE w:val="0"/>
              <w:autoSpaceDN w:val="0"/>
              <w:adjustRightInd w:val="0"/>
              <w:spacing w:before="178" w:after="0" w:line="240" w:lineRule="auto"/>
              <w:jc w:val="center"/>
              <w:rPr>
                <w:rFonts w:ascii="Gill Sans MT" w:eastAsiaTheme="minorEastAsia" w:hAnsi="Gill Sans MT" w:cs="Gill Sans MT"/>
                <w:w w:val="103"/>
                <w:sz w:val="20"/>
                <w:szCs w:val="20"/>
                <w:lang w:eastAsia="en-GB"/>
              </w:rPr>
            </w:pPr>
            <w:r w:rsidRPr="001E1D5F">
              <w:rPr>
                <w:rFonts w:ascii="Gill Sans MT" w:eastAsiaTheme="minorEastAsia" w:hAnsi="Gill Sans MT" w:cs="Gill Sans MT"/>
                <w:w w:val="103"/>
                <w:sz w:val="20"/>
                <w:szCs w:val="20"/>
                <w:lang w:eastAsia="en-GB"/>
              </w:rPr>
              <w:t>0</w:t>
            </w:r>
          </w:p>
        </w:tc>
      </w:tr>
      <w:tr w:rsidR="001E1D5F" w:rsidRPr="001E1D5F" w14:paraId="3C219BFA" w14:textId="77777777" w:rsidTr="006F70E3">
        <w:trPr>
          <w:trHeight w:val="1003"/>
        </w:trPr>
        <w:tc>
          <w:tcPr>
            <w:tcW w:w="7954" w:type="dxa"/>
            <w:tcBorders>
              <w:top w:val="single" w:sz="12" w:space="0" w:color="000000"/>
              <w:left w:val="single" w:sz="12" w:space="0" w:color="000000"/>
              <w:bottom w:val="single" w:sz="12" w:space="0" w:color="000000"/>
              <w:right w:val="single" w:sz="12" w:space="0" w:color="000000"/>
            </w:tcBorders>
            <w:shd w:val="clear" w:color="auto" w:fill="F1F1F1"/>
          </w:tcPr>
          <w:p w14:paraId="7EA9FB9D" w14:textId="77777777" w:rsidR="001E1D5F" w:rsidRPr="001E1D5F" w:rsidRDefault="001E1D5F" w:rsidP="001E1D5F">
            <w:pPr>
              <w:widowControl w:val="0"/>
              <w:kinsoku w:val="0"/>
              <w:overflowPunct w:val="0"/>
              <w:autoSpaceDE w:val="0"/>
              <w:autoSpaceDN w:val="0"/>
              <w:adjustRightInd w:val="0"/>
              <w:spacing w:before="35" w:after="0" w:line="276" w:lineRule="auto"/>
              <w:ind w:right="333"/>
              <w:jc w:val="both"/>
              <w:rPr>
                <w:rFonts w:ascii="Gill Sans MT" w:eastAsiaTheme="minorEastAsia" w:hAnsi="Gill Sans MT" w:cs="Gill Sans MT"/>
                <w:w w:val="105"/>
                <w:sz w:val="20"/>
                <w:szCs w:val="20"/>
                <w:lang w:eastAsia="en-GB"/>
              </w:rPr>
            </w:pPr>
            <w:r w:rsidRPr="001E1D5F">
              <w:rPr>
                <w:rFonts w:ascii="Gill Sans MT" w:eastAsiaTheme="minorEastAsia" w:hAnsi="Gill Sans MT" w:cs="Gill Sans MT"/>
                <w:b/>
                <w:bCs/>
                <w:w w:val="105"/>
                <w:sz w:val="20"/>
                <w:szCs w:val="20"/>
                <w:lang w:eastAsia="en-GB"/>
              </w:rPr>
              <w:t>Poor:</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fails</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to</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demonstrate</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how</w:t>
            </w:r>
            <w:r w:rsidRPr="001E1D5F">
              <w:rPr>
                <w:rFonts w:ascii="Gill Sans MT" w:eastAsiaTheme="minorEastAsia" w:hAnsi="Gill Sans MT" w:cs="Times New Roman"/>
                <w:spacing w:val="22"/>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PPC’s</w:t>
            </w:r>
            <w:r w:rsidRPr="001E1D5F">
              <w:rPr>
                <w:rFonts w:ascii="Gill Sans MT" w:eastAsiaTheme="minorEastAsia" w:hAnsi="Gill Sans MT" w:cs="Times New Roman"/>
                <w:spacing w:val="-10"/>
                <w:w w:val="105"/>
                <w:sz w:val="20"/>
                <w:szCs w:val="20"/>
                <w:lang w:eastAsia="en-GB"/>
              </w:rPr>
              <w:t xml:space="preserve"> </w:t>
            </w:r>
            <w:r w:rsidRPr="001E1D5F">
              <w:rPr>
                <w:rFonts w:ascii="Gill Sans MT" w:eastAsiaTheme="minorEastAsia" w:hAnsi="Gill Sans MT" w:cs="Gill Sans MT"/>
                <w:w w:val="105"/>
                <w:sz w:val="20"/>
                <w:szCs w:val="20"/>
                <w:lang w:eastAsia="en-GB"/>
              </w:rPr>
              <w:t>basic</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requirements</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in</w:t>
            </w:r>
            <w:r w:rsidRPr="001E1D5F">
              <w:rPr>
                <w:rFonts w:ascii="Gill Sans MT" w:eastAsiaTheme="minorEastAsia" w:hAnsi="Gill Sans MT" w:cs="Times New Roman"/>
                <w:spacing w:val="-12"/>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area</w:t>
            </w:r>
            <w:r w:rsidRPr="001E1D5F">
              <w:rPr>
                <w:rFonts w:ascii="Gill Sans MT" w:eastAsiaTheme="minorEastAsia" w:hAnsi="Gill Sans MT" w:cs="Times New Roman"/>
                <w:spacing w:val="-10"/>
                <w:w w:val="105"/>
                <w:sz w:val="20"/>
                <w:szCs w:val="20"/>
                <w:lang w:eastAsia="en-GB"/>
              </w:rPr>
              <w:t xml:space="preserve"> </w:t>
            </w:r>
            <w:r w:rsidRPr="001E1D5F">
              <w:rPr>
                <w:rFonts w:ascii="Gill Sans MT" w:eastAsiaTheme="minorEastAsia" w:hAnsi="Gill Sans MT" w:cs="Gill Sans MT"/>
                <w:w w:val="105"/>
                <w:sz w:val="20"/>
                <w:szCs w:val="20"/>
                <w:lang w:eastAsia="en-GB"/>
              </w:rPr>
              <w:t>being</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measured</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will</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be</w:t>
            </w:r>
            <w:r w:rsidRPr="001E1D5F">
              <w:rPr>
                <w:rFonts w:ascii="Gill Sans MT" w:eastAsiaTheme="minorEastAsia" w:hAnsi="Gill Sans MT" w:cs="Times New Roman"/>
                <w:spacing w:val="-4"/>
                <w:w w:val="105"/>
                <w:sz w:val="20"/>
                <w:szCs w:val="20"/>
                <w:lang w:eastAsia="en-GB"/>
              </w:rPr>
              <w:t xml:space="preserve"> </w:t>
            </w:r>
            <w:r w:rsidRPr="001E1D5F">
              <w:rPr>
                <w:rFonts w:ascii="Gill Sans MT" w:eastAsiaTheme="minorEastAsia" w:hAnsi="Gill Sans MT" w:cs="Gill Sans MT"/>
                <w:w w:val="105"/>
                <w:sz w:val="20"/>
                <w:szCs w:val="20"/>
                <w:lang w:eastAsia="en-GB"/>
              </w:rPr>
              <w:t>addressed,</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giving</w:t>
            </w:r>
            <w:r w:rsidRPr="001E1D5F">
              <w:rPr>
                <w:rFonts w:ascii="Gill Sans MT" w:eastAsiaTheme="minorEastAsia" w:hAnsi="Gill Sans MT" w:cs="Times New Roman"/>
                <w:spacing w:val="-7"/>
                <w:w w:val="105"/>
                <w:sz w:val="20"/>
                <w:szCs w:val="20"/>
                <w:lang w:eastAsia="en-GB"/>
              </w:rPr>
              <w:t xml:space="preserve"> </w:t>
            </w:r>
            <w:r w:rsidRPr="001E1D5F">
              <w:rPr>
                <w:rFonts w:ascii="Gill Sans MT" w:eastAsiaTheme="minorEastAsia" w:hAnsi="Gill Sans MT" w:cs="Gill Sans MT"/>
                <w:w w:val="105"/>
                <w:sz w:val="20"/>
                <w:szCs w:val="20"/>
                <w:lang w:eastAsia="en-GB"/>
              </w:rPr>
              <w:t>rise</w:t>
            </w:r>
            <w:r w:rsidRPr="001E1D5F">
              <w:rPr>
                <w:rFonts w:ascii="Gill Sans MT" w:eastAsiaTheme="minorEastAsia" w:hAnsi="Gill Sans MT" w:cs="Times New Roman"/>
                <w:spacing w:val="-7"/>
                <w:w w:val="105"/>
                <w:sz w:val="20"/>
                <w:szCs w:val="20"/>
                <w:lang w:eastAsia="en-GB"/>
              </w:rPr>
              <w:t xml:space="preserve"> </w:t>
            </w:r>
            <w:r w:rsidRPr="001E1D5F">
              <w:rPr>
                <w:rFonts w:ascii="Gill Sans MT" w:eastAsiaTheme="minorEastAsia" w:hAnsi="Gill Sans MT" w:cs="Gill Sans MT"/>
                <w:w w:val="105"/>
                <w:sz w:val="20"/>
                <w:szCs w:val="20"/>
                <w:lang w:eastAsia="en-GB"/>
              </w:rPr>
              <w:t>to</w:t>
            </w:r>
            <w:r w:rsidRPr="001E1D5F">
              <w:rPr>
                <w:rFonts w:ascii="Gill Sans MT" w:eastAsiaTheme="minorEastAsia" w:hAnsi="Gill Sans MT" w:cs="Times New Roman"/>
                <w:spacing w:val="-5"/>
                <w:w w:val="105"/>
                <w:sz w:val="20"/>
                <w:szCs w:val="20"/>
                <w:lang w:eastAsia="en-GB"/>
              </w:rPr>
              <w:t xml:space="preserve"> </w:t>
            </w:r>
            <w:r w:rsidRPr="001E1D5F">
              <w:rPr>
                <w:rFonts w:ascii="Gill Sans MT" w:eastAsiaTheme="minorEastAsia" w:hAnsi="Gill Sans MT" w:cs="Gill Sans MT"/>
                <w:w w:val="105"/>
                <w:sz w:val="20"/>
                <w:szCs w:val="20"/>
                <w:lang w:eastAsia="en-GB"/>
              </w:rPr>
              <w:t>serious</w:t>
            </w:r>
            <w:r w:rsidRPr="001E1D5F">
              <w:rPr>
                <w:rFonts w:ascii="Gill Sans MT" w:eastAsiaTheme="minorEastAsia" w:hAnsi="Gill Sans MT" w:cs="Times New Roman"/>
                <w:spacing w:val="-6"/>
                <w:w w:val="105"/>
                <w:sz w:val="20"/>
                <w:szCs w:val="20"/>
                <w:lang w:eastAsia="en-GB"/>
              </w:rPr>
              <w:t xml:space="preserve"> </w:t>
            </w:r>
            <w:r w:rsidRPr="001E1D5F">
              <w:rPr>
                <w:rFonts w:ascii="Gill Sans MT" w:eastAsiaTheme="minorEastAsia" w:hAnsi="Gill Sans MT" w:cs="Gill Sans MT"/>
                <w:w w:val="105"/>
                <w:sz w:val="20"/>
                <w:szCs w:val="20"/>
                <w:lang w:eastAsia="en-GB"/>
              </w:rPr>
              <w:t>concerns</w:t>
            </w:r>
            <w:r w:rsidRPr="001E1D5F">
              <w:rPr>
                <w:rFonts w:ascii="Gill Sans MT" w:eastAsiaTheme="minorEastAsia" w:hAnsi="Gill Sans MT" w:cs="Times New Roman"/>
                <w:spacing w:val="-4"/>
                <w:w w:val="105"/>
                <w:sz w:val="20"/>
                <w:szCs w:val="20"/>
                <w:lang w:eastAsia="en-GB"/>
              </w:rPr>
              <w:t xml:space="preserve"> </w:t>
            </w:r>
            <w:r w:rsidRPr="001E1D5F">
              <w:rPr>
                <w:rFonts w:ascii="Gill Sans MT" w:eastAsiaTheme="minorEastAsia" w:hAnsi="Gill Sans MT" w:cs="Gill Sans MT"/>
                <w:w w:val="105"/>
                <w:sz w:val="20"/>
                <w:szCs w:val="20"/>
                <w:lang w:eastAsia="en-GB"/>
              </w:rPr>
              <w:t>that</w:t>
            </w:r>
            <w:r w:rsidRPr="001E1D5F">
              <w:rPr>
                <w:rFonts w:ascii="Gill Sans MT" w:eastAsiaTheme="minorEastAsia" w:hAnsi="Gill Sans MT" w:cs="Times New Roman"/>
                <w:spacing w:val="-7"/>
                <w:w w:val="105"/>
                <w:sz w:val="20"/>
                <w:szCs w:val="20"/>
                <w:lang w:eastAsia="en-GB"/>
              </w:rPr>
              <w:t xml:space="preserve"> </w:t>
            </w:r>
            <w:r w:rsidRPr="001E1D5F">
              <w:rPr>
                <w:rFonts w:ascii="Gill Sans MT" w:eastAsiaTheme="minorEastAsia" w:hAnsi="Gill Sans MT" w:cs="Gill Sans MT"/>
                <w:w w:val="105"/>
                <w:sz w:val="20"/>
                <w:szCs w:val="20"/>
                <w:lang w:eastAsia="en-GB"/>
              </w:rPr>
              <w:t>acceptable</w:t>
            </w:r>
            <w:r w:rsidRPr="001E1D5F">
              <w:rPr>
                <w:rFonts w:ascii="Gill Sans MT" w:eastAsiaTheme="minorEastAsia" w:hAnsi="Gill Sans MT" w:cs="Times New Roman"/>
                <w:spacing w:val="-7"/>
                <w:w w:val="105"/>
                <w:sz w:val="20"/>
                <w:szCs w:val="20"/>
                <w:lang w:eastAsia="en-GB"/>
              </w:rPr>
              <w:t xml:space="preserve"> </w:t>
            </w:r>
            <w:r w:rsidRPr="001E1D5F">
              <w:rPr>
                <w:rFonts w:ascii="Gill Sans MT" w:eastAsiaTheme="minorEastAsia" w:hAnsi="Gill Sans MT" w:cs="Gill Sans MT"/>
                <w:w w:val="105"/>
                <w:sz w:val="20"/>
                <w:szCs w:val="20"/>
                <w:lang w:eastAsia="en-GB"/>
              </w:rPr>
              <w:t>outcomes</w:t>
            </w:r>
            <w:r w:rsidRPr="001E1D5F">
              <w:rPr>
                <w:rFonts w:ascii="Gill Sans MT" w:eastAsiaTheme="minorEastAsia" w:hAnsi="Gill Sans MT" w:cs="Times New Roman"/>
                <w:spacing w:val="-6"/>
                <w:w w:val="105"/>
                <w:sz w:val="20"/>
                <w:szCs w:val="20"/>
                <w:lang w:eastAsia="en-GB"/>
              </w:rPr>
              <w:t xml:space="preserve"> </w:t>
            </w:r>
            <w:r w:rsidRPr="001E1D5F">
              <w:rPr>
                <w:rFonts w:ascii="Gill Sans MT" w:eastAsiaTheme="minorEastAsia" w:hAnsi="Gill Sans MT" w:cs="Gill Sans MT"/>
                <w:w w:val="105"/>
                <w:sz w:val="20"/>
                <w:szCs w:val="20"/>
                <w:lang w:eastAsia="en-GB"/>
              </w:rPr>
              <w:t>would</w:t>
            </w:r>
            <w:r w:rsidRPr="001E1D5F">
              <w:rPr>
                <w:rFonts w:ascii="Gill Sans MT" w:eastAsiaTheme="minorEastAsia" w:hAnsi="Gill Sans MT" w:cs="Times New Roman"/>
                <w:spacing w:val="-3"/>
                <w:w w:val="105"/>
                <w:sz w:val="20"/>
                <w:szCs w:val="20"/>
                <w:lang w:eastAsia="en-GB"/>
              </w:rPr>
              <w:t xml:space="preserve"> </w:t>
            </w:r>
            <w:r w:rsidRPr="001E1D5F">
              <w:rPr>
                <w:rFonts w:ascii="Gill Sans MT" w:eastAsiaTheme="minorEastAsia" w:hAnsi="Gill Sans MT" w:cs="Gill Sans MT"/>
                <w:w w:val="105"/>
                <w:sz w:val="20"/>
                <w:szCs w:val="20"/>
                <w:lang w:eastAsia="en-GB"/>
              </w:rPr>
              <w:t>not</w:t>
            </w:r>
            <w:r w:rsidRPr="001E1D5F">
              <w:rPr>
                <w:rFonts w:ascii="Gill Sans MT" w:eastAsiaTheme="minorEastAsia" w:hAnsi="Gill Sans MT" w:cs="Times New Roman"/>
                <w:spacing w:val="-7"/>
                <w:w w:val="105"/>
                <w:sz w:val="20"/>
                <w:szCs w:val="20"/>
                <w:lang w:eastAsia="en-GB"/>
              </w:rPr>
              <w:t xml:space="preserve"> </w:t>
            </w:r>
            <w:r w:rsidRPr="001E1D5F">
              <w:rPr>
                <w:rFonts w:ascii="Gill Sans MT" w:eastAsiaTheme="minorEastAsia" w:hAnsi="Gill Sans MT" w:cs="Gill Sans MT"/>
                <w:w w:val="105"/>
                <w:sz w:val="20"/>
                <w:szCs w:val="20"/>
                <w:lang w:eastAsia="en-GB"/>
              </w:rPr>
              <w:t>be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delivered</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against</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project</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brief.</w:t>
            </w:r>
          </w:p>
        </w:tc>
        <w:tc>
          <w:tcPr>
            <w:tcW w:w="732" w:type="dxa"/>
            <w:tcBorders>
              <w:top w:val="single" w:sz="12" w:space="0" w:color="000000"/>
              <w:left w:val="single" w:sz="12" w:space="0" w:color="000000"/>
              <w:bottom w:val="single" w:sz="12" w:space="0" w:color="000000"/>
              <w:right w:val="single" w:sz="12" w:space="0" w:color="000000"/>
            </w:tcBorders>
            <w:shd w:val="clear" w:color="auto" w:fill="F1F1F1"/>
          </w:tcPr>
          <w:p w14:paraId="5A26A84D"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6"/>
                <w:szCs w:val="26"/>
                <w:lang w:eastAsia="en-GB"/>
              </w:rPr>
            </w:pPr>
          </w:p>
          <w:p w14:paraId="18136BF7" w14:textId="77777777" w:rsidR="001E1D5F" w:rsidRPr="001E1D5F" w:rsidRDefault="001E1D5F" w:rsidP="001E1D5F">
            <w:pPr>
              <w:widowControl w:val="0"/>
              <w:kinsoku w:val="0"/>
              <w:overflowPunct w:val="0"/>
              <w:autoSpaceDE w:val="0"/>
              <w:autoSpaceDN w:val="0"/>
              <w:adjustRightInd w:val="0"/>
              <w:spacing w:after="0" w:line="240" w:lineRule="auto"/>
              <w:jc w:val="center"/>
              <w:rPr>
                <w:rFonts w:ascii="Gill Sans MT" w:eastAsiaTheme="minorEastAsia" w:hAnsi="Gill Sans MT" w:cs="Gill Sans MT"/>
                <w:w w:val="103"/>
                <w:sz w:val="20"/>
                <w:szCs w:val="20"/>
                <w:lang w:eastAsia="en-GB"/>
              </w:rPr>
            </w:pPr>
            <w:r w:rsidRPr="001E1D5F">
              <w:rPr>
                <w:rFonts w:ascii="Gill Sans MT" w:eastAsiaTheme="minorEastAsia" w:hAnsi="Gill Sans MT" w:cs="Gill Sans MT"/>
                <w:w w:val="103"/>
                <w:sz w:val="20"/>
                <w:szCs w:val="20"/>
                <w:lang w:eastAsia="en-GB"/>
              </w:rPr>
              <w:t>1</w:t>
            </w:r>
          </w:p>
        </w:tc>
      </w:tr>
      <w:tr w:rsidR="001E1D5F" w:rsidRPr="001E1D5F" w14:paraId="12B5CA20" w14:textId="77777777" w:rsidTr="006F70E3">
        <w:trPr>
          <w:trHeight w:val="985"/>
        </w:trPr>
        <w:tc>
          <w:tcPr>
            <w:tcW w:w="7954" w:type="dxa"/>
            <w:tcBorders>
              <w:top w:val="single" w:sz="12" w:space="0" w:color="000000"/>
              <w:left w:val="single" w:sz="12" w:space="0" w:color="000000"/>
              <w:bottom w:val="single" w:sz="12" w:space="0" w:color="000000"/>
              <w:right w:val="single" w:sz="12" w:space="0" w:color="000000"/>
            </w:tcBorders>
            <w:shd w:val="clear" w:color="auto" w:fill="F1F1F1"/>
          </w:tcPr>
          <w:p w14:paraId="706996F7" w14:textId="77777777" w:rsidR="001E1D5F" w:rsidRPr="001E1D5F" w:rsidRDefault="001E1D5F" w:rsidP="001E1D5F">
            <w:pPr>
              <w:widowControl w:val="0"/>
              <w:kinsoku w:val="0"/>
              <w:overflowPunct w:val="0"/>
              <w:autoSpaceDE w:val="0"/>
              <w:autoSpaceDN w:val="0"/>
              <w:adjustRightInd w:val="0"/>
              <w:spacing w:before="32" w:after="0" w:line="278" w:lineRule="auto"/>
              <w:ind w:right="165"/>
              <w:jc w:val="both"/>
              <w:rPr>
                <w:rFonts w:ascii="Gill Sans MT" w:eastAsiaTheme="minorEastAsia" w:hAnsi="Gill Sans MT" w:cs="Gill Sans MT"/>
                <w:w w:val="105"/>
                <w:sz w:val="20"/>
                <w:szCs w:val="20"/>
                <w:lang w:eastAsia="en-GB"/>
              </w:rPr>
            </w:pPr>
            <w:r w:rsidRPr="001E1D5F">
              <w:rPr>
                <w:rFonts w:ascii="Gill Sans MT" w:eastAsiaTheme="minorEastAsia" w:hAnsi="Gill Sans MT" w:cs="Gill Sans MT"/>
                <w:b/>
                <w:bCs/>
                <w:w w:val="105"/>
                <w:sz w:val="20"/>
                <w:szCs w:val="20"/>
                <w:lang w:eastAsia="en-GB"/>
              </w:rPr>
              <w:t>Weak:</w:t>
            </w:r>
            <w:r w:rsidRPr="001E1D5F">
              <w:rPr>
                <w:rFonts w:ascii="Gill Sans MT" w:eastAsiaTheme="minorEastAsia" w:hAnsi="Gill Sans MT" w:cs="Times New Roman"/>
                <w:spacing w:val="-10"/>
                <w:w w:val="105"/>
                <w:sz w:val="20"/>
                <w:szCs w:val="20"/>
                <w:lang w:eastAsia="en-GB"/>
              </w:rPr>
              <w:t xml:space="preserve"> </w:t>
            </w:r>
            <w:r w:rsidRPr="001E1D5F">
              <w:rPr>
                <w:rFonts w:ascii="Gill Sans MT" w:eastAsiaTheme="minorEastAsia" w:hAnsi="Gill Sans MT" w:cs="Gill Sans MT"/>
                <w:w w:val="105"/>
                <w:sz w:val="20"/>
                <w:szCs w:val="20"/>
                <w:lang w:eastAsia="en-GB"/>
              </w:rPr>
              <w:t>barely</w:t>
            </w:r>
            <w:r w:rsidRPr="001E1D5F">
              <w:rPr>
                <w:rFonts w:ascii="Gill Sans MT" w:eastAsiaTheme="minorEastAsia" w:hAnsi="Gill Sans MT" w:cs="Times New Roman"/>
                <w:spacing w:val="-9"/>
                <w:w w:val="105"/>
                <w:sz w:val="20"/>
                <w:szCs w:val="20"/>
                <w:lang w:eastAsia="en-GB"/>
              </w:rPr>
              <w:t xml:space="preserve"> </w:t>
            </w:r>
            <w:r w:rsidRPr="001E1D5F">
              <w:rPr>
                <w:rFonts w:ascii="Gill Sans MT" w:eastAsiaTheme="minorEastAsia" w:hAnsi="Gill Sans MT" w:cs="Gill Sans MT"/>
                <w:w w:val="105"/>
                <w:sz w:val="20"/>
                <w:szCs w:val="20"/>
                <w:lang w:eastAsia="en-GB"/>
              </w:rPr>
              <w:t>demonstrates</w:t>
            </w:r>
            <w:r w:rsidRPr="001E1D5F">
              <w:rPr>
                <w:rFonts w:ascii="Gill Sans MT" w:eastAsiaTheme="minorEastAsia" w:hAnsi="Gill Sans MT" w:cs="Times New Roman"/>
                <w:spacing w:val="-10"/>
                <w:w w:val="105"/>
                <w:sz w:val="20"/>
                <w:szCs w:val="20"/>
                <w:lang w:eastAsia="en-GB"/>
              </w:rPr>
              <w:t xml:space="preserve"> </w:t>
            </w:r>
            <w:r w:rsidRPr="001E1D5F">
              <w:rPr>
                <w:rFonts w:ascii="Gill Sans MT" w:eastAsiaTheme="minorEastAsia" w:hAnsi="Gill Sans MT" w:cs="Gill Sans MT"/>
                <w:w w:val="105"/>
                <w:sz w:val="20"/>
                <w:szCs w:val="20"/>
                <w:lang w:eastAsia="en-GB"/>
              </w:rPr>
              <w:t>how</w:t>
            </w:r>
            <w:r w:rsidRPr="001E1D5F">
              <w:rPr>
                <w:rFonts w:ascii="Gill Sans MT" w:eastAsiaTheme="minorEastAsia" w:hAnsi="Gill Sans MT" w:cs="Times New Roman"/>
                <w:spacing w:val="-9"/>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spacing w:val="-8"/>
                <w:w w:val="105"/>
                <w:sz w:val="20"/>
                <w:szCs w:val="20"/>
                <w:lang w:eastAsia="en-GB"/>
              </w:rPr>
              <w:t xml:space="preserve"> </w:t>
            </w:r>
            <w:r w:rsidRPr="001E1D5F">
              <w:rPr>
                <w:rFonts w:ascii="Gill Sans MT" w:eastAsiaTheme="minorEastAsia" w:hAnsi="Gill Sans MT" w:cs="Gill Sans MT"/>
                <w:w w:val="105"/>
                <w:sz w:val="20"/>
                <w:szCs w:val="20"/>
                <w:lang w:eastAsia="en-GB"/>
              </w:rPr>
              <w:t>PPC’s</w:t>
            </w:r>
            <w:r w:rsidRPr="001E1D5F">
              <w:rPr>
                <w:rFonts w:ascii="Gill Sans MT" w:eastAsiaTheme="minorEastAsia" w:hAnsi="Gill Sans MT" w:cs="Times New Roman"/>
                <w:spacing w:val="-10"/>
                <w:w w:val="105"/>
                <w:sz w:val="20"/>
                <w:szCs w:val="20"/>
                <w:lang w:eastAsia="en-GB"/>
              </w:rPr>
              <w:t xml:space="preserve"> </w:t>
            </w:r>
            <w:r w:rsidRPr="001E1D5F">
              <w:rPr>
                <w:rFonts w:ascii="Gill Sans MT" w:eastAsiaTheme="minorEastAsia" w:hAnsi="Gill Sans MT" w:cs="Gill Sans MT"/>
                <w:w w:val="105"/>
                <w:sz w:val="20"/>
                <w:szCs w:val="20"/>
                <w:lang w:eastAsia="en-GB"/>
              </w:rPr>
              <w:t>basic</w:t>
            </w:r>
            <w:r w:rsidRPr="001E1D5F">
              <w:rPr>
                <w:rFonts w:ascii="Gill Sans MT" w:eastAsiaTheme="minorEastAsia" w:hAnsi="Gill Sans MT" w:cs="Times New Roman"/>
                <w:spacing w:val="-9"/>
                <w:w w:val="105"/>
                <w:sz w:val="20"/>
                <w:szCs w:val="20"/>
                <w:lang w:eastAsia="en-GB"/>
              </w:rPr>
              <w:t xml:space="preserve"> </w:t>
            </w:r>
            <w:r w:rsidRPr="001E1D5F">
              <w:rPr>
                <w:rFonts w:ascii="Gill Sans MT" w:eastAsiaTheme="minorEastAsia" w:hAnsi="Gill Sans MT" w:cs="Gill Sans MT"/>
                <w:w w:val="105"/>
                <w:sz w:val="20"/>
                <w:szCs w:val="20"/>
                <w:lang w:eastAsia="en-GB"/>
              </w:rPr>
              <w:t>requirements</w:t>
            </w:r>
            <w:r w:rsidRPr="001E1D5F">
              <w:rPr>
                <w:rFonts w:ascii="Gill Sans MT" w:eastAsiaTheme="minorEastAsia" w:hAnsi="Gill Sans MT" w:cs="Times New Roman"/>
                <w:spacing w:val="-10"/>
                <w:w w:val="105"/>
                <w:sz w:val="20"/>
                <w:szCs w:val="20"/>
                <w:lang w:eastAsia="en-GB"/>
              </w:rPr>
              <w:t xml:space="preserve"> </w:t>
            </w:r>
            <w:r w:rsidRPr="001E1D5F">
              <w:rPr>
                <w:rFonts w:ascii="Gill Sans MT" w:eastAsiaTheme="minorEastAsia" w:hAnsi="Gill Sans MT" w:cs="Gill Sans MT"/>
                <w:w w:val="105"/>
                <w:sz w:val="20"/>
                <w:szCs w:val="20"/>
                <w:lang w:eastAsia="en-GB"/>
              </w:rPr>
              <w:t>in</w:t>
            </w:r>
            <w:r w:rsidRPr="001E1D5F">
              <w:rPr>
                <w:rFonts w:ascii="Gill Sans MT" w:eastAsiaTheme="minorEastAsia" w:hAnsi="Gill Sans MT" w:cs="Times New Roman"/>
                <w:spacing w:val="-10"/>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spacing w:val="-8"/>
                <w:w w:val="105"/>
                <w:sz w:val="20"/>
                <w:szCs w:val="20"/>
                <w:lang w:eastAsia="en-GB"/>
              </w:rPr>
              <w:t xml:space="preserve"> </w:t>
            </w:r>
            <w:r w:rsidRPr="001E1D5F">
              <w:rPr>
                <w:rFonts w:ascii="Gill Sans MT" w:eastAsiaTheme="minorEastAsia" w:hAnsi="Gill Sans MT" w:cs="Gill Sans MT"/>
                <w:w w:val="105"/>
                <w:sz w:val="20"/>
                <w:szCs w:val="20"/>
                <w:lang w:eastAsia="en-GB"/>
              </w:rPr>
              <w:t>area</w:t>
            </w:r>
            <w:r w:rsidRPr="001E1D5F">
              <w:rPr>
                <w:rFonts w:ascii="Gill Sans MT" w:eastAsiaTheme="minorEastAsia" w:hAnsi="Gill Sans MT" w:cs="Times New Roman"/>
                <w:spacing w:val="-9"/>
                <w:w w:val="105"/>
                <w:sz w:val="20"/>
                <w:szCs w:val="20"/>
                <w:lang w:eastAsia="en-GB"/>
              </w:rPr>
              <w:t xml:space="preserve"> </w:t>
            </w:r>
            <w:r w:rsidRPr="001E1D5F">
              <w:rPr>
                <w:rFonts w:ascii="Gill Sans MT" w:eastAsiaTheme="minorEastAsia" w:hAnsi="Gill Sans MT" w:cs="Gill Sans MT"/>
                <w:w w:val="105"/>
                <w:sz w:val="20"/>
                <w:szCs w:val="20"/>
                <w:lang w:eastAsia="en-GB"/>
              </w:rPr>
              <w:t>being</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measured</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will</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be</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addressed,</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giving</w:t>
            </w:r>
            <w:r w:rsidRPr="001E1D5F">
              <w:rPr>
                <w:rFonts w:ascii="Gill Sans MT" w:eastAsiaTheme="minorEastAsia" w:hAnsi="Gill Sans MT" w:cs="Times New Roman"/>
                <w:spacing w:val="-10"/>
                <w:w w:val="105"/>
                <w:sz w:val="20"/>
                <w:szCs w:val="20"/>
                <w:lang w:eastAsia="en-GB"/>
              </w:rPr>
              <w:t xml:space="preserve"> </w:t>
            </w:r>
            <w:r w:rsidRPr="001E1D5F">
              <w:rPr>
                <w:rFonts w:ascii="Gill Sans MT" w:eastAsiaTheme="minorEastAsia" w:hAnsi="Gill Sans MT" w:cs="Gill Sans MT"/>
                <w:w w:val="105"/>
                <w:sz w:val="20"/>
                <w:szCs w:val="20"/>
                <w:lang w:eastAsia="en-GB"/>
              </w:rPr>
              <w:t>rise</w:t>
            </w:r>
            <w:r w:rsidRPr="001E1D5F">
              <w:rPr>
                <w:rFonts w:ascii="Gill Sans MT" w:eastAsiaTheme="minorEastAsia" w:hAnsi="Gill Sans MT" w:cs="Times New Roman"/>
                <w:spacing w:val="-9"/>
                <w:w w:val="105"/>
                <w:sz w:val="20"/>
                <w:szCs w:val="20"/>
                <w:lang w:eastAsia="en-GB"/>
              </w:rPr>
              <w:t xml:space="preserve"> </w:t>
            </w:r>
            <w:r w:rsidRPr="001E1D5F">
              <w:rPr>
                <w:rFonts w:ascii="Gill Sans MT" w:eastAsiaTheme="minorEastAsia" w:hAnsi="Gill Sans MT" w:cs="Gill Sans MT"/>
                <w:w w:val="105"/>
                <w:sz w:val="20"/>
                <w:szCs w:val="20"/>
                <w:lang w:eastAsia="en-GB"/>
              </w:rPr>
              <w:t>to</w:t>
            </w:r>
            <w:r w:rsidRPr="001E1D5F">
              <w:rPr>
                <w:rFonts w:ascii="Gill Sans MT" w:eastAsiaTheme="minorEastAsia" w:hAnsi="Gill Sans MT" w:cs="Times New Roman"/>
                <w:spacing w:val="-9"/>
                <w:w w:val="105"/>
                <w:sz w:val="20"/>
                <w:szCs w:val="20"/>
                <w:lang w:eastAsia="en-GB"/>
              </w:rPr>
              <w:t xml:space="preserve"> </w:t>
            </w:r>
            <w:r w:rsidRPr="001E1D5F">
              <w:rPr>
                <w:rFonts w:ascii="Gill Sans MT" w:eastAsiaTheme="minorEastAsia" w:hAnsi="Gill Sans MT" w:cs="Gill Sans MT"/>
                <w:w w:val="105"/>
                <w:sz w:val="20"/>
                <w:szCs w:val="20"/>
                <w:lang w:eastAsia="en-GB"/>
              </w:rPr>
              <w:t>concerns</w:t>
            </w:r>
            <w:r w:rsidRPr="001E1D5F">
              <w:rPr>
                <w:rFonts w:ascii="Gill Sans MT" w:eastAsiaTheme="minorEastAsia" w:hAnsi="Gill Sans MT" w:cs="Times New Roman"/>
                <w:spacing w:val="-8"/>
                <w:w w:val="105"/>
                <w:sz w:val="20"/>
                <w:szCs w:val="20"/>
                <w:lang w:eastAsia="en-GB"/>
              </w:rPr>
              <w:t xml:space="preserve"> </w:t>
            </w:r>
            <w:r w:rsidRPr="001E1D5F">
              <w:rPr>
                <w:rFonts w:ascii="Gill Sans MT" w:eastAsiaTheme="minorEastAsia" w:hAnsi="Gill Sans MT" w:cs="Gill Sans MT"/>
                <w:w w:val="105"/>
                <w:sz w:val="20"/>
                <w:szCs w:val="20"/>
                <w:lang w:eastAsia="en-GB"/>
              </w:rPr>
              <w:t>whether</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acceptable</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outcomes</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would</w:t>
            </w:r>
            <w:r w:rsidRPr="001E1D5F">
              <w:rPr>
                <w:rFonts w:ascii="Gill Sans MT" w:eastAsiaTheme="minorEastAsia" w:hAnsi="Gill Sans MT" w:cs="Times New Roman"/>
                <w:spacing w:val="-10"/>
                <w:w w:val="105"/>
                <w:sz w:val="20"/>
                <w:szCs w:val="20"/>
                <w:lang w:eastAsia="en-GB"/>
              </w:rPr>
              <w:t xml:space="preserve"> </w:t>
            </w:r>
            <w:r w:rsidRPr="001E1D5F">
              <w:rPr>
                <w:rFonts w:ascii="Gill Sans MT" w:eastAsiaTheme="minorEastAsia" w:hAnsi="Gill Sans MT" w:cs="Gill Sans MT"/>
                <w:w w:val="105"/>
                <w:sz w:val="20"/>
                <w:szCs w:val="20"/>
                <w:lang w:eastAsia="en-GB"/>
              </w:rPr>
              <w:t>be</w:t>
            </w:r>
            <w:r w:rsidRPr="001E1D5F">
              <w:rPr>
                <w:rFonts w:ascii="Gill Sans MT" w:eastAsiaTheme="minorEastAsia" w:hAnsi="Gill Sans MT" w:cs="Times New Roman"/>
                <w:spacing w:val="-9"/>
                <w:w w:val="105"/>
                <w:sz w:val="20"/>
                <w:szCs w:val="20"/>
                <w:lang w:eastAsia="en-GB"/>
              </w:rPr>
              <w:t xml:space="preserve"> </w:t>
            </w:r>
            <w:r w:rsidRPr="001E1D5F">
              <w:rPr>
                <w:rFonts w:ascii="Gill Sans MT" w:eastAsiaTheme="minorEastAsia" w:hAnsi="Gill Sans MT" w:cs="Gill Sans MT"/>
                <w:w w:val="105"/>
                <w:sz w:val="20"/>
                <w:szCs w:val="20"/>
                <w:lang w:eastAsia="en-GB"/>
              </w:rPr>
              <w:t>delivered</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against</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project</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brief.</w:t>
            </w:r>
          </w:p>
        </w:tc>
        <w:tc>
          <w:tcPr>
            <w:tcW w:w="732" w:type="dxa"/>
            <w:tcBorders>
              <w:top w:val="single" w:sz="12" w:space="0" w:color="000000"/>
              <w:left w:val="single" w:sz="12" w:space="0" w:color="000000"/>
              <w:bottom w:val="single" w:sz="12" w:space="0" w:color="000000"/>
              <w:right w:val="single" w:sz="12" w:space="0" w:color="000000"/>
            </w:tcBorders>
            <w:shd w:val="clear" w:color="auto" w:fill="F1F1F1"/>
          </w:tcPr>
          <w:p w14:paraId="1DD17712" w14:textId="77777777" w:rsidR="001E1D5F" w:rsidRPr="001E1D5F" w:rsidRDefault="001E1D5F" w:rsidP="001E1D5F">
            <w:pPr>
              <w:widowControl w:val="0"/>
              <w:kinsoku w:val="0"/>
              <w:overflowPunct w:val="0"/>
              <w:autoSpaceDE w:val="0"/>
              <w:autoSpaceDN w:val="0"/>
              <w:adjustRightInd w:val="0"/>
              <w:spacing w:before="8" w:after="0" w:line="240" w:lineRule="auto"/>
              <w:rPr>
                <w:rFonts w:ascii="Gill Sans MT" w:eastAsiaTheme="minorEastAsia" w:hAnsi="Gill Sans MT" w:cs="Gill Sans MT"/>
                <w:sz w:val="25"/>
                <w:szCs w:val="25"/>
                <w:lang w:eastAsia="en-GB"/>
              </w:rPr>
            </w:pPr>
          </w:p>
          <w:p w14:paraId="07D1B267" w14:textId="77777777" w:rsidR="001E1D5F" w:rsidRPr="001E1D5F" w:rsidRDefault="001E1D5F" w:rsidP="001E1D5F">
            <w:pPr>
              <w:widowControl w:val="0"/>
              <w:kinsoku w:val="0"/>
              <w:overflowPunct w:val="0"/>
              <w:autoSpaceDE w:val="0"/>
              <w:autoSpaceDN w:val="0"/>
              <w:adjustRightInd w:val="0"/>
              <w:spacing w:after="0" w:line="240" w:lineRule="auto"/>
              <w:jc w:val="center"/>
              <w:rPr>
                <w:rFonts w:ascii="Gill Sans MT" w:eastAsiaTheme="minorEastAsia" w:hAnsi="Gill Sans MT" w:cs="Gill Sans MT"/>
                <w:w w:val="103"/>
                <w:sz w:val="20"/>
                <w:szCs w:val="20"/>
                <w:lang w:eastAsia="en-GB"/>
              </w:rPr>
            </w:pPr>
            <w:r w:rsidRPr="001E1D5F">
              <w:rPr>
                <w:rFonts w:ascii="Gill Sans MT" w:eastAsiaTheme="minorEastAsia" w:hAnsi="Gill Sans MT" w:cs="Gill Sans MT"/>
                <w:w w:val="103"/>
                <w:sz w:val="20"/>
                <w:szCs w:val="20"/>
                <w:lang w:eastAsia="en-GB"/>
              </w:rPr>
              <w:t>2</w:t>
            </w:r>
          </w:p>
        </w:tc>
      </w:tr>
      <w:tr w:rsidR="001E1D5F" w:rsidRPr="001E1D5F" w14:paraId="5E848C92" w14:textId="77777777" w:rsidTr="006F70E3">
        <w:trPr>
          <w:trHeight w:val="741"/>
        </w:trPr>
        <w:tc>
          <w:tcPr>
            <w:tcW w:w="7954" w:type="dxa"/>
            <w:tcBorders>
              <w:top w:val="single" w:sz="12" w:space="0" w:color="000000"/>
              <w:left w:val="single" w:sz="12" w:space="0" w:color="000000"/>
              <w:bottom w:val="single" w:sz="12" w:space="0" w:color="000000"/>
              <w:right w:val="single" w:sz="12" w:space="0" w:color="000000"/>
            </w:tcBorders>
            <w:shd w:val="clear" w:color="auto" w:fill="F1F1F1"/>
          </w:tcPr>
          <w:p w14:paraId="6317E3A6" w14:textId="77777777" w:rsidR="001E1D5F" w:rsidRPr="001E1D5F" w:rsidRDefault="001E1D5F" w:rsidP="001E1D5F">
            <w:pPr>
              <w:widowControl w:val="0"/>
              <w:kinsoku w:val="0"/>
              <w:overflowPunct w:val="0"/>
              <w:autoSpaceDE w:val="0"/>
              <w:autoSpaceDN w:val="0"/>
              <w:adjustRightInd w:val="0"/>
              <w:spacing w:before="44" w:after="0" w:line="278" w:lineRule="auto"/>
              <w:rPr>
                <w:rFonts w:ascii="Gill Sans MT" w:eastAsiaTheme="minorEastAsia" w:hAnsi="Gill Sans MT" w:cs="Gill Sans MT"/>
                <w:w w:val="105"/>
                <w:sz w:val="20"/>
                <w:szCs w:val="20"/>
                <w:lang w:eastAsia="en-GB"/>
              </w:rPr>
            </w:pPr>
            <w:r w:rsidRPr="001E1D5F">
              <w:rPr>
                <w:rFonts w:ascii="Gill Sans MT" w:eastAsiaTheme="minorEastAsia" w:hAnsi="Gill Sans MT" w:cs="Gill Sans MT"/>
                <w:b/>
                <w:bCs/>
                <w:w w:val="105"/>
                <w:sz w:val="20"/>
                <w:szCs w:val="20"/>
                <w:lang w:eastAsia="en-GB"/>
              </w:rPr>
              <w:t>Satisfactory:</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demonstrates</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how</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PPC’s</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basic</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requirements</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in</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area</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being</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measured</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will</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be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addressed</w:t>
            </w:r>
            <w:r w:rsidRPr="001E1D5F">
              <w:rPr>
                <w:rFonts w:ascii="Gill Sans MT" w:eastAsiaTheme="minorEastAsia" w:hAnsi="Gill Sans MT" w:cs="Times New Roman"/>
                <w:w w:val="105"/>
                <w:sz w:val="20"/>
                <w:szCs w:val="20"/>
                <w:lang w:eastAsia="en-GB"/>
              </w:rPr>
              <w:t xml:space="preserve"> </w:t>
            </w:r>
            <w:proofErr w:type="gramStart"/>
            <w:r w:rsidRPr="001E1D5F">
              <w:rPr>
                <w:rFonts w:ascii="Gill Sans MT" w:eastAsiaTheme="minorEastAsia" w:hAnsi="Gill Sans MT" w:cs="Gill Sans MT"/>
                <w:w w:val="105"/>
                <w:sz w:val="20"/>
                <w:szCs w:val="20"/>
                <w:lang w:eastAsia="en-GB"/>
              </w:rPr>
              <w:t>so</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as</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to</w:t>
            </w:r>
            <w:proofErr w:type="gramEnd"/>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deliver</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acceptable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outcomes</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against</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project</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brief.</w:t>
            </w:r>
          </w:p>
        </w:tc>
        <w:tc>
          <w:tcPr>
            <w:tcW w:w="732" w:type="dxa"/>
            <w:tcBorders>
              <w:top w:val="single" w:sz="12" w:space="0" w:color="000000"/>
              <w:left w:val="single" w:sz="12" w:space="0" w:color="000000"/>
              <w:bottom w:val="single" w:sz="12" w:space="0" w:color="000000"/>
              <w:right w:val="single" w:sz="12" w:space="0" w:color="000000"/>
            </w:tcBorders>
            <w:shd w:val="clear" w:color="auto" w:fill="F1F1F1"/>
          </w:tcPr>
          <w:p w14:paraId="26852FB9" w14:textId="77777777" w:rsidR="001E1D5F" w:rsidRPr="001E1D5F" w:rsidRDefault="001E1D5F" w:rsidP="001E1D5F">
            <w:pPr>
              <w:widowControl w:val="0"/>
              <w:kinsoku w:val="0"/>
              <w:overflowPunct w:val="0"/>
              <w:autoSpaceDE w:val="0"/>
              <w:autoSpaceDN w:val="0"/>
              <w:adjustRightInd w:val="0"/>
              <w:spacing w:before="178" w:after="0" w:line="240" w:lineRule="auto"/>
              <w:jc w:val="center"/>
              <w:rPr>
                <w:rFonts w:ascii="Gill Sans MT" w:eastAsiaTheme="minorEastAsia" w:hAnsi="Gill Sans MT" w:cs="Gill Sans MT"/>
                <w:w w:val="103"/>
                <w:sz w:val="20"/>
                <w:szCs w:val="20"/>
                <w:lang w:eastAsia="en-GB"/>
              </w:rPr>
            </w:pPr>
            <w:r w:rsidRPr="001E1D5F">
              <w:rPr>
                <w:rFonts w:ascii="Gill Sans MT" w:eastAsiaTheme="minorEastAsia" w:hAnsi="Gill Sans MT" w:cs="Gill Sans MT"/>
                <w:w w:val="103"/>
                <w:sz w:val="20"/>
                <w:szCs w:val="20"/>
                <w:lang w:eastAsia="en-GB"/>
              </w:rPr>
              <w:t>3</w:t>
            </w:r>
          </w:p>
        </w:tc>
      </w:tr>
      <w:tr w:rsidR="00063BB8" w:rsidRPr="001E1D5F" w14:paraId="7DC91344" w14:textId="77777777" w:rsidTr="006F70E3">
        <w:trPr>
          <w:trHeight w:val="721"/>
        </w:trPr>
        <w:tc>
          <w:tcPr>
            <w:tcW w:w="7954" w:type="dxa"/>
            <w:tcBorders>
              <w:top w:val="single" w:sz="12" w:space="0" w:color="000000"/>
              <w:left w:val="single" w:sz="12" w:space="0" w:color="000000"/>
              <w:bottom w:val="single" w:sz="12" w:space="0" w:color="000000"/>
              <w:right w:val="single" w:sz="12" w:space="0" w:color="000000"/>
            </w:tcBorders>
            <w:shd w:val="clear" w:color="auto" w:fill="F1F1F1"/>
          </w:tcPr>
          <w:p w14:paraId="3A0207F0" w14:textId="77777777" w:rsidR="00063BB8" w:rsidRPr="001E1D5F" w:rsidRDefault="00063BB8" w:rsidP="006F70E3">
            <w:pPr>
              <w:widowControl w:val="0"/>
              <w:kinsoku w:val="0"/>
              <w:overflowPunct w:val="0"/>
              <w:autoSpaceDE w:val="0"/>
              <w:autoSpaceDN w:val="0"/>
              <w:adjustRightInd w:val="0"/>
              <w:spacing w:before="33" w:after="0" w:line="276" w:lineRule="auto"/>
              <w:ind w:right="170"/>
              <w:rPr>
                <w:rFonts w:ascii="Gill Sans MT" w:eastAsiaTheme="minorEastAsia" w:hAnsi="Gill Sans MT" w:cs="Gill Sans MT"/>
                <w:w w:val="105"/>
                <w:sz w:val="20"/>
                <w:szCs w:val="20"/>
                <w:lang w:eastAsia="en-GB"/>
              </w:rPr>
            </w:pPr>
            <w:r w:rsidRPr="001E1D5F">
              <w:rPr>
                <w:rFonts w:ascii="Gill Sans MT" w:eastAsiaTheme="minorEastAsia" w:hAnsi="Gill Sans MT" w:cs="Gill Sans MT"/>
                <w:b/>
                <w:bCs/>
                <w:w w:val="105"/>
                <w:sz w:val="20"/>
                <w:szCs w:val="20"/>
                <w:lang w:eastAsia="en-GB"/>
              </w:rPr>
              <w:t>Good:</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demonstrates</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how</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most</w:t>
            </w:r>
            <w:r w:rsidRPr="001E1D5F">
              <w:rPr>
                <w:rFonts w:ascii="Gill Sans MT" w:eastAsiaTheme="minorEastAsia" w:hAnsi="Gill Sans MT" w:cs="Times New Roman"/>
                <w:spacing w:val="-12"/>
                <w:w w:val="105"/>
                <w:sz w:val="20"/>
                <w:szCs w:val="20"/>
                <w:lang w:eastAsia="en-GB"/>
              </w:rPr>
              <w:t xml:space="preserve"> </w:t>
            </w:r>
            <w:r w:rsidRPr="001E1D5F">
              <w:rPr>
                <w:rFonts w:ascii="Gill Sans MT" w:eastAsiaTheme="minorEastAsia" w:hAnsi="Gill Sans MT" w:cs="Gill Sans MT"/>
                <w:w w:val="105"/>
                <w:sz w:val="20"/>
                <w:szCs w:val="20"/>
                <w:lang w:eastAsia="en-GB"/>
              </w:rPr>
              <w:t>of</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PPC’s</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requirements</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in</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area</w:t>
            </w:r>
            <w:r w:rsidRPr="001E1D5F">
              <w:rPr>
                <w:rFonts w:ascii="Gill Sans MT" w:eastAsiaTheme="minorEastAsia" w:hAnsi="Gill Sans MT" w:cs="Times New Roman"/>
                <w:spacing w:val="-12"/>
                <w:w w:val="105"/>
                <w:sz w:val="20"/>
                <w:szCs w:val="20"/>
                <w:lang w:eastAsia="en-GB"/>
              </w:rPr>
              <w:t xml:space="preserve"> </w:t>
            </w:r>
            <w:r w:rsidRPr="001E1D5F">
              <w:rPr>
                <w:rFonts w:ascii="Gill Sans MT" w:eastAsiaTheme="minorEastAsia" w:hAnsi="Gill Sans MT" w:cs="Gill Sans MT"/>
                <w:w w:val="105"/>
                <w:sz w:val="20"/>
                <w:szCs w:val="20"/>
                <w:lang w:eastAsia="en-GB"/>
              </w:rPr>
              <w:t>being</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measured</w:t>
            </w:r>
            <w:r w:rsidRPr="001E1D5F">
              <w:rPr>
                <w:rFonts w:ascii="Gill Sans MT" w:eastAsiaTheme="minorEastAsia" w:hAnsi="Gill Sans MT" w:cs="Times New Roman"/>
                <w:spacing w:val="-12"/>
                <w:w w:val="105"/>
                <w:sz w:val="20"/>
                <w:szCs w:val="20"/>
                <w:lang w:eastAsia="en-GB"/>
              </w:rPr>
              <w:t xml:space="preserve"> </w:t>
            </w:r>
            <w:r w:rsidRPr="001E1D5F">
              <w:rPr>
                <w:rFonts w:ascii="Gill Sans MT" w:eastAsiaTheme="minorEastAsia" w:hAnsi="Gill Sans MT" w:cs="Gill Sans MT"/>
                <w:w w:val="105"/>
                <w:sz w:val="20"/>
                <w:szCs w:val="20"/>
                <w:lang w:eastAsia="en-GB"/>
              </w:rPr>
              <w:t>will</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be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addressed</w:t>
            </w:r>
            <w:r w:rsidRPr="001E1D5F">
              <w:rPr>
                <w:rFonts w:ascii="Gill Sans MT" w:eastAsiaTheme="minorEastAsia" w:hAnsi="Gill Sans MT" w:cs="Times New Roman"/>
                <w:w w:val="105"/>
                <w:sz w:val="20"/>
                <w:szCs w:val="20"/>
                <w:lang w:eastAsia="en-GB"/>
              </w:rPr>
              <w:t xml:space="preserve"> </w:t>
            </w:r>
            <w:proofErr w:type="gramStart"/>
            <w:r w:rsidRPr="001E1D5F">
              <w:rPr>
                <w:rFonts w:ascii="Gill Sans MT" w:eastAsiaTheme="minorEastAsia" w:hAnsi="Gill Sans MT" w:cs="Gill Sans MT"/>
                <w:w w:val="105"/>
                <w:sz w:val="20"/>
                <w:szCs w:val="20"/>
                <w:lang w:eastAsia="en-GB"/>
              </w:rPr>
              <w:t>so</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as</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to</w:t>
            </w:r>
            <w:proofErr w:type="gramEnd"/>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deliver</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good</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outcomes</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against</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project</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brief.</w:t>
            </w:r>
          </w:p>
        </w:tc>
        <w:tc>
          <w:tcPr>
            <w:tcW w:w="732" w:type="dxa"/>
            <w:tcBorders>
              <w:top w:val="single" w:sz="12" w:space="0" w:color="000000"/>
              <w:left w:val="single" w:sz="12" w:space="0" w:color="000000"/>
              <w:bottom w:val="single" w:sz="12" w:space="0" w:color="000000"/>
              <w:right w:val="single" w:sz="12" w:space="0" w:color="000000"/>
            </w:tcBorders>
            <w:shd w:val="clear" w:color="auto" w:fill="F1F1F1"/>
          </w:tcPr>
          <w:p w14:paraId="7AF756C7" w14:textId="77777777" w:rsidR="00063BB8" w:rsidRPr="001E1D5F" w:rsidRDefault="00063BB8" w:rsidP="006F70E3">
            <w:pPr>
              <w:widowControl w:val="0"/>
              <w:kinsoku w:val="0"/>
              <w:overflowPunct w:val="0"/>
              <w:autoSpaceDE w:val="0"/>
              <w:autoSpaceDN w:val="0"/>
              <w:adjustRightInd w:val="0"/>
              <w:spacing w:before="165" w:after="0" w:line="240" w:lineRule="auto"/>
              <w:jc w:val="center"/>
              <w:rPr>
                <w:rFonts w:ascii="Gill Sans MT" w:eastAsiaTheme="minorEastAsia" w:hAnsi="Gill Sans MT" w:cs="Gill Sans MT"/>
                <w:w w:val="103"/>
                <w:sz w:val="20"/>
                <w:szCs w:val="20"/>
                <w:lang w:eastAsia="en-GB"/>
              </w:rPr>
            </w:pPr>
            <w:r w:rsidRPr="001E1D5F">
              <w:rPr>
                <w:rFonts w:ascii="Gill Sans MT" w:eastAsiaTheme="minorEastAsia" w:hAnsi="Gill Sans MT" w:cs="Gill Sans MT"/>
                <w:w w:val="103"/>
                <w:sz w:val="20"/>
                <w:szCs w:val="20"/>
                <w:lang w:eastAsia="en-GB"/>
              </w:rPr>
              <w:t>4</w:t>
            </w:r>
          </w:p>
        </w:tc>
      </w:tr>
      <w:tr w:rsidR="00063BB8" w:rsidRPr="001E1D5F" w14:paraId="520369ED" w14:textId="77777777" w:rsidTr="006F70E3">
        <w:trPr>
          <w:trHeight w:val="1005"/>
        </w:trPr>
        <w:tc>
          <w:tcPr>
            <w:tcW w:w="7954" w:type="dxa"/>
            <w:tcBorders>
              <w:top w:val="single" w:sz="12" w:space="0" w:color="000000"/>
              <w:left w:val="single" w:sz="12" w:space="0" w:color="000000"/>
              <w:bottom w:val="single" w:sz="12" w:space="0" w:color="000000"/>
              <w:right w:val="single" w:sz="12" w:space="0" w:color="000000"/>
            </w:tcBorders>
            <w:shd w:val="clear" w:color="auto" w:fill="F1F1F1"/>
          </w:tcPr>
          <w:p w14:paraId="25F50507" w14:textId="77777777" w:rsidR="00063BB8" w:rsidRPr="001E1D5F" w:rsidRDefault="00063BB8" w:rsidP="006F70E3">
            <w:pPr>
              <w:widowControl w:val="0"/>
              <w:kinsoku w:val="0"/>
              <w:overflowPunct w:val="0"/>
              <w:autoSpaceDE w:val="0"/>
              <w:autoSpaceDN w:val="0"/>
              <w:adjustRightInd w:val="0"/>
              <w:spacing w:before="42" w:after="0" w:line="276" w:lineRule="auto"/>
              <w:ind w:right="170"/>
              <w:rPr>
                <w:rFonts w:ascii="Gill Sans MT" w:eastAsiaTheme="minorEastAsia" w:hAnsi="Gill Sans MT" w:cs="Gill Sans MT"/>
                <w:spacing w:val="-2"/>
                <w:w w:val="105"/>
                <w:sz w:val="20"/>
                <w:szCs w:val="20"/>
                <w:lang w:eastAsia="en-GB"/>
              </w:rPr>
            </w:pPr>
            <w:r w:rsidRPr="001E1D5F">
              <w:rPr>
                <w:rFonts w:ascii="Gill Sans MT" w:eastAsiaTheme="minorEastAsia" w:hAnsi="Gill Sans MT" w:cs="Gill Sans MT"/>
                <w:b/>
                <w:bCs/>
                <w:w w:val="105"/>
                <w:sz w:val="20"/>
                <w:szCs w:val="20"/>
                <w:lang w:eastAsia="en-GB"/>
              </w:rPr>
              <w:t>Excellent:</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demonstrates</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clearly</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how</w:t>
            </w:r>
            <w:r w:rsidRPr="001E1D5F">
              <w:rPr>
                <w:rFonts w:ascii="Gill Sans MT" w:eastAsiaTheme="minorEastAsia" w:hAnsi="Gill Sans MT" w:cs="Times New Roman"/>
                <w:w w:val="105"/>
                <w:sz w:val="20"/>
                <w:szCs w:val="20"/>
                <w:lang w:eastAsia="en-GB"/>
              </w:rPr>
              <w:t xml:space="preserve"> </w:t>
            </w:r>
            <w:proofErr w:type="gramStart"/>
            <w:r w:rsidRPr="001E1D5F">
              <w:rPr>
                <w:rFonts w:ascii="Gill Sans MT" w:eastAsiaTheme="minorEastAsia" w:hAnsi="Gill Sans MT" w:cs="Gill Sans MT"/>
                <w:w w:val="105"/>
                <w:sz w:val="20"/>
                <w:szCs w:val="20"/>
                <w:lang w:eastAsia="en-GB"/>
              </w:rPr>
              <w:t>all</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of</w:t>
            </w:r>
            <w:proofErr w:type="gramEnd"/>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PPC’s</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requirements</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in</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area</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being</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measured</w:t>
            </w:r>
            <w:r w:rsidRPr="001E1D5F">
              <w:rPr>
                <w:rFonts w:ascii="Gill Sans MT" w:eastAsiaTheme="minorEastAsia" w:hAnsi="Gill Sans MT" w:cs="Times New Roman"/>
                <w:spacing w:val="-12"/>
                <w:w w:val="105"/>
                <w:sz w:val="20"/>
                <w:szCs w:val="20"/>
                <w:lang w:eastAsia="en-GB"/>
              </w:rPr>
              <w:t xml:space="preserve"> </w:t>
            </w:r>
            <w:r w:rsidRPr="001E1D5F">
              <w:rPr>
                <w:rFonts w:ascii="Gill Sans MT" w:eastAsiaTheme="minorEastAsia" w:hAnsi="Gill Sans MT" w:cs="Gill Sans MT"/>
                <w:w w:val="105"/>
                <w:sz w:val="20"/>
                <w:szCs w:val="20"/>
                <w:lang w:eastAsia="en-GB"/>
              </w:rPr>
              <w:t>will</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be</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fully</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addressed</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so</w:t>
            </w:r>
            <w:r w:rsidRPr="001E1D5F">
              <w:rPr>
                <w:rFonts w:ascii="Gill Sans MT" w:eastAsiaTheme="minorEastAsia" w:hAnsi="Gill Sans MT" w:cs="Times New Roman"/>
                <w:spacing w:val="-12"/>
                <w:w w:val="105"/>
                <w:sz w:val="20"/>
                <w:szCs w:val="20"/>
                <w:lang w:eastAsia="en-GB"/>
              </w:rPr>
              <w:t xml:space="preserve"> </w:t>
            </w:r>
            <w:r w:rsidRPr="001E1D5F">
              <w:rPr>
                <w:rFonts w:ascii="Gill Sans MT" w:eastAsiaTheme="minorEastAsia" w:hAnsi="Gill Sans MT" w:cs="Gill Sans MT"/>
                <w:w w:val="105"/>
                <w:sz w:val="20"/>
                <w:szCs w:val="20"/>
                <w:lang w:eastAsia="en-GB"/>
              </w:rPr>
              <w:t>as</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to</w:t>
            </w:r>
            <w:r w:rsidRPr="001E1D5F">
              <w:rPr>
                <w:rFonts w:ascii="Gill Sans MT" w:eastAsiaTheme="minorEastAsia" w:hAnsi="Gill Sans MT" w:cs="Times New Roman"/>
                <w:spacing w:val="-10"/>
                <w:w w:val="105"/>
                <w:sz w:val="20"/>
                <w:szCs w:val="20"/>
                <w:lang w:eastAsia="en-GB"/>
              </w:rPr>
              <w:t xml:space="preserve"> </w:t>
            </w:r>
            <w:r w:rsidRPr="001E1D5F">
              <w:rPr>
                <w:rFonts w:ascii="Gill Sans MT" w:eastAsiaTheme="minorEastAsia" w:hAnsi="Gill Sans MT" w:cs="Gill Sans MT"/>
                <w:w w:val="105"/>
                <w:sz w:val="20"/>
                <w:szCs w:val="20"/>
                <w:lang w:eastAsia="en-GB"/>
              </w:rPr>
              <w:t>deliver</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excellent</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outcomes</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w w:val="105"/>
                <w:sz w:val="20"/>
                <w:szCs w:val="20"/>
                <w:lang w:eastAsia="en-GB"/>
              </w:rPr>
              <w:t>against</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spacing w:val="-10"/>
                <w:w w:val="105"/>
                <w:sz w:val="20"/>
                <w:szCs w:val="20"/>
                <w:lang w:eastAsia="en-GB"/>
              </w:rPr>
              <w:t xml:space="preserve"> </w:t>
            </w:r>
            <w:r w:rsidRPr="001E1D5F">
              <w:rPr>
                <w:rFonts w:ascii="Gill Sans MT" w:eastAsiaTheme="minorEastAsia" w:hAnsi="Gill Sans MT" w:cs="Gill Sans MT"/>
                <w:w w:val="105"/>
                <w:sz w:val="20"/>
                <w:szCs w:val="20"/>
                <w:lang w:eastAsia="en-GB"/>
              </w:rPr>
              <w:t>project</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spacing w:val="-2"/>
                <w:w w:val="105"/>
                <w:sz w:val="20"/>
                <w:szCs w:val="20"/>
                <w:lang w:eastAsia="en-GB"/>
              </w:rPr>
              <w:t>brief.</w:t>
            </w:r>
          </w:p>
        </w:tc>
        <w:tc>
          <w:tcPr>
            <w:tcW w:w="732" w:type="dxa"/>
            <w:tcBorders>
              <w:top w:val="single" w:sz="12" w:space="0" w:color="000000"/>
              <w:left w:val="single" w:sz="12" w:space="0" w:color="000000"/>
              <w:bottom w:val="single" w:sz="12" w:space="0" w:color="000000"/>
              <w:right w:val="single" w:sz="12" w:space="0" w:color="000000"/>
            </w:tcBorders>
            <w:shd w:val="clear" w:color="auto" w:fill="F1F1F1"/>
          </w:tcPr>
          <w:p w14:paraId="43CE919E" w14:textId="77777777" w:rsidR="00063BB8" w:rsidRPr="001E1D5F" w:rsidRDefault="00063BB8" w:rsidP="006F70E3">
            <w:pPr>
              <w:widowControl w:val="0"/>
              <w:kinsoku w:val="0"/>
              <w:overflowPunct w:val="0"/>
              <w:autoSpaceDE w:val="0"/>
              <w:autoSpaceDN w:val="0"/>
              <w:adjustRightInd w:val="0"/>
              <w:spacing w:before="5" w:after="0" w:line="240" w:lineRule="auto"/>
              <w:rPr>
                <w:rFonts w:ascii="Gill Sans MT" w:eastAsiaTheme="minorEastAsia" w:hAnsi="Gill Sans MT" w:cs="Gill Sans MT"/>
                <w:sz w:val="26"/>
                <w:szCs w:val="26"/>
                <w:lang w:eastAsia="en-GB"/>
              </w:rPr>
            </w:pPr>
          </w:p>
          <w:p w14:paraId="66B53D74" w14:textId="77777777" w:rsidR="00063BB8" w:rsidRPr="001E1D5F" w:rsidRDefault="00063BB8" w:rsidP="006F70E3">
            <w:pPr>
              <w:widowControl w:val="0"/>
              <w:kinsoku w:val="0"/>
              <w:overflowPunct w:val="0"/>
              <w:autoSpaceDE w:val="0"/>
              <w:autoSpaceDN w:val="0"/>
              <w:adjustRightInd w:val="0"/>
              <w:spacing w:after="0" w:line="240" w:lineRule="auto"/>
              <w:jc w:val="center"/>
              <w:rPr>
                <w:rFonts w:ascii="Gill Sans MT" w:eastAsiaTheme="minorEastAsia" w:hAnsi="Gill Sans MT" w:cs="Gill Sans MT"/>
                <w:w w:val="103"/>
                <w:sz w:val="20"/>
                <w:szCs w:val="20"/>
                <w:lang w:eastAsia="en-GB"/>
              </w:rPr>
            </w:pPr>
            <w:r w:rsidRPr="001E1D5F">
              <w:rPr>
                <w:rFonts w:ascii="Gill Sans MT" w:eastAsiaTheme="minorEastAsia" w:hAnsi="Gill Sans MT" w:cs="Gill Sans MT"/>
                <w:w w:val="103"/>
                <w:sz w:val="20"/>
                <w:szCs w:val="20"/>
                <w:lang w:eastAsia="en-GB"/>
              </w:rPr>
              <w:t>5</w:t>
            </w:r>
          </w:p>
        </w:tc>
      </w:tr>
    </w:tbl>
    <w:p w14:paraId="1E119801" w14:textId="241C0E50" w:rsidR="001E1D5F" w:rsidRPr="001E1D5F" w:rsidRDefault="001E1D5F" w:rsidP="001E1D5F">
      <w:pPr>
        <w:widowControl w:val="0"/>
        <w:autoSpaceDE w:val="0"/>
        <w:autoSpaceDN w:val="0"/>
        <w:adjustRightInd w:val="0"/>
        <w:spacing w:after="0" w:line="240" w:lineRule="auto"/>
        <w:rPr>
          <w:rFonts w:ascii="Gill Sans MT" w:eastAsiaTheme="minorEastAsia" w:hAnsi="Gill Sans MT" w:cs="Gill Sans MT"/>
          <w:sz w:val="17"/>
          <w:szCs w:val="17"/>
          <w:u w:val="single"/>
          <w:lang w:eastAsia="en-GB"/>
        </w:rPr>
        <w:sectPr w:rsidR="001E1D5F" w:rsidRPr="001E1D5F">
          <w:footerReference w:type="default" r:id="rId9"/>
          <w:pgSz w:w="12240" w:h="15840"/>
          <w:pgMar w:top="1200" w:right="1560" w:bottom="1835" w:left="1500" w:header="0" w:footer="586" w:gutter="0"/>
          <w:cols w:space="720"/>
          <w:noEndnote/>
        </w:sectPr>
      </w:pPr>
    </w:p>
    <w:p w14:paraId="60028DBE" w14:textId="125B8DFF" w:rsidR="006862CD" w:rsidRPr="00FF693B" w:rsidRDefault="006862CD" w:rsidP="001E1D5F">
      <w:pPr>
        <w:widowControl w:val="0"/>
        <w:kinsoku w:val="0"/>
        <w:overflowPunct w:val="0"/>
        <w:autoSpaceDE w:val="0"/>
        <w:autoSpaceDN w:val="0"/>
        <w:adjustRightInd w:val="0"/>
        <w:spacing w:before="182" w:after="0" w:line="278" w:lineRule="auto"/>
        <w:ind w:right="632"/>
        <w:rPr>
          <w:rFonts w:ascii="Gill Sans MT" w:eastAsiaTheme="minorEastAsia" w:hAnsi="Gill Sans MT" w:cs="Gill Sans MT"/>
          <w:b/>
          <w:bCs/>
          <w:lang w:eastAsia="en-GB"/>
        </w:rPr>
      </w:pPr>
      <w:r w:rsidRPr="00FF693B">
        <w:rPr>
          <w:rFonts w:ascii="Gill Sans MT" w:eastAsiaTheme="minorEastAsia" w:hAnsi="Gill Sans MT" w:cs="Gill Sans MT"/>
          <w:b/>
          <w:bCs/>
          <w:lang w:eastAsia="en-GB"/>
        </w:rPr>
        <w:lastRenderedPageBreak/>
        <w:t>Cost Scoring (40%)</w:t>
      </w:r>
    </w:p>
    <w:p w14:paraId="0C37C8A2" w14:textId="142B665C" w:rsidR="001E1D5F" w:rsidRPr="001E1D5F" w:rsidRDefault="001E1D5F" w:rsidP="001E1D5F">
      <w:pPr>
        <w:widowControl w:val="0"/>
        <w:kinsoku w:val="0"/>
        <w:overflowPunct w:val="0"/>
        <w:autoSpaceDE w:val="0"/>
        <w:autoSpaceDN w:val="0"/>
        <w:adjustRightInd w:val="0"/>
        <w:spacing w:before="182" w:after="0" w:line="278" w:lineRule="auto"/>
        <w:ind w:right="632"/>
        <w:rPr>
          <w:rFonts w:ascii="Gill Sans MT" w:eastAsiaTheme="minorEastAsia" w:hAnsi="Gill Sans MT" w:cs="Gill Sans MT"/>
          <w:lang w:eastAsia="en-GB"/>
        </w:rPr>
      </w:pP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who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submits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lowest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overall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price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receive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full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score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20%</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available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financial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evaluation.</w:t>
      </w:r>
      <w:r w:rsidRPr="001E1D5F">
        <w:rPr>
          <w:rFonts w:ascii="Gill Sans MT" w:eastAsiaTheme="minorEastAsia" w:hAnsi="Gill Sans MT" w:cs="Times New Roman"/>
          <w:spacing w:val="-4"/>
          <w:lang w:eastAsia="en-GB"/>
        </w:rPr>
        <w:t xml:space="preserve"> </w:t>
      </w:r>
      <w:r w:rsidRPr="001E1D5F">
        <w:rPr>
          <w:rFonts w:ascii="Gill Sans MT" w:eastAsiaTheme="minorEastAsia" w:hAnsi="Gill Sans MT" w:cs="Gill Sans MT"/>
          <w:lang w:eastAsia="en-GB"/>
        </w:rPr>
        <w:t>Remaining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bids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awarded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score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proportionate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lowest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priced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bid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according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following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formula:</w:t>
      </w:r>
    </w:p>
    <w:p w14:paraId="5318A58C" w14:textId="77777777" w:rsidR="001E1D5F" w:rsidRPr="001E1D5F" w:rsidRDefault="001E1D5F" w:rsidP="001E1D5F">
      <w:pPr>
        <w:widowControl w:val="0"/>
        <w:kinsoku w:val="0"/>
        <w:overflowPunct w:val="0"/>
        <w:autoSpaceDE w:val="0"/>
        <w:autoSpaceDN w:val="0"/>
        <w:adjustRightInd w:val="0"/>
        <w:spacing w:before="142" w:after="0" w:line="240" w:lineRule="auto"/>
        <w:rPr>
          <w:rFonts w:ascii="Gill Sans MT" w:eastAsiaTheme="minorEastAsia" w:hAnsi="Gill Sans MT" w:cs="Gill Sans MT"/>
          <w:spacing w:val="-5"/>
          <w:lang w:eastAsia="en-GB"/>
        </w:rPr>
      </w:pPr>
      <w:r w:rsidRPr="001E1D5F">
        <w:rPr>
          <w:rFonts w:ascii="Gill Sans MT" w:eastAsiaTheme="minorEastAsia" w:hAnsi="Gill Sans MT" w:cs="Gill Sans MT"/>
          <w:lang w:eastAsia="en-GB"/>
        </w:rPr>
        <w:t>Score</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(lowest</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bid</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received/</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lang w:eastAsia="en-GB"/>
        </w:rPr>
        <w:t>bid</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price)</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x</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spacing w:val="-5"/>
          <w:lang w:eastAsia="en-GB"/>
        </w:rPr>
        <w:t>20</w:t>
      </w:r>
    </w:p>
    <w:p w14:paraId="7393DCA0" w14:textId="77777777" w:rsidR="001E1D5F" w:rsidRPr="001E1D5F" w:rsidRDefault="001E1D5F" w:rsidP="001E1D5F">
      <w:pPr>
        <w:widowControl w:val="0"/>
        <w:kinsoku w:val="0"/>
        <w:overflowPunct w:val="0"/>
        <w:autoSpaceDE w:val="0"/>
        <w:autoSpaceDN w:val="0"/>
        <w:adjustRightInd w:val="0"/>
        <w:spacing w:before="182" w:after="0" w:line="278" w:lineRule="auto"/>
        <w:ind w:right="553"/>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Abnormally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low</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high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bids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distort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evaluation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where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PCC</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feels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that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spacing w:val="80"/>
          <w:lang w:eastAsia="en-GB"/>
        </w:rPr>
        <w:t xml:space="preserve"> </w:t>
      </w:r>
      <w:r w:rsidRPr="001E1D5F">
        <w:rPr>
          <w:rFonts w:ascii="Gill Sans MT" w:eastAsiaTheme="minorEastAsia" w:hAnsi="Gill Sans MT" w:cs="Gill Sans MT"/>
          <w:lang w:eastAsia="en-GB"/>
        </w:rPr>
        <w:t>bid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falls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one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these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categories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asked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explain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clarify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their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bid.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This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includes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discounting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daily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rates.</w:t>
      </w:r>
    </w:p>
    <w:p w14:paraId="0A83CE21"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6"/>
          <w:szCs w:val="26"/>
          <w:lang w:eastAsia="en-GB"/>
        </w:rPr>
      </w:pPr>
    </w:p>
    <w:p w14:paraId="7D877FF5" w14:textId="77777777" w:rsidR="001E1D5F" w:rsidRPr="001E1D5F" w:rsidRDefault="001E1D5F" w:rsidP="001E1D5F">
      <w:pPr>
        <w:widowControl w:val="0"/>
        <w:kinsoku w:val="0"/>
        <w:overflowPunct w:val="0"/>
        <w:autoSpaceDE w:val="0"/>
        <w:autoSpaceDN w:val="0"/>
        <w:adjustRightInd w:val="0"/>
        <w:spacing w:before="7" w:after="0" w:line="240" w:lineRule="auto"/>
        <w:rPr>
          <w:rFonts w:ascii="Gill Sans MT" w:eastAsiaTheme="minorEastAsia" w:hAnsi="Gill Sans MT" w:cs="Gill Sans MT"/>
          <w:sz w:val="23"/>
          <w:szCs w:val="23"/>
          <w:lang w:eastAsia="en-GB"/>
        </w:rPr>
      </w:pPr>
    </w:p>
    <w:p w14:paraId="5244CE24" w14:textId="77777777" w:rsidR="001E1D5F" w:rsidRPr="001E1D5F" w:rsidRDefault="001E1D5F" w:rsidP="006862CD">
      <w:pPr>
        <w:widowControl w:val="0"/>
        <w:kinsoku w:val="0"/>
        <w:overflowPunct w:val="0"/>
        <w:autoSpaceDE w:val="0"/>
        <w:autoSpaceDN w:val="0"/>
        <w:adjustRightInd w:val="0"/>
        <w:spacing w:after="0" w:line="240" w:lineRule="auto"/>
        <w:outlineLvl w:val="1"/>
        <w:rPr>
          <w:rFonts w:ascii="Gill Sans MT" w:eastAsiaTheme="minorEastAsia" w:hAnsi="Gill Sans MT" w:cs="Gill Sans MT"/>
          <w:b/>
          <w:bCs/>
          <w:spacing w:val="-2"/>
          <w:lang w:eastAsia="en-GB"/>
        </w:rPr>
      </w:pPr>
      <w:r w:rsidRPr="001E1D5F">
        <w:rPr>
          <w:rFonts w:ascii="Gill Sans MT" w:eastAsiaTheme="minorEastAsia" w:hAnsi="Gill Sans MT" w:cs="Gill Sans MT"/>
          <w:b/>
          <w:bCs/>
          <w:lang w:eastAsia="en-GB"/>
        </w:rPr>
        <w:t>Preparation</w:t>
      </w:r>
      <w:r w:rsidRPr="001E1D5F">
        <w:rPr>
          <w:rFonts w:ascii="Gill Sans MT" w:eastAsiaTheme="minorEastAsia" w:hAnsi="Gill Sans MT" w:cs="Times New Roman"/>
          <w:spacing w:val="18"/>
          <w:lang w:eastAsia="en-GB"/>
        </w:rPr>
        <w:t xml:space="preserve"> </w:t>
      </w:r>
      <w:r w:rsidRPr="001E1D5F">
        <w:rPr>
          <w:rFonts w:ascii="Gill Sans MT" w:eastAsiaTheme="minorEastAsia" w:hAnsi="Gill Sans MT" w:cs="Gill Sans MT"/>
          <w:b/>
          <w:bCs/>
          <w:lang w:eastAsia="en-GB"/>
        </w:rPr>
        <w:t>of</w:t>
      </w:r>
      <w:r w:rsidRPr="001E1D5F">
        <w:rPr>
          <w:rFonts w:ascii="Gill Sans MT" w:eastAsiaTheme="minorEastAsia" w:hAnsi="Gill Sans MT" w:cs="Times New Roman"/>
          <w:spacing w:val="-17"/>
          <w:lang w:eastAsia="en-GB"/>
        </w:rPr>
        <w:t xml:space="preserve"> </w:t>
      </w:r>
      <w:r w:rsidRPr="001E1D5F">
        <w:rPr>
          <w:rFonts w:ascii="Gill Sans MT" w:eastAsiaTheme="minorEastAsia" w:hAnsi="Gill Sans MT" w:cs="Gill Sans MT"/>
          <w:b/>
          <w:bCs/>
          <w:spacing w:val="-2"/>
          <w:lang w:eastAsia="en-GB"/>
        </w:rPr>
        <w:t>Tender</w:t>
      </w:r>
    </w:p>
    <w:p w14:paraId="34A529E6" w14:textId="77777777" w:rsidR="001E1D5F" w:rsidRPr="001E1D5F" w:rsidRDefault="001E1D5F" w:rsidP="001E1D5F">
      <w:pPr>
        <w:widowControl w:val="0"/>
        <w:kinsoku w:val="0"/>
        <w:overflowPunct w:val="0"/>
        <w:autoSpaceDE w:val="0"/>
        <w:autoSpaceDN w:val="0"/>
        <w:adjustRightInd w:val="0"/>
        <w:spacing w:before="211" w:after="0" w:line="292" w:lineRule="auto"/>
        <w:ind w:right="333"/>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Tenderers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responsible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obtaining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information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necessary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preparation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their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response;</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all</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costs,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expenses</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liabilities</w:t>
      </w:r>
      <w:r w:rsidRPr="001E1D5F">
        <w:rPr>
          <w:rFonts w:ascii="Gill Sans MT" w:eastAsiaTheme="minorEastAsia" w:hAnsi="Gill Sans MT" w:cs="Times New Roman"/>
          <w:spacing w:val="34"/>
          <w:lang w:eastAsia="en-GB"/>
        </w:rPr>
        <w:t xml:space="preserve"> </w:t>
      </w:r>
      <w:r w:rsidRPr="001E1D5F">
        <w:rPr>
          <w:rFonts w:ascii="Gill Sans MT" w:eastAsiaTheme="minorEastAsia" w:hAnsi="Gill Sans MT" w:cs="Gill Sans MT"/>
          <w:lang w:eastAsia="en-GB"/>
        </w:rPr>
        <w:t>incurred</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connection</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with</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preparation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34"/>
          <w:lang w:eastAsia="en-GB"/>
        </w:rPr>
        <w:t xml:space="preserve"> </w:t>
      </w:r>
      <w:r w:rsidRPr="001E1D5F">
        <w:rPr>
          <w:rFonts w:ascii="Gill Sans MT" w:eastAsiaTheme="minorEastAsia" w:hAnsi="Gill Sans MT" w:cs="Gill Sans MT"/>
          <w:lang w:eastAsia="en-GB"/>
        </w:rPr>
        <w:t>submission</w:t>
      </w:r>
      <w:r w:rsidRPr="001E1D5F">
        <w:rPr>
          <w:rFonts w:ascii="Gill Sans MT" w:eastAsiaTheme="minorEastAsia" w:hAnsi="Gill Sans MT" w:cs="Times New Roman"/>
          <w:spacing w:val="34"/>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6"/>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attending</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interviews</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borne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by</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6"/>
          <w:lang w:eastAsia="en-GB"/>
        </w:rPr>
        <w:t xml:space="preserve"> </w:t>
      </w:r>
      <w:r w:rsidRPr="001E1D5F">
        <w:rPr>
          <w:rFonts w:ascii="Gill Sans MT" w:eastAsiaTheme="minorEastAsia" w:hAnsi="Gill Sans MT" w:cs="Gill Sans MT"/>
          <w:lang w:eastAsia="en-GB"/>
        </w:rPr>
        <w:t>Tenderer.</w:t>
      </w:r>
    </w:p>
    <w:p w14:paraId="3F4528D5" w14:textId="77777777" w:rsidR="001E1D5F" w:rsidRPr="001E1D5F" w:rsidRDefault="001E1D5F" w:rsidP="001E1D5F">
      <w:pPr>
        <w:widowControl w:val="0"/>
        <w:kinsoku w:val="0"/>
        <w:overflowPunct w:val="0"/>
        <w:autoSpaceDE w:val="0"/>
        <w:autoSpaceDN w:val="0"/>
        <w:adjustRightInd w:val="0"/>
        <w:spacing w:before="151" w:after="0" w:line="292" w:lineRule="auto"/>
        <w:ind w:right="331"/>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expected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have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carried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out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research,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investigations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enquiries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which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can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reasonably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carried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out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have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satisfied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itself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nature,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extent,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character</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requirements</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Contract</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context</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as</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it</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described</w:t>
      </w:r>
      <w:r w:rsidRPr="001E1D5F">
        <w:rPr>
          <w:rFonts w:ascii="Gill Sans MT" w:eastAsiaTheme="minorEastAsia" w:hAnsi="Gill Sans MT" w:cs="Times New Roman"/>
          <w:spacing w:val="29"/>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Specification),</w:t>
      </w:r>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extent</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materials</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equipment</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which</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may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required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34"/>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other</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matter</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which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may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affect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its</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Form</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2"/>
          <w:lang w:eastAsia="en-GB"/>
        </w:rPr>
        <w:t xml:space="preserve"> </w:t>
      </w:r>
      <w:r w:rsidRPr="001E1D5F">
        <w:rPr>
          <w:rFonts w:ascii="Gill Sans MT" w:eastAsiaTheme="minorEastAsia" w:hAnsi="Gill Sans MT" w:cs="Gill Sans MT"/>
          <w:lang w:eastAsia="en-GB"/>
        </w:rPr>
        <w:t>Tender.</w:t>
      </w:r>
    </w:p>
    <w:p w14:paraId="5B3C49C5" w14:textId="2DA63B4B" w:rsidR="001E1D5F" w:rsidRPr="001E1D5F" w:rsidRDefault="001E1D5F" w:rsidP="001E1D5F">
      <w:pPr>
        <w:widowControl w:val="0"/>
        <w:kinsoku w:val="0"/>
        <w:overflowPunct w:val="0"/>
        <w:autoSpaceDE w:val="0"/>
        <w:autoSpaceDN w:val="0"/>
        <w:adjustRightInd w:val="0"/>
        <w:spacing w:before="102" w:after="0" w:line="292" w:lineRule="auto"/>
        <w:ind w:right="331"/>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Tenderers</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may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seek</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clarification</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points</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contained</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documents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time</w:t>
      </w:r>
      <w:r w:rsidRPr="001E1D5F">
        <w:rPr>
          <w:rFonts w:ascii="Gill Sans MT" w:eastAsiaTheme="minorEastAsia" w:hAnsi="Gill Sans MT" w:cs="Times New Roman"/>
          <w:lang w:eastAsia="en-GB"/>
        </w:rPr>
        <w:t xml:space="preserve"> </w:t>
      </w:r>
      <w:r w:rsidR="00811C5B">
        <w:rPr>
          <w:rFonts w:ascii="Gill Sans MT" w:eastAsiaTheme="minorEastAsia" w:hAnsi="Gill Sans MT" w:cs="Gill Sans MT"/>
          <w:b/>
          <w:bCs/>
          <w:lang w:eastAsia="en-GB"/>
        </w:rPr>
        <w:t xml:space="preserve">up to midday on Wednesday </w:t>
      </w:r>
      <w:r w:rsidR="00D85FE9">
        <w:rPr>
          <w:rFonts w:ascii="Gill Sans MT" w:eastAsiaTheme="minorEastAsia" w:hAnsi="Gill Sans MT" w:cs="Gill Sans MT"/>
          <w:b/>
          <w:bCs/>
          <w:lang w:eastAsia="en-GB"/>
        </w:rPr>
        <w:t>4</w:t>
      </w:r>
      <w:r w:rsidR="00D85FE9" w:rsidRPr="0093739A">
        <w:rPr>
          <w:rFonts w:ascii="Gill Sans MT" w:eastAsiaTheme="minorEastAsia" w:hAnsi="Gill Sans MT" w:cs="Gill Sans MT"/>
          <w:b/>
          <w:bCs/>
          <w:vertAlign w:val="superscript"/>
          <w:lang w:eastAsia="en-GB"/>
        </w:rPr>
        <w:t>th</w:t>
      </w:r>
      <w:r w:rsidR="00D85FE9">
        <w:rPr>
          <w:rFonts w:ascii="Gill Sans MT" w:eastAsiaTheme="minorEastAsia" w:hAnsi="Gill Sans MT" w:cs="Gill Sans MT"/>
          <w:b/>
          <w:bCs/>
          <w:lang w:eastAsia="en-GB"/>
        </w:rPr>
        <w:t xml:space="preserve"> </w:t>
      </w:r>
      <w:r w:rsidR="00811C5B">
        <w:rPr>
          <w:rFonts w:ascii="Gill Sans MT" w:eastAsiaTheme="minorEastAsia" w:hAnsi="Gill Sans MT" w:cs="Gill Sans MT"/>
          <w:b/>
          <w:bCs/>
          <w:lang w:eastAsia="en-GB"/>
        </w:rPr>
        <w:t>January 2023</w:t>
      </w:r>
      <w:r w:rsidR="0093739A">
        <w:rPr>
          <w:rFonts w:ascii="Gill Sans MT" w:eastAsiaTheme="minorEastAsia" w:hAnsi="Gill Sans MT" w:cs="Gill Sans MT"/>
          <w:b/>
          <w:bCs/>
          <w:lang w:eastAsia="en-GB"/>
        </w:rPr>
        <w:t>.</w:t>
      </w:r>
    </w:p>
    <w:p w14:paraId="32E6F4F7"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6"/>
          <w:szCs w:val="26"/>
          <w:lang w:eastAsia="en-GB"/>
        </w:rPr>
      </w:pPr>
    </w:p>
    <w:p w14:paraId="61507EDF" w14:textId="77777777" w:rsidR="001E1D5F" w:rsidRPr="001E1D5F" w:rsidRDefault="001E1D5F" w:rsidP="006862CD">
      <w:pPr>
        <w:widowControl w:val="0"/>
        <w:kinsoku w:val="0"/>
        <w:overflowPunct w:val="0"/>
        <w:autoSpaceDE w:val="0"/>
        <w:autoSpaceDN w:val="0"/>
        <w:adjustRightInd w:val="0"/>
        <w:spacing w:before="156" w:after="0" w:line="240" w:lineRule="auto"/>
        <w:outlineLvl w:val="1"/>
        <w:rPr>
          <w:rFonts w:ascii="Gill Sans MT" w:eastAsiaTheme="minorEastAsia" w:hAnsi="Gill Sans MT" w:cs="Gill Sans MT"/>
          <w:b/>
          <w:bCs/>
          <w:spacing w:val="-2"/>
          <w:lang w:eastAsia="en-GB"/>
        </w:rPr>
      </w:pPr>
      <w:r w:rsidRPr="001E1D5F">
        <w:rPr>
          <w:rFonts w:ascii="Gill Sans MT" w:eastAsiaTheme="minorEastAsia" w:hAnsi="Gill Sans MT" w:cs="Gill Sans MT"/>
          <w:b/>
          <w:bCs/>
          <w:lang w:eastAsia="en-GB"/>
        </w:rPr>
        <w:t>Non-consideration</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b/>
          <w:bCs/>
          <w:lang w:eastAsia="en-GB"/>
        </w:rPr>
        <w:t>of</w:t>
      </w:r>
      <w:r w:rsidRPr="001E1D5F">
        <w:rPr>
          <w:rFonts w:ascii="Gill Sans MT" w:eastAsiaTheme="minorEastAsia" w:hAnsi="Gill Sans MT" w:cs="Times New Roman"/>
          <w:spacing w:val="19"/>
          <w:lang w:eastAsia="en-GB"/>
        </w:rPr>
        <w:t xml:space="preserve"> </w:t>
      </w:r>
      <w:r w:rsidRPr="001E1D5F">
        <w:rPr>
          <w:rFonts w:ascii="Gill Sans MT" w:eastAsiaTheme="minorEastAsia" w:hAnsi="Gill Sans MT" w:cs="Gill Sans MT"/>
          <w:b/>
          <w:bCs/>
          <w:lang w:eastAsia="en-GB"/>
        </w:rPr>
        <w:t>Form</w:t>
      </w:r>
      <w:r w:rsidRPr="001E1D5F">
        <w:rPr>
          <w:rFonts w:ascii="Gill Sans MT" w:eastAsiaTheme="minorEastAsia" w:hAnsi="Gill Sans MT" w:cs="Times New Roman"/>
          <w:spacing w:val="21"/>
          <w:lang w:eastAsia="en-GB"/>
        </w:rPr>
        <w:t xml:space="preserve"> </w:t>
      </w:r>
      <w:r w:rsidRPr="001E1D5F">
        <w:rPr>
          <w:rFonts w:ascii="Gill Sans MT" w:eastAsiaTheme="minorEastAsia" w:hAnsi="Gill Sans MT" w:cs="Gill Sans MT"/>
          <w:b/>
          <w:bCs/>
          <w:lang w:eastAsia="en-GB"/>
        </w:rPr>
        <w:t>of</w:t>
      </w:r>
      <w:r w:rsidRPr="001E1D5F">
        <w:rPr>
          <w:rFonts w:ascii="Gill Sans MT" w:eastAsiaTheme="minorEastAsia" w:hAnsi="Gill Sans MT" w:cs="Times New Roman"/>
          <w:spacing w:val="-20"/>
          <w:lang w:eastAsia="en-GB"/>
        </w:rPr>
        <w:t xml:space="preserve"> </w:t>
      </w:r>
      <w:r w:rsidRPr="001E1D5F">
        <w:rPr>
          <w:rFonts w:ascii="Gill Sans MT" w:eastAsiaTheme="minorEastAsia" w:hAnsi="Gill Sans MT" w:cs="Gill Sans MT"/>
          <w:b/>
          <w:bCs/>
          <w:spacing w:val="-2"/>
          <w:lang w:eastAsia="en-GB"/>
        </w:rPr>
        <w:t>Tender</w:t>
      </w:r>
    </w:p>
    <w:p w14:paraId="4E948C27" w14:textId="50E2BAEB" w:rsidR="001E1D5F" w:rsidRPr="001E1D5F" w:rsidRDefault="001E1D5F" w:rsidP="00811C5B">
      <w:pPr>
        <w:widowControl w:val="0"/>
        <w:kinsoku w:val="0"/>
        <w:overflowPunct w:val="0"/>
        <w:autoSpaceDE w:val="0"/>
        <w:autoSpaceDN w:val="0"/>
        <w:adjustRightInd w:val="0"/>
        <w:spacing w:before="210" w:after="0" w:line="292" w:lineRule="auto"/>
        <w:ind w:right="336"/>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34"/>
          <w:lang w:eastAsia="en-GB"/>
        </w:rPr>
        <w:t xml:space="preserve"> </w:t>
      </w:r>
      <w:r w:rsidRPr="001E1D5F">
        <w:rPr>
          <w:rFonts w:ascii="Gill Sans MT" w:eastAsiaTheme="minorEastAsia" w:hAnsi="Gill Sans MT" w:cs="Gill Sans MT"/>
          <w:lang w:eastAsia="en-GB"/>
        </w:rPr>
        <w:t>PPC</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reserve</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right</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award</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contract</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highest</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scoring,</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lowest</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priced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reserve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also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right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accept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same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whole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part.</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PPC</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may</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also</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refrain</w:t>
      </w:r>
      <w:r w:rsidRPr="001E1D5F">
        <w:rPr>
          <w:rFonts w:ascii="Gill Sans MT" w:eastAsiaTheme="minorEastAsia" w:hAnsi="Gill Sans MT" w:cs="Times New Roman"/>
          <w:spacing w:val="38"/>
          <w:lang w:eastAsia="en-GB"/>
        </w:rPr>
        <w:t xml:space="preserve"> </w:t>
      </w:r>
      <w:r w:rsidRPr="001E1D5F">
        <w:rPr>
          <w:rFonts w:ascii="Gill Sans MT" w:eastAsiaTheme="minorEastAsia" w:hAnsi="Gill Sans MT" w:cs="Gill Sans MT"/>
          <w:lang w:eastAsia="en-GB"/>
        </w:rPr>
        <w:t>from</w:t>
      </w:r>
      <w:r w:rsidRPr="001E1D5F">
        <w:rPr>
          <w:rFonts w:ascii="Gill Sans MT" w:eastAsiaTheme="minorEastAsia" w:hAnsi="Gill Sans MT" w:cs="Times New Roman"/>
          <w:spacing w:val="39"/>
          <w:lang w:eastAsia="en-GB"/>
        </w:rPr>
        <w:t xml:space="preserve"> </w:t>
      </w:r>
      <w:r w:rsidRPr="001E1D5F">
        <w:rPr>
          <w:rFonts w:ascii="Gill Sans MT" w:eastAsiaTheme="minorEastAsia" w:hAnsi="Gill Sans MT" w:cs="Gill Sans MT"/>
          <w:lang w:eastAsia="en-GB"/>
        </w:rPr>
        <w:t>considering</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spacing w:val="37"/>
          <w:lang w:eastAsia="en-GB"/>
        </w:rPr>
        <w:t xml:space="preserve"> </w:t>
      </w:r>
      <w:r w:rsidRPr="001E1D5F">
        <w:rPr>
          <w:rFonts w:ascii="Gill Sans MT" w:eastAsiaTheme="minorEastAsia" w:hAnsi="Gill Sans MT" w:cs="Gill Sans MT"/>
          <w:lang w:eastAsia="en-GB"/>
        </w:rPr>
        <w:t>Form</w:t>
      </w:r>
      <w:r w:rsidRPr="001E1D5F">
        <w:rPr>
          <w:rFonts w:ascii="Gill Sans MT" w:eastAsiaTheme="minorEastAsia" w:hAnsi="Gill Sans MT" w:cs="Times New Roman"/>
          <w:spacing w:val="38"/>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39"/>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if</w:t>
      </w:r>
      <w:r w:rsidRPr="001E1D5F">
        <w:rPr>
          <w:rFonts w:ascii="Gill Sans MT" w:eastAsiaTheme="minorEastAsia" w:hAnsi="Gill Sans MT" w:cs="Times New Roman"/>
          <w:spacing w:val="39"/>
          <w:lang w:eastAsia="en-GB"/>
        </w:rPr>
        <w:t xml:space="preserve"> </w:t>
      </w:r>
      <w:r w:rsidRPr="001E1D5F">
        <w:rPr>
          <w:rFonts w:ascii="Gill Sans MT" w:eastAsiaTheme="minorEastAsia" w:hAnsi="Gill Sans MT" w:cs="Gill Sans MT"/>
          <w:lang w:eastAsia="en-GB"/>
        </w:rPr>
        <w:t>it</w:t>
      </w:r>
      <w:r w:rsidRPr="001E1D5F">
        <w:rPr>
          <w:rFonts w:ascii="Gill Sans MT" w:eastAsiaTheme="minorEastAsia" w:hAnsi="Gill Sans MT" w:cs="Times New Roman"/>
          <w:spacing w:val="39"/>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spacing w:val="39"/>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spacing w:val="38"/>
          <w:lang w:eastAsia="en-GB"/>
        </w:rPr>
        <w:t xml:space="preserve"> </w:t>
      </w:r>
      <w:r w:rsidRPr="001E1D5F">
        <w:rPr>
          <w:rFonts w:ascii="Gill Sans MT" w:eastAsiaTheme="minorEastAsia" w:hAnsi="Gill Sans MT" w:cs="Gill Sans MT"/>
          <w:lang w:eastAsia="en-GB"/>
        </w:rPr>
        <w:t>accordance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with</w:t>
      </w:r>
      <w:r w:rsidRPr="001E1D5F">
        <w:rPr>
          <w:rFonts w:ascii="Gill Sans MT" w:eastAsiaTheme="minorEastAsia" w:hAnsi="Gill Sans MT" w:cs="Times New Roman"/>
          <w:spacing w:val="77"/>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77"/>
          <w:lang w:eastAsia="en-GB"/>
        </w:rPr>
        <w:t xml:space="preserve"> </w:t>
      </w:r>
      <w:r w:rsidRPr="001E1D5F">
        <w:rPr>
          <w:rFonts w:ascii="Gill Sans MT" w:eastAsiaTheme="minorEastAsia" w:hAnsi="Gill Sans MT" w:cs="Gill Sans MT"/>
          <w:lang w:eastAsia="en-GB"/>
        </w:rPr>
        <w:t>Form</w:t>
      </w:r>
      <w:r w:rsidRPr="001E1D5F">
        <w:rPr>
          <w:rFonts w:ascii="Gill Sans MT" w:eastAsiaTheme="minorEastAsia" w:hAnsi="Gill Sans MT" w:cs="Times New Roman"/>
          <w:spacing w:val="79"/>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77"/>
          <w:lang w:eastAsia="en-GB"/>
        </w:rPr>
        <w:t xml:space="preserve"> </w:t>
      </w:r>
      <w:r w:rsidRPr="001E1D5F">
        <w:rPr>
          <w:rFonts w:ascii="Gill Sans MT" w:eastAsiaTheme="minorEastAsia" w:hAnsi="Gill Sans MT" w:cs="Gill Sans MT"/>
          <w:lang w:eastAsia="en-GB"/>
        </w:rPr>
        <w:t>Conditions</w:t>
      </w:r>
      <w:r w:rsidRPr="001E1D5F">
        <w:rPr>
          <w:rFonts w:ascii="Gill Sans MT" w:eastAsiaTheme="minorEastAsia" w:hAnsi="Gill Sans MT" w:cs="Times New Roman"/>
          <w:spacing w:val="77"/>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78"/>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Tenderer</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does</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provide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all</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the</w:t>
      </w:r>
      <w:r w:rsidR="00FA010F">
        <w:rPr>
          <w:rFonts w:ascii="Gill Sans MT" w:eastAsiaTheme="minorEastAsia" w:hAnsi="Gill Sans MT" w:cs="Gill Sans MT"/>
          <w:lang w:eastAsia="en-GB"/>
        </w:rPr>
        <w:t xml:space="preserve"> </w:t>
      </w:r>
      <w:r w:rsidR="00811C5B">
        <w:rPr>
          <w:rFonts w:ascii="Gill Sans MT" w:eastAsiaTheme="minorEastAsia" w:hAnsi="Gill Sans MT" w:cs="Gill Sans MT"/>
          <w:lang w:eastAsia="en-GB"/>
        </w:rPr>
        <w:t>in</w:t>
      </w:r>
      <w:r w:rsidRPr="001E1D5F">
        <w:rPr>
          <w:rFonts w:ascii="Gill Sans MT" w:eastAsiaTheme="minorEastAsia" w:hAnsi="Gill Sans MT" w:cs="Gill Sans MT"/>
          <w:lang w:eastAsia="en-GB"/>
        </w:rPr>
        <w:t>formation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required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attempts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make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variation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alterations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Form</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Conditions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proofErr w:type="gramStart"/>
      <w:r w:rsidRPr="001E1D5F">
        <w:rPr>
          <w:rFonts w:ascii="Gill Sans MT" w:eastAsiaTheme="minorEastAsia" w:hAnsi="Gill Sans MT" w:cs="Gill Sans MT"/>
          <w:lang w:eastAsia="en-GB"/>
        </w:rPr>
        <w:t>Contract</w:t>
      </w:r>
      <w:proofErr w:type="gramEnd"/>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Specification.</w:t>
      </w:r>
    </w:p>
    <w:p w14:paraId="33D18B9C"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6"/>
          <w:szCs w:val="26"/>
          <w:lang w:eastAsia="en-GB"/>
        </w:rPr>
      </w:pPr>
    </w:p>
    <w:p w14:paraId="08E5B88A" w14:textId="77777777" w:rsidR="001E1D5F" w:rsidRPr="001E1D5F" w:rsidRDefault="001E1D5F" w:rsidP="001E1D5F">
      <w:pPr>
        <w:widowControl w:val="0"/>
        <w:kinsoku w:val="0"/>
        <w:overflowPunct w:val="0"/>
        <w:autoSpaceDE w:val="0"/>
        <w:autoSpaceDN w:val="0"/>
        <w:adjustRightInd w:val="0"/>
        <w:spacing w:before="4" w:after="0" w:line="240" w:lineRule="auto"/>
        <w:rPr>
          <w:rFonts w:ascii="Gill Sans MT" w:eastAsiaTheme="minorEastAsia" w:hAnsi="Gill Sans MT" w:cs="Gill Sans MT"/>
          <w:sz w:val="27"/>
          <w:szCs w:val="27"/>
          <w:lang w:eastAsia="en-GB"/>
        </w:rPr>
      </w:pPr>
    </w:p>
    <w:p w14:paraId="6FE549F1" w14:textId="5AB4BBF4" w:rsidR="001E1D5F" w:rsidRPr="001E1D5F" w:rsidRDefault="006862CD" w:rsidP="006862CD">
      <w:pPr>
        <w:widowControl w:val="0"/>
        <w:kinsoku w:val="0"/>
        <w:overflowPunct w:val="0"/>
        <w:autoSpaceDE w:val="0"/>
        <w:autoSpaceDN w:val="0"/>
        <w:adjustRightInd w:val="0"/>
        <w:spacing w:after="0" w:line="240" w:lineRule="auto"/>
        <w:outlineLvl w:val="1"/>
        <w:rPr>
          <w:rFonts w:ascii="Gill Sans MT" w:eastAsiaTheme="minorEastAsia" w:hAnsi="Gill Sans MT" w:cs="Gill Sans MT"/>
          <w:b/>
          <w:bCs/>
          <w:spacing w:val="-2"/>
          <w:lang w:eastAsia="en-GB"/>
        </w:rPr>
      </w:pPr>
      <w:r w:rsidRPr="00FF693B">
        <w:rPr>
          <w:rFonts w:ascii="Gill Sans MT" w:eastAsiaTheme="minorEastAsia" w:hAnsi="Gill Sans MT" w:cs="Gill Sans MT"/>
          <w:b/>
          <w:bCs/>
          <w:spacing w:val="-6"/>
          <w:lang w:eastAsia="en-GB"/>
        </w:rPr>
        <w:t>T</w:t>
      </w:r>
      <w:r w:rsidR="001E1D5F" w:rsidRPr="001E1D5F">
        <w:rPr>
          <w:rFonts w:ascii="Gill Sans MT" w:eastAsiaTheme="minorEastAsia" w:hAnsi="Gill Sans MT" w:cs="Gill Sans MT"/>
          <w:b/>
          <w:bCs/>
          <w:spacing w:val="-6"/>
          <w:lang w:eastAsia="en-GB"/>
        </w:rPr>
        <w:t>enderer’s</w:t>
      </w:r>
      <w:r w:rsidR="001E1D5F" w:rsidRPr="001E1D5F">
        <w:rPr>
          <w:rFonts w:ascii="Gill Sans MT" w:eastAsiaTheme="minorEastAsia" w:hAnsi="Gill Sans MT" w:cs="Times New Roman"/>
          <w:spacing w:val="3"/>
          <w:lang w:eastAsia="en-GB"/>
        </w:rPr>
        <w:t xml:space="preserve"> </w:t>
      </w:r>
      <w:r w:rsidR="001E1D5F" w:rsidRPr="001E1D5F">
        <w:rPr>
          <w:rFonts w:ascii="Gill Sans MT" w:eastAsiaTheme="minorEastAsia" w:hAnsi="Gill Sans MT" w:cs="Gill Sans MT"/>
          <w:b/>
          <w:bCs/>
          <w:spacing w:val="-2"/>
          <w:lang w:eastAsia="en-GB"/>
        </w:rPr>
        <w:t>Warranties</w:t>
      </w:r>
    </w:p>
    <w:p w14:paraId="4A528B26" w14:textId="77777777" w:rsidR="001E1D5F" w:rsidRPr="001E1D5F" w:rsidRDefault="001E1D5F" w:rsidP="001E1D5F">
      <w:pPr>
        <w:widowControl w:val="0"/>
        <w:kinsoku w:val="0"/>
        <w:overflowPunct w:val="0"/>
        <w:autoSpaceDE w:val="0"/>
        <w:autoSpaceDN w:val="0"/>
        <w:adjustRightInd w:val="0"/>
        <w:spacing w:before="210" w:after="0" w:line="240" w:lineRule="auto"/>
        <w:rPr>
          <w:rFonts w:ascii="Gill Sans MT" w:eastAsiaTheme="minorEastAsia" w:hAnsi="Gill Sans MT" w:cs="Gill Sans MT"/>
          <w:spacing w:val="-4"/>
          <w:lang w:eastAsia="en-GB"/>
        </w:rPr>
      </w:pPr>
      <w:r w:rsidRPr="001E1D5F">
        <w:rPr>
          <w:rFonts w:ascii="Gill Sans MT" w:eastAsiaTheme="minorEastAsia" w:hAnsi="Gill Sans MT" w:cs="Gill Sans MT"/>
          <w:lang w:eastAsia="en-GB"/>
        </w:rPr>
        <w:t>In</w:t>
      </w:r>
      <w:r w:rsidRPr="001E1D5F">
        <w:rPr>
          <w:rFonts w:ascii="Gill Sans MT" w:eastAsiaTheme="minorEastAsia" w:hAnsi="Gill Sans MT" w:cs="Times New Roman"/>
          <w:spacing w:val="-7"/>
          <w:lang w:eastAsia="en-GB"/>
        </w:rPr>
        <w:t xml:space="preserve"> </w:t>
      </w:r>
      <w:r w:rsidRPr="001E1D5F">
        <w:rPr>
          <w:rFonts w:ascii="Gill Sans MT" w:eastAsiaTheme="minorEastAsia" w:hAnsi="Gill Sans MT" w:cs="Gill Sans MT"/>
          <w:lang w:eastAsia="en-GB"/>
        </w:rPr>
        <w:t>submitting</w:t>
      </w:r>
      <w:r w:rsidRPr="001E1D5F">
        <w:rPr>
          <w:rFonts w:ascii="Gill Sans MT" w:eastAsiaTheme="minorEastAsia" w:hAnsi="Gill Sans MT" w:cs="Times New Roman"/>
          <w:spacing w:val="2"/>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spacing w:val="-19"/>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24"/>
          <w:lang w:eastAsia="en-GB"/>
        </w:rPr>
        <w:t xml:space="preserve"> </w:t>
      </w:r>
      <w:r w:rsidRPr="001E1D5F">
        <w:rPr>
          <w:rFonts w:ascii="Gill Sans MT" w:eastAsiaTheme="minorEastAsia" w:hAnsi="Gill Sans MT" w:cs="Gill Sans MT"/>
          <w:lang w:eastAsia="en-GB"/>
        </w:rPr>
        <w:t>Tenderer</w:t>
      </w:r>
      <w:r w:rsidRPr="001E1D5F">
        <w:rPr>
          <w:rFonts w:ascii="Gill Sans MT" w:eastAsiaTheme="minorEastAsia" w:hAnsi="Gill Sans MT" w:cs="Times New Roman"/>
          <w:spacing w:val="2"/>
          <w:lang w:eastAsia="en-GB"/>
        </w:rPr>
        <w:t xml:space="preserve"> </w:t>
      </w:r>
      <w:r w:rsidRPr="001E1D5F">
        <w:rPr>
          <w:rFonts w:ascii="Gill Sans MT" w:eastAsiaTheme="minorEastAsia" w:hAnsi="Gill Sans MT" w:cs="Gill Sans MT"/>
          <w:lang w:eastAsia="en-GB"/>
        </w:rPr>
        <w:t>warrants</w:t>
      </w:r>
      <w:r w:rsidRPr="001E1D5F">
        <w:rPr>
          <w:rFonts w:ascii="Gill Sans MT" w:eastAsiaTheme="minorEastAsia" w:hAnsi="Gill Sans MT" w:cs="Times New Roman"/>
          <w:spacing w:val="2"/>
          <w:lang w:eastAsia="en-GB"/>
        </w:rPr>
        <w:t xml:space="preserve"> </w:t>
      </w:r>
      <w:r w:rsidRPr="001E1D5F">
        <w:rPr>
          <w:rFonts w:ascii="Gill Sans MT" w:eastAsiaTheme="minorEastAsia" w:hAnsi="Gill Sans MT" w:cs="Gill Sans MT"/>
          <w:spacing w:val="-4"/>
          <w:lang w:eastAsia="en-GB"/>
        </w:rPr>
        <w:t>that:</w:t>
      </w:r>
    </w:p>
    <w:p w14:paraId="5BB12085" w14:textId="77777777" w:rsidR="001E1D5F" w:rsidRPr="001E1D5F" w:rsidRDefault="001E1D5F" w:rsidP="001E1D5F">
      <w:pPr>
        <w:widowControl w:val="0"/>
        <w:numPr>
          <w:ilvl w:val="0"/>
          <w:numId w:val="40"/>
        </w:numPr>
        <w:tabs>
          <w:tab w:val="left" w:pos="1047"/>
        </w:tabs>
        <w:kinsoku w:val="0"/>
        <w:overflowPunct w:val="0"/>
        <w:autoSpaceDE w:val="0"/>
        <w:autoSpaceDN w:val="0"/>
        <w:adjustRightInd w:val="0"/>
        <w:spacing w:before="209" w:after="0" w:line="240" w:lineRule="auto"/>
        <w:ind w:left="1046" w:hanging="337"/>
        <w:rPr>
          <w:rFonts w:ascii="Gill Sans MT" w:eastAsiaTheme="minorEastAsia" w:hAnsi="Gill Sans MT" w:cs="Gill Sans MT"/>
          <w:spacing w:val="-2"/>
          <w:lang w:eastAsia="en-GB"/>
        </w:rPr>
      </w:pPr>
      <w:r w:rsidRPr="001E1D5F">
        <w:rPr>
          <w:rFonts w:ascii="Gill Sans MT" w:eastAsiaTheme="minorEastAsia" w:hAnsi="Gill Sans MT" w:cs="Gill Sans MT"/>
          <w:lang w:eastAsia="en-GB"/>
        </w:rPr>
        <w:t>It</w:t>
      </w:r>
      <w:r w:rsidRPr="001E1D5F">
        <w:rPr>
          <w:rFonts w:ascii="Gill Sans MT" w:eastAsiaTheme="minorEastAsia" w:hAnsi="Gill Sans MT" w:cs="Times New Roman"/>
          <w:spacing w:val="10"/>
          <w:lang w:eastAsia="en-GB"/>
        </w:rPr>
        <w:t xml:space="preserve"> </w:t>
      </w:r>
      <w:r w:rsidRPr="001E1D5F">
        <w:rPr>
          <w:rFonts w:ascii="Gill Sans MT" w:eastAsiaTheme="minorEastAsia" w:hAnsi="Gill Sans MT" w:cs="Gill Sans MT"/>
          <w:lang w:eastAsia="en-GB"/>
        </w:rPr>
        <w:t>has</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done</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spacing w:val="15"/>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lang w:eastAsia="en-GB"/>
        </w:rPr>
        <w:t>acts</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spacing w:val="17"/>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lang w:eastAsia="en-GB"/>
        </w:rPr>
        <w:t>Non-Consideration</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Form</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spacing w:val="-17"/>
          <w:lang w:eastAsia="en-GB"/>
        </w:rPr>
        <w:t xml:space="preserve"> </w:t>
      </w:r>
      <w:r w:rsidRPr="001E1D5F">
        <w:rPr>
          <w:rFonts w:ascii="Gill Sans MT" w:eastAsiaTheme="minorEastAsia" w:hAnsi="Gill Sans MT" w:cs="Gill Sans MT"/>
          <w:spacing w:val="-2"/>
          <w:lang w:eastAsia="en-GB"/>
        </w:rPr>
        <w:t>Tender,</w:t>
      </w:r>
    </w:p>
    <w:p w14:paraId="353987DA" w14:textId="77777777" w:rsidR="001E1D5F" w:rsidRPr="001E1D5F" w:rsidRDefault="001E1D5F" w:rsidP="001E1D5F">
      <w:pPr>
        <w:widowControl w:val="0"/>
        <w:numPr>
          <w:ilvl w:val="0"/>
          <w:numId w:val="40"/>
        </w:numPr>
        <w:tabs>
          <w:tab w:val="left" w:pos="1047"/>
        </w:tabs>
        <w:kinsoku w:val="0"/>
        <w:overflowPunct w:val="0"/>
        <w:autoSpaceDE w:val="0"/>
        <w:autoSpaceDN w:val="0"/>
        <w:adjustRightInd w:val="0"/>
        <w:spacing w:before="50" w:after="0" w:line="290" w:lineRule="auto"/>
        <w:ind w:right="511"/>
        <w:rPr>
          <w:rFonts w:ascii="Gill Sans MT" w:eastAsiaTheme="minorEastAsia" w:hAnsi="Gill Sans MT" w:cs="Gill Sans MT"/>
          <w:lang w:eastAsia="en-GB"/>
        </w:rPr>
      </w:pPr>
      <w:r w:rsidRPr="001E1D5F">
        <w:rPr>
          <w:rFonts w:ascii="Gill Sans MT" w:eastAsiaTheme="minorEastAsia" w:hAnsi="Gill Sans MT" w:cs="Gill Sans MT"/>
          <w:lang w:eastAsia="en-GB"/>
        </w:rPr>
        <w:t>all</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information</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provided</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true,</w:t>
      </w:r>
      <w:r w:rsidRPr="001E1D5F">
        <w:rPr>
          <w:rFonts w:ascii="Gill Sans MT" w:eastAsiaTheme="minorEastAsia" w:hAnsi="Gill Sans MT" w:cs="Times New Roman"/>
          <w:spacing w:val="40"/>
          <w:lang w:eastAsia="en-GB"/>
        </w:rPr>
        <w:t xml:space="preserve"> </w:t>
      </w:r>
      <w:proofErr w:type="gramStart"/>
      <w:r w:rsidRPr="001E1D5F">
        <w:rPr>
          <w:rFonts w:ascii="Gill Sans MT" w:eastAsiaTheme="minorEastAsia" w:hAnsi="Gill Sans MT" w:cs="Gill Sans MT"/>
          <w:lang w:eastAsia="en-GB"/>
        </w:rPr>
        <w:t>complete</w:t>
      </w:r>
      <w:proofErr w:type="gramEnd"/>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accurate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all</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respects</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including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details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previous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projects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presented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examples,</w:t>
      </w:r>
    </w:p>
    <w:p w14:paraId="7B1D817F" w14:textId="77777777" w:rsidR="001E1D5F" w:rsidRPr="001E1D5F" w:rsidRDefault="001E1D5F" w:rsidP="001E1D5F">
      <w:pPr>
        <w:widowControl w:val="0"/>
        <w:numPr>
          <w:ilvl w:val="0"/>
          <w:numId w:val="40"/>
        </w:numPr>
        <w:tabs>
          <w:tab w:val="left" w:pos="1047"/>
        </w:tabs>
        <w:kinsoku w:val="0"/>
        <w:overflowPunct w:val="0"/>
        <w:autoSpaceDE w:val="0"/>
        <w:autoSpaceDN w:val="0"/>
        <w:adjustRightInd w:val="0"/>
        <w:spacing w:before="2" w:after="0" w:line="240" w:lineRule="auto"/>
        <w:ind w:left="1046" w:hanging="337"/>
        <w:rPr>
          <w:rFonts w:ascii="Gill Sans MT" w:eastAsiaTheme="minorEastAsia" w:hAnsi="Gill Sans MT" w:cs="Gill Sans MT"/>
          <w:spacing w:val="-2"/>
          <w:lang w:eastAsia="en-GB"/>
        </w:rPr>
      </w:pPr>
      <w:r w:rsidRPr="001E1D5F">
        <w:rPr>
          <w:rFonts w:ascii="Gill Sans MT" w:eastAsiaTheme="minorEastAsia" w:hAnsi="Gill Sans MT" w:cs="Gill Sans MT"/>
          <w:lang w:eastAsia="en-GB"/>
        </w:rPr>
        <w:t>it</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has</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lang w:eastAsia="en-GB"/>
        </w:rPr>
        <w:t>full</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power</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authority</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15"/>
          <w:lang w:eastAsia="en-GB"/>
        </w:rPr>
        <w:t xml:space="preserve"> </w:t>
      </w:r>
      <w:proofErr w:type="gramStart"/>
      <w:r w:rsidRPr="001E1D5F">
        <w:rPr>
          <w:rFonts w:ascii="Gill Sans MT" w:eastAsiaTheme="minorEastAsia" w:hAnsi="Gill Sans MT" w:cs="Gill Sans MT"/>
          <w:lang w:eastAsia="en-GB"/>
        </w:rPr>
        <w:t>enter</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lang w:eastAsia="en-GB"/>
        </w:rPr>
        <w:t>into</w:t>
      </w:r>
      <w:proofErr w:type="gramEnd"/>
      <w:r w:rsidRPr="001E1D5F">
        <w:rPr>
          <w:rFonts w:ascii="Gill Sans MT" w:eastAsiaTheme="minorEastAsia" w:hAnsi="Gill Sans MT" w:cs="Times New Roman"/>
          <w:spacing w:val="15"/>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spacing w:val="-2"/>
          <w:lang w:eastAsia="en-GB"/>
        </w:rPr>
        <w:t>Contract.</w:t>
      </w:r>
    </w:p>
    <w:p w14:paraId="35FDD408" w14:textId="77777777" w:rsidR="001E1D5F" w:rsidRPr="001E1D5F" w:rsidRDefault="001E1D5F" w:rsidP="001E1D5F">
      <w:pPr>
        <w:widowControl w:val="0"/>
        <w:numPr>
          <w:ilvl w:val="0"/>
          <w:numId w:val="40"/>
        </w:numPr>
        <w:tabs>
          <w:tab w:val="left" w:pos="1047"/>
        </w:tabs>
        <w:kinsoku w:val="0"/>
        <w:overflowPunct w:val="0"/>
        <w:autoSpaceDE w:val="0"/>
        <w:autoSpaceDN w:val="0"/>
        <w:adjustRightInd w:val="0"/>
        <w:spacing w:before="55" w:after="0" w:line="240" w:lineRule="auto"/>
        <w:ind w:left="1046" w:hanging="337"/>
        <w:rPr>
          <w:rFonts w:ascii="Gill Sans MT" w:eastAsiaTheme="minorEastAsia" w:hAnsi="Gill Sans MT" w:cs="Gill Sans MT"/>
          <w:spacing w:val="-5"/>
          <w:lang w:eastAsia="en-GB"/>
        </w:rPr>
      </w:pPr>
      <w:r w:rsidRPr="001E1D5F">
        <w:rPr>
          <w:rFonts w:ascii="Gill Sans MT" w:eastAsiaTheme="minorEastAsia" w:hAnsi="Gill Sans MT" w:cs="Gill Sans MT"/>
          <w:lang w:eastAsia="en-GB"/>
        </w:rPr>
        <w:t>it</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16"/>
          <w:lang w:eastAsia="en-GB"/>
        </w:rPr>
        <w:t xml:space="preserve"> </w:t>
      </w:r>
      <w:r w:rsidRPr="001E1D5F">
        <w:rPr>
          <w:rFonts w:ascii="Gill Sans MT" w:eastAsiaTheme="minorEastAsia" w:hAnsi="Gill Sans MT" w:cs="Gill Sans MT"/>
          <w:lang w:eastAsia="en-GB"/>
        </w:rPr>
        <w:t>sound</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lang w:eastAsia="en-GB"/>
        </w:rPr>
        <w:t>financial</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standing,</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spacing w:val="-5"/>
          <w:lang w:eastAsia="en-GB"/>
        </w:rPr>
        <w:t>and</w:t>
      </w:r>
    </w:p>
    <w:p w14:paraId="65BC0A26" w14:textId="77777777" w:rsidR="001E1D5F" w:rsidRPr="001E1D5F" w:rsidRDefault="001E1D5F" w:rsidP="001E1D5F">
      <w:pPr>
        <w:widowControl w:val="0"/>
        <w:numPr>
          <w:ilvl w:val="0"/>
          <w:numId w:val="40"/>
        </w:numPr>
        <w:tabs>
          <w:tab w:val="left" w:pos="1047"/>
        </w:tabs>
        <w:kinsoku w:val="0"/>
        <w:overflowPunct w:val="0"/>
        <w:autoSpaceDE w:val="0"/>
        <w:autoSpaceDN w:val="0"/>
        <w:adjustRightInd w:val="0"/>
        <w:spacing w:before="53" w:after="0" w:line="288" w:lineRule="auto"/>
        <w:ind w:right="551"/>
        <w:rPr>
          <w:rFonts w:ascii="Gill Sans MT" w:eastAsiaTheme="minorEastAsia" w:hAnsi="Gill Sans MT" w:cs="Gill Sans MT"/>
          <w:lang w:eastAsia="en-GB"/>
        </w:rPr>
      </w:pPr>
      <w:r w:rsidRPr="001E1D5F">
        <w:rPr>
          <w:rFonts w:ascii="Gill Sans MT" w:eastAsiaTheme="minorEastAsia" w:hAnsi="Gill Sans MT" w:cs="Gill Sans MT"/>
          <w:lang w:eastAsia="en-GB"/>
        </w:rPr>
        <w:t>its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partners,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directors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employees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aware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circumstances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that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may</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adversely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affect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such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financial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standing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future.</w:t>
      </w:r>
    </w:p>
    <w:p w14:paraId="79DE4C70"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6"/>
          <w:szCs w:val="26"/>
          <w:lang w:eastAsia="en-GB"/>
        </w:rPr>
      </w:pPr>
    </w:p>
    <w:p w14:paraId="60274F75" w14:textId="77777777" w:rsidR="001E1D5F" w:rsidRPr="001E1D5F" w:rsidRDefault="001E1D5F" w:rsidP="006862CD">
      <w:pPr>
        <w:widowControl w:val="0"/>
        <w:kinsoku w:val="0"/>
        <w:overflowPunct w:val="0"/>
        <w:autoSpaceDE w:val="0"/>
        <w:autoSpaceDN w:val="0"/>
        <w:adjustRightInd w:val="0"/>
        <w:spacing w:before="171" w:after="0" w:line="240" w:lineRule="auto"/>
        <w:outlineLvl w:val="1"/>
        <w:rPr>
          <w:rFonts w:ascii="Gill Sans MT" w:eastAsiaTheme="minorEastAsia" w:hAnsi="Gill Sans MT" w:cs="Gill Sans MT"/>
          <w:b/>
          <w:bCs/>
          <w:spacing w:val="-2"/>
          <w:lang w:eastAsia="en-GB"/>
        </w:rPr>
      </w:pPr>
      <w:r w:rsidRPr="001E1D5F">
        <w:rPr>
          <w:rFonts w:ascii="Gill Sans MT" w:eastAsiaTheme="minorEastAsia" w:hAnsi="Gill Sans MT" w:cs="Gill Sans MT"/>
          <w:b/>
          <w:bCs/>
          <w:spacing w:val="-2"/>
          <w:lang w:eastAsia="en-GB"/>
        </w:rPr>
        <w:t>Confidentiality</w:t>
      </w:r>
    </w:p>
    <w:p w14:paraId="5F20358F" w14:textId="77777777" w:rsidR="001E1D5F" w:rsidRPr="001E1D5F" w:rsidRDefault="001E1D5F" w:rsidP="001E1D5F">
      <w:pPr>
        <w:widowControl w:val="0"/>
        <w:kinsoku w:val="0"/>
        <w:overflowPunct w:val="0"/>
        <w:autoSpaceDE w:val="0"/>
        <w:autoSpaceDN w:val="0"/>
        <w:adjustRightInd w:val="0"/>
        <w:spacing w:before="208" w:after="0" w:line="292" w:lineRule="auto"/>
        <w:ind w:right="335"/>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Form</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Conditions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Contract,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Specification,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other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documentation</w:t>
      </w:r>
      <w:r w:rsidRPr="001E1D5F">
        <w:rPr>
          <w:rFonts w:ascii="Gill Sans MT" w:eastAsiaTheme="minorEastAsia" w:hAnsi="Gill Sans MT" w:cs="Times New Roman"/>
          <w:spacing w:val="29"/>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information</w:t>
      </w:r>
      <w:r w:rsidRPr="001E1D5F">
        <w:rPr>
          <w:rFonts w:ascii="Gill Sans MT" w:eastAsiaTheme="minorEastAsia" w:hAnsi="Gill Sans MT" w:cs="Times New Roman"/>
          <w:spacing w:val="29"/>
          <w:lang w:eastAsia="en-GB"/>
        </w:rPr>
        <w:t xml:space="preserve"> </w:t>
      </w:r>
      <w:r w:rsidRPr="001E1D5F">
        <w:rPr>
          <w:rFonts w:ascii="Gill Sans MT" w:eastAsiaTheme="minorEastAsia" w:hAnsi="Gill Sans MT" w:cs="Gill Sans MT"/>
          <w:lang w:eastAsia="en-GB"/>
        </w:rPr>
        <w:t>issued</w:t>
      </w:r>
      <w:r w:rsidRPr="001E1D5F">
        <w:rPr>
          <w:rFonts w:ascii="Gill Sans MT" w:eastAsiaTheme="minorEastAsia" w:hAnsi="Gill Sans MT" w:cs="Times New Roman"/>
          <w:spacing w:val="27"/>
          <w:lang w:eastAsia="en-GB"/>
        </w:rPr>
        <w:t xml:space="preserve"> </w:t>
      </w:r>
      <w:r w:rsidRPr="001E1D5F">
        <w:rPr>
          <w:rFonts w:ascii="Gill Sans MT" w:eastAsiaTheme="minorEastAsia" w:hAnsi="Gill Sans MT" w:cs="Gill Sans MT"/>
          <w:lang w:eastAsia="en-GB"/>
        </w:rPr>
        <w:t>by</w:t>
      </w:r>
      <w:r w:rsidRPr="001E1D5F">
        <w:rPr>
          <w:rFonts w:ascii="Gill Sans MT" w:eastAsiaTheme="minorEastAsia" w:hAnsi="Gill Sans MT" w:cs="Times New Roman"/>
          <w:spacing w:val="29"/>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29"/>
          <w:lang w:eastAsia="en-GB"/>
        </w:rPr>
        <w:t xml:space="preserve"> </w:t>
      </w:r>
      <w:r w:rsidRPr="001E1D5F">
        <w:rPr>
          <w:rFonts w:ascii="Gill Sans MT" w:eastAsiaTheme="minorEastAsia" w:hAnsi="Gill Sans MT" w:cs="Gill Sans MT"/>
          <w:lang w:eastAsia="en-GB"/>
        </w:rPr>
        <w:t>PPC</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relating</w:t>
      </w:r>
      <w:r w:rsidRPr="001E1D5F">
        <w:rPr>
          <w:rFonts w:ascii="Gill Sans MT" w:eastAsiaTheme="minorEastAsia" w:hAnsi="Gill Sans MT" w:cs="Times New Roman"/>
          <w:spacing w:val="29"/>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29"/>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spacing w:val="29"/>
          <w:lang w:eastAsia="en-GB"/>
        </w:rPr>
        <w:t xml:space="preserve"> </w:t>
      </w:r>
      <w:r w:rsidRPr="001E1D5F">
        <w:rPr>
          <w:rFonts w:ascii="Gill Sans MT" w:eastAsiaTheme="minorEastAsia" w:hAnsi="Gill Sans MT" w:cs="Gill Sans MT"/>
          <w:lang w:eastAsia="en-GB"/>
        </w:rPr>
        <w:t>shall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treated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private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confidential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use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only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connection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with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resulting</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contract</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shall</w:t>
      </w:r>
      <w:r w:rsidRPr="001E1D5F">
        <w:rPr>
          <w:rFonts w:ascii="Gill Sans MT" w:eastAsiaTheme="minorEastAsia" w:hAnsi="Gill Sans MT" w:cs="Times New Roman"/>
          <w:spacing w:val="29"/>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disclosed</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whole</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part</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29"/>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third</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party</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without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prior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written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consent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PPC.</w:t>
      </w:r>
    </w:p>
    <w:p w14:paraId="71B3AB07" w14:textId="0FC88A32" w:rsidR="001E1D5F" w:rsidRPr="001E1D5F" w:rsidRDefault="001E1D5F" w:rsidP="001E1D5F">
      <w:pPr>
        <w:widowControl w:val="0"/>
        <w:kinsoku w:val="0"/>
        <w:overflowPunct w:val="0"/>
        <w:autoSpaceDE w:val="0"/>
        <w:autoSpaceDN w:val="0"/>
        <w:adjustRightInd w:val="0"/>
        <w:spacing w:before="148" w:after="0" w:line="292" w:lineRule="auto"/>
        <w:ind w:right="520"/>
        <w:rPr>
          <w:rFonts w:ascii="Gill Sans MT" w:eastAsiaTheme="minorEastAsia" w:hAnsi="Gill Sans MT" w:cs="Gill Sans MT"/>
          <w:lang w:eastAsia="en-GB"/>
        </w:rPr>
      </w:pP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documents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which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constitute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project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copies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thereof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shall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remain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80"/>
          <w:lang w:eastAsia="en-GB"/>
        </w:rPr>
        <w:t xml:space="preserve"> </w:t>
      </w:r>
      <w:r w:rsidRPr="001E1D5F">
        <w:rPr>
          <w:rFonts w:ascii="Gill Sans MT" w:eastAsiaTheme="minorEastAsia" w:hAnsi="Gill Sans MT" w:cs="Gill Sans MT"/>
          <w:lang w:eastAsia="en-GB"/>
        </w:rPr>
        <w:t>property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PPC</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(whether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PPC</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shall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have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charged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fee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supply</w:t>
      </w:r>
      <w:r w:rsidR="006221AF">
        <w:rPr>
          <w:rFonts w:ascii="Gill Sans MT" w:eastAsiaTheme="minorEastAsia" w:hAnsi="Gill Sans MT" w:cs="Times New Roman"/>
          <w:spacing w:val="80"/>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such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documents)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must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copied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reproduced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whole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part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must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returned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PPC</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upon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their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request.</w:t>
      </w:r>
    </w:p>
    <w:p w14:paraId="14B523F5" w14:textId="77777777" w:rsidR="001E1D5F" w:rsidRPr="001E1D5F" w:rsidRDefault="001E1D5F" w:rsidP="001E1D5F">
      <w:pPr>
        <w:widowControl w:val="0"/>
        <w:kinsoku w:val="0"/>
        <w:overflowPunct w:val="0"/>
        <w:autoSpaceDE w:val="0"/>
        <w:autoSpaceDN w:val="0"/>
        <w:adjustRightInd w:val="0"/>
        <w:spacing w:before="106" w:after="0" w:line="292" w:lineRule="auto"/>
        <w:ind w:right="1134"/>
        <w:rPr>
          <w:rFonts w:ascii="Gill Sans MT" w:eastAsiaTheme="minorEastAsia" w:hAnsi="Gill Sans MT" w:cs="Gill Sans MT"/>
          <w:spacing w:val="-2"/>
          <w:lang w:eastAsia="en-GB"/>
        </w:rPr>
      </w:pPr>
      <w:r w:rsidRPr="001E1D5F">
        <w:rPr>
          <w:rFonts w:ascii="Gill Sans MT" w:eastAsiaTheme="minorEastAsia" w:hAnsi="Gill Sans MT" w:cs="Gill Sans MT"/>
          <w:lang w:eastAsia="en-GB"/>
        </w:rPr>
        <w:t>All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information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provided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tenderers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part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return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treated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spacing w:val="-2"/>
          <w:lang w:eastAsia="en-GB"/>
        </w:rPr>
        <w:t>confidential.</w:t>
      </w:r>
    </w:p>
    <w:p w14:paraId="04311D96" w14:textId="77777777" w:rsidR="001E1D5F" w:rsidRPr="001E1D5F" w:rsidRDefault="001E1D5F" w:rsidP="006862CD">
      <w:pPr>
        <w:widowControl w:val="0"/>
        <w:kinsoku w:val="0"/>
        <w:overflowPunct w:val="0"/>
        <w:autoSpaceDE w:val="0"/>
        <w:autoSpaceDN w:val="0"/>
        <w:adjustRightInd w:val="0"/>
        <w:spacing w:before="229" w:after="0" w:line="240" w:lineRule="auto"/>
        <w:outlineLvl w:val="1"/>
        <w:rPr>
          <w:rFonts w:ascii="Gill Sans MT" w:eastAsiaTheme="minorEastAsia" w:hAnsi="Gill Sans MT" w:cs="Gill Sans MT"/>
          <w:b/>
          <w:bCs/>
          <w:spacing w:val="-2"/>
          <w:lang w:eastAsia="en-GB"/>
        </w:rPr>
      </w:pPr>
      <w:r w:rsidRPr="001E1D5F">
        <w:rPr>
          <w:rFonts w:ascii="Gill Sans MT" w:eastAsiaTheme="minorEastAsia" w:hAnsi="Gill Sans MT" w:cs="Gill Sans MT"/>
          <w:b/>
          <w:bCs/>
          <w:lang w:eastAsia="en-GB"/>
        </w:rPr>
        <w:t>Freedom</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b/>
          <w:bCs/>
          <w:lang w:eastAsia="en-GB"/>
        </w:rPr>
        <w:t>of</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b/>
          <w:bCs/>
          <w:spacing w:val="-2"/>
          <w:lang w:eastAsia="en-GB"/>
        </w:rPr>
        <w:t>Information</w:t>
      </w:r>
    </w:p>
    <w:p w14:paraId="6B48C414" w14:textId="77777777" w:rsidR="001E1D5F" w:rsidRPr="001E1D5F" w:rsidRDefault="001E1D5F" w:rsidP="001E1D5F">
      <w:pPr>
        <w:widowControl w:val="0"/>
        <w:kinsoku w:val="0"/>
        <w:overflowPunct w:val="0"/>
        <w:autoSpaceDE w:val="0"/>
        <w:autoSpaceDN w:val="0"/>
        <w:adjustRightInd w:val="0"/>
        <w:spacing w:before="211" w:after="0" w:line="292" w:lineRule="auto"/>
        <w:ind w:right="338"/>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Information</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relation</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25"/>
          <w:lang w:eastAsia="en-GB"/>
        </w:rPr>
        <w:t xml:space="preserve"> </w:t>
      </w:r>
      <w:r w:rsidRPr="001E1D5F">
        <w:rPr>
          <w:rFonts w:ascii="Gill Sans MT" w:eastAsiaTheme="minorEastAsia" w:hAnsi="Gill Sans MT" w:cs="Gill Sans MT"/>
          <w:lang w:eastAsia="en-GB"/>
        </w:rPr>
        <w:t>this</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may</w:t>
      </w:r>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made</w:t>
      </w:r>
      <w:r w:rsidRPr="001E1D5F">
        <w:rPr>
          <w:rFonts w:ascii="Gill Sans MT" w:eastAsiaTheme="minorEastAsia" w:hAnsi="Gill Sans MT" w:cs="Times New Roman"/>
          <w:spacing w:val="26"/>
          <w:lang w:eastAsia="en-GB"/>
        </w:rPr>
        <w:t xml:space="preserve"> </w:t>
      </w:r>
      <w:r w:rsidRPr="001E1D5F">
        <w:rPr>
          <w:rFonts w:ascii="Gill Sans MT" w:eastAsiaTheme="minorEastAsia" w:hAnsi="Gill Sans MT" w:cs="Gill Sans MT"/>
          <w:lang w:eastAsia="en-GB"/>
        </w:rPr>
        <w:t>available</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on</w:t>
      </w:r>
      <w:r w:rsidRPr="001E1D5F">
        <w:rPr>
          <w:rFonts w:ascii="Gill Sans MT" w:eastAsiaTheme="minorEastAsia" w:hAnsi="Gill Sans MT" w:cs="Times New Roman"/>
          <w:spacing w:val="28"/>
          <w:lang w:eastAsia="en-GB"/>
        </w:rPr>
        <w:t xml:space="preserve"> </w:t>
      </w:r>
      <w:r w:rsidRPr="001E1D5F">
        <w:rPr>
          <w:rFonts w:ascii="Gill Sans MT" w:eastAsiaTheme="minorEastAsia" w:hAnsi="Gill Sans MT" w:cs="Gill Sans MT"/>
          <w:lang w:eastAsia="en-GB"/>
        </w:rPr>
        <w:t>demand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accordance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with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requirements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Freedom</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Information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Act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2000.</w:t>
      </w:r>
    </w:p>
    <w:p w14:paraId="61972322" w14:textId="77777777" w:rsidR="001E1D5F" w:rsidRPr="001E1D5F" w:rsidRDefault="001E1D5F" w:rsidP="001E1D5F">
      <w:pPr>
        <w:widowControl w:val="0"/>
        <w:kinsoku w:val="0"/>
        <w:overflowPunct w:val="0"/>
        <w:autoSpaceDE w:val="0"/>
        <w:autoSpaceDN w:val="0"/>
        <w:adjustRightInd w:val="0"/>
        <w:spacing w:before="152" w:after="0" w:line="292" w:lineRule="auto"/>
        <w:ind w:right="333"/>
        <w:jc w:val="both"/>
        <w:rPr>
          <w:rFonts w:ascii="Gill Sans MT" w:eastAsiaTheme="minorEastAsia" w:hAnsi="Gill Sans MT" w:cs="Gill Sans MT"/>
          <w:lang w:eastAsia="en-GB"/>
        </w:rPr>
      </w:pPr>
      <w:r w:rsidRPr="001E1D5F">
        <w:rPr>
          <w:rFonts w:ascii="Gill Sans MT" w:eastAsiaTheme="minorEastAsia" w:hAnsi="Gill Sans MT" w:cs="Gill Sans MT"/>
          <w:lang w:eastAsia="en-GB"/>
        </w:rPr>
        <w:t>Tenderers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should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state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information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supplied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them</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confidential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commercially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sensitive</w:t>
      </w:r>
      <w:r w:rsidRPr="001E1D5F">
        <w:rPr>
          <w:rFonts w:ascii="Gill Sans MT" w:eastAsiaTheme="minorEastAsia" w:hAnsi="Gill Sans MT" w:cs="Times New Roman"/>
          <w:spacing w:val="35"/>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spacing w:val="37"/>
          <w:lang w:eastAsia="en-GB"/>
        </w:rPr>
        <w:t xml:space="preserve"> </w:t>
      </w:r>
      <w:r w:rsidRPr="001E1D5F">
        <w:rPr>
          <w:rFonts w:ascii="Gill Sans MT" w:eastAsiaTheme="minorEastAsia" w:hAnsi="Gill Sans MT" w:cs="Gill Sans MT"/>
          <w:lang w:eastAsia="en-GB"/>
        </w:rPr>
        <w:t>should</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spacing w:val="35"/>
          <w:lang w:eastAsia="en-GB"/>
        </w:rPr>
        <w:t xml:space="preserve"> </w:t>
      </w:r>
      <w:r w:rsidRPr="001E1D5F">
        <w:rPr>
          <w:rFonts w:ascii="Gill Sans MT" w:eastAsiaTheme="minorEastAsia" w:hAnsi="Gill Sans MT" w:cs="Gill Sans MT"/>
          <w:lang w:eastAsia="en-GB"/>
        </w:rPr>
        <w:t>disclosed</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response</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35"/>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spacing w:val="35"/>
          <w:lang w:eastAsia="en-GB"/>
        </w:rPr>
        <w:t xml:space="preserve"> </w:t>
      </w:r>
      <w:r w:rsidRPr="001E1D5F">
        <w:rPr>
          <w:rFonts w:ascii="Gill Sans MT" w:eastAsiaTheme="minorEastAsia" w:hAnsi="Gill Sans MT" w:cs="Gill Sans MT"/>
          <w:lang w:eastAsia="en-GB"/>
        </w:rPr>
        <w:t>request</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information</w:t>
      </w:r>
      <w:r w:rsidRPr="001E1D5F">
        <w:rPr>
          <w:rFonts w:ascii="Gill Sans MT" w:eastAsiaTheme="minorEastAsia" w:hAnsi="Gill Sans MT" w:cs="Times New Roman"/>
          <w:spacing w:val="35"/>
          <w:lang w:eastAsia="en-GB"/>
        </w:rPr>
        <w:t xml:space="preserve"> </w:t>
      </w:r>
      <w:r w:rsidRPr="001E1D5F">
        <w:rPr>
          <w:rFonts w:ascii="Gill Sans MT" w:eastAsiaTheme="minorEastAsia" w:hAnsi="Gill Sans MT" w:cs="Gill Sans MT"/>
          <w:lang w:eastAsia="en-GB"/>
        </w:rPr>
        <w:t>under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proofErr w:type="gramStart"/>
      <w:r w:rsidRPr="001E1D5F">
        <w:rPr>
          <w:rFonts w:ascii="Gill Sans MT" w:eastAsiaTheme="minorEastAsia" w:hAnsi="Gill Sans MT" w:cs="Gill Sans MT"/>
          <w:lang w:eastAsia="en-GB"/>
        </w:rPr>
        <w:t>Act,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proofErr w:type="gramEnd"/>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should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state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why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consider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information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confidential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commercially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sensitive.</w:t>
      </w:r>
    </w:p>
    <w:p w14:paraId="7E2BB088"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33"/>
          <w:szCs w:val="33"/>
          <w:lang w:eastAsia="en-GB"/>
        </w:rPr>
      </w:pPr>
    </w:p>
    <w:p w14:paraId="6D2041CC" w14:textId="77777777" w:rsidR="001E1D5F" w:rsidRPr="001E1D5F" w:rsidRDefault="001E1D5F" w:rsidP="001E1D5F">
      <w:pPr>
        <w:widowControl w:val="0"/>
        <w:kinsoku w:val="0"/>
        <w:overflowPunct w:val="0"/>
        <w:autoSpaceDE w:val="0"/>
        <w:autoSpaceDN w:val="0"/>
        <w:adjustRightInd w:val="0"/>
        <w:spacing w:after="0" w:line="292" w:lineRule="auto"/>
        <w:ind w:right="1134"/>
        <w:rPr>
          <w:rFonts w:ascii="Gill Sans MT" w:eastAsiaTheme="minorEastAsia" w:hAnsi="Gill Sans MT" w:cs="Gill Sans MT"/>
          <w:lang w:eastAsia="en-GB"/>
        </w:rPr>
      </w:pPr>
      <w:r w:rsidRPr="001E1D5F">
        <w:rPr>
          <w:rFonts w:ascii="Gill Sans MT" w:eastAsiaTheme="minorEastAsia" w:hAnsi="Gill Sans MT" w:cs="Gill Sans MT"/>
          <w:lang w:eastAsia="en-GB"/>
        </w:rPr>
        <w:t>This</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guarantee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that</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information</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spacing w:val="40"/>
          <w:lang w:eastAsia="en-GB"/>
        </w:rPr>
        <w:t xml:space="preserve"> </w:t>
      </w:r>
      <w:r w:rsidRPr="001E1D5F">
        <w:rPr>
          <w:rFonts w:ascii="Gill Sans MT" w:eastAsiaTheme="minorEastAsia" w:hAnsi="Gill Sans MT" w:cs="Gill Sans MT"/>
          <w:lang w:eastAsia="en-GB"/>
        </w:rPr>
        <w:t>not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proofErr w:type="gramStart"/>
      <w:r w:rsidRPr="001E1D5F">
        <w:rPr>
          <w:rFonts w:ascii="Gill Sans MT" w:eastAsiaTheme="minorEastAsia" w:hAnsi="Gill Sans MT" w:cs="Gill Sans MT"/>
          <w:lang w:eastAsia="en-GB"/>
        </w:rPr>
        <w:t>disclosed,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but</w:t>
      </w:r>
      <w:proofErr w:type="gramEnd"/>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examined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list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exemptions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provided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Act.</w:t>
      </w:r>
    </w:p>
    <w:p w14:paraId="09891AA3" w14:textId="77777777" w:rsidR="001E1D5F" w:rsidRPr="001E1D5F" w:rsidRDefault="001E1D5F" w:rsidP="001E1D5F">
      <w:pPr>
        <w:widowControl w:val="0"/>
        <w:kinsoku w:val="0"/>
        <w:overflowPunct w:val="0"/>
        <w:autoSpaceDE w:val="0"/>
        <w:autoSpaceDN w:val="0"/>
        <w:adjustRightInd w:val="0"/>
        <w:spacing w:after="0" w:line="292" w:lineRule="auto"/>
        <w:ind w:right="1134"/>
        <w:rPr>
          <w:rFonts w:ascii="Gill Sans MT" w:eastAsiaTheme="minorEastAsia" w:hAnsi="Gill Sans MT" w:cs="Gill Sans MT"/>
          <w:lang w:eastAsia="en-GB"/>
        </w:rPr>
        <w:sectPr w:rsidR="001E1D5F" w:rsidRPr="001E1D5F">
          <w:pgSz w:w="12240" w:h="15840"/>
          <w:pgMar w:top="1200" w:right="1560" w:bottom="780" w:left="1500" w:header="0" w:footer="586" w:gutter="0"/>
          <w:cols w:space="720"/>
          <w:noEndnote/>
        </w:sectPr>
      </w:pPr>
    </w:p>
    <w:p w14:paraId="6BCF8580" w14:textId="351EFC85" w:rsidR="001E1D5F" w:rsidRPr="001E1D5F" w:rsidRDefault="001E1D5F" w:rsidP="00063BB8">
      <w:pPr>
        <w:widowControl w:val="0"/>
        <w:kinsoku w:val="0"/>
        <w:overflowPunct w:val="0"/>
        <w:autoSpaceDE w:val="0"/>
        <w:autoSpaceDN w:val="0"/>
        <w:adjustRightInd w:val="0"/>
        <w:spacing w:before="90" w:after="0" w:line="240" w:lineRule="auto"/>
        <w:outlineLvl w:val="1"/>
        <w:rPr>
          <w:rFonts w:ascii="Gill Sans MT" w:eastAsiaTheme="minorEastAsia" w:hAnsi="Gill Sans MT" w:cs="Gill Sans MT"/>
          <w:b/>
          <w:bCs/>
          <w:spacing w:val="-2"/>
          <w:lang w:eastAsia="en-GB"/>
        </w:rPr>
      </w:pPr>
      <w:r w:rsidRPr="001E1D5F">
        <w:rPr>
          <w:rFonts w:ascii="Gill Sans MT" w:eastAsiaTheme="minorEastAsia" w:hAnsi="Gill Sans MT" w:cs="Gill Sans MT"/>
          <w:b/>
          <w:bCs/>
          <w:lang w:eastAsia="en-GB"/>
        </w:rPr>
        <w:lastRenderedPageBreak/>
        <w:t>A</w:t>
      </w:r>
      <w:r w:rsidR="00943526">
        <w:rPr>
          <w:rFonts w:ascii="Gill Sans MT" w:eastAsiaTheme="minorEastAsia" w:hAnsi="Gill Sans MT" w:cs="Gill Sans MT"/>
          <w:b/>
          <w:bCs/>
          <w:lang w:eastAsia="en-GB"/>
        </w:rPr>
        <w:t>TTACHMENT</w:t>
      </w:r>
      <w:r w:rsidRPr="001E1D5F">
        <w:rPr>
          <w:rFonts w:ascii="Gill Sans MT" w:eastAsiaTheme="minorEastAsia" w:hAnsi="Gill Sans MT" w:cs="Times New Roman"/>
          <w:spacing w:val="-4"/>
          <w:lang w:eastAsia="en-GB"/>
        </w:rPr>
        <w:t xml:space="preserve"> </w:t>
      </w:r>
      <w:r w:rsidR="00943526">
        <w:rPr>
          <w:rFonts w:ascii="Gill Sans MT" w:eastAsiaTheme="minorEastAsia" w:hAnsi="Gill Sans MT" w:cs="Gill Sans MT"/>
          <w:b/>
          <w:bCs/>
          <w:lang w:eastAsia="en-GB"/>
        </w:rPr>
        <w:t>1</w:t>
      </w:r>
      <w:r w:rsidRPr="001E1D5F">
        <w:rPr>
          <w:rFonts w:ascii="Gill Sans MT" w:eastAsiaTheme="minorEastAsia" w:hAnsi="Gill Sans MT" w:cs="Gill Sans MT"/>
          <w:b/>
          <w:bCs/>
          <w:lang w:eastAsia="en-GB"/>
        </w:rPr>
        <w:t>:</w:t>
      </w:r>
      <w:r w:rsidRPr="001E1D5F">
        <w:rPr>
          <w:rFonts w:ascii="Gill Sans MT" w:eastAsiaTheme="minorEastAsia" w:hAnsi="Gill Sans MT" w:cs="Times New Roman"/>
          <w:spacing w:val="-6"/>
          <w:lang w:eastAsia="en-GB"/>
        </w:rPr>
        <w:t xml:space="preserve"> </w:t>
      </w:r>
      <w:r w:rsidRPr="001E1D5F">
        <w:rPr>
          <w:rFonts w:ascii="Gill Sans MT" w:eastAsiaTheme="minorEastAsia" w:hAnsi="Gill Sans MT" w:cs="Gill Sans MT"/>
          <w:b/>
          <w:bCs/>
          <w:lang w:eastAsia="en-GB"/>
        </w:rPr>
        <w:t>Form</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b/>
          <w:bCs/>
          <w:lang w:eastAsia="en-GB"/>
        </w:rPr>
        <w:t>of</w:t>
      </w:r>
      <w:r w:rsidRPr="001E1D5F">
        <w:rPr>
          <w:rFonts w:ascii="Gill Sans MT" w:eastAsiaTheme="minorEastAsia" w:hAnsi="Gill Sans MT" w:cs="Times New Roman"/>
          <w:spacing w:val="-19"/>
          <w:lang w:eastAsia="en-GB"/>
        </w:rPr>
        <w:t xml:space="preserve"> </w:t>
      </w:r>
      <w:r w:rsidRPr="001E1D5F">
        <w:rPr>
          <w:rFonts w:ascii="Gill Sans MT" w:eastAsiaTheme="minorEastAsia" w:hAnsi="Gill Sans MT" w:cs="Gill Sans MT"/>
          <w:b/>
          <w:bCs/>
          <w:spacing w:val="-2"/>
          <w:lang w:eastAsia="en-GB"/>
        </w:rPr>
        <w:t>Tender</w:t>
      </w:r>
    </w:p>
    <w:p w14:paraId="134178BD"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b/>
          <w:bCs/>
          <w:sz w:val="26"/>
          <w:szCs w:val="26"/>
          <w:lang w:eastAsia="en-GB"/>
        </w:rPr>
      </w:pPr>
    </w:p>
    <w:p w14:paraId="51C19A3D" w14:textId="77777777" w:rsidR="001E1D5F" w:rsidRPr="001E1D5F" w:rsidRDefault="001E1D5F" w:rsidP="001E1D5F">
      <w:pPr>
        <w:widowControl w:val="0"/>
        <w:kinsoku w:val="0"/>
        <w:overflowPunct w:val="0"/>
        <w:autoSpaceDE w:val="0"/>
        <w:autoSpaceDN w:val="0"/>
        <w:adjustRightInd w:val="0"/>
        <w:spacing w:before="3" w:after="0" w:line="240" w:lineRule="auto"/>
        <w:rPr>
          <w:rFonts w:ascii="Gill Sans MT" w:eastAsiaTheme="minorEastAsia" w:hAnsi="Gill Sans MT" w:cs="Gill Sans MT"/>
          <w:b/>
          <w:bCs/>
          <w:sz w:val="27"/>
          <w:szCs w:val="27"/>
          <w:lang w:eastAsia="en-GB"/>
        </w:rPr>
      </w:pPr>
    </w:p>
    <w:p w14:paraId="0B46FD1D" w14:textId="77777777" w:rsidR="001E1D5F" w:rsidRPr="001E1D5F" w:rsidRDefault="001E1D5F" w:rsidP="001E1D5F">
      <w:pPr>
        <w:widowControl w:val="0"/>
        <w:kinsoku w:val="0"/>
        <w:overflowPunct w:val="0"/>
        <w:autoSpaceDE w:val="0"/>
        <w:autoSpaceDN w:val="0"/>
        <w:adjustRightInd w:val="0"/>
        <w:spacing w:before="1" w:after="0" w:line="240" w:lineRule="auto"/>
        <w:rPr>
          <w:rFonts w:ascii="Gill Sans MT" w:eastAsiaTheme="minorEastAsia" w:hAnsi="Gill Sans MT" w:cs="Gill Sans MT"/>
          <w:i/>
          <w:iCs/>
          <w:spacing w:val="-2"/>
          <w:w w:val="110"/>
          <w:lang w:eastAsia="en-GB"/>
        </w:rPr>
      </w:pPr>
      <w:r w:rsidRPr="001E1D5F">
        <w:rPr>
          <w:rFonts w:ascii="Gill Sans MT" w:eastAsiaTheme="minorEastAsia" w:hAnsi="Gill Sans MT" w:cs="Gill Sans MT"/>
          <w:i/>
          <w:iCs/>
          <w:w w:val="110"/>
          <w:lang w:eastAsia="en-GB"/>
        </w:rPr>
        <w:t>Please</w:t>
      </w:r>
      <w:r w:rsidRPr="001E1D5F">
        <w:rPr>
          <w:rFonts w:ascii="Gill Sans MT" w:eastAsiaTheme="minorEastAsia" w:hAnsi="Gill Sans MT" w:cs="Times New Roman"/>
          <w:spacing w:val="7"/>
          <w:w w:val="110"/>
          <w:lang w:eastAsia="en-GB"/>
        </w:rPr>
        <w:t xml:space="preserve"> </w:t>
      </w:r>
      <w:r w:rsidRPr="001E1D5F">
        <w:rPr>
          <w:rFonts w:ascii="Gill Sans MT" w:eastAsiaTheme="minorEastAsia" w:hAnsi="Gill Sans MT" w:cs="Gill Sans MT"/>
          <w:i/>
          <w:iCs/>
          <w:w w:val="110"/>
          <w:lang w:eastAsia="en-GB"/>
        </w:rPr>
        <w:t>complete</w:t>
      </w:r>
      <w:r w:rsidRPr="001E1D5F">
        <w:rPr>
          <w:rFonts w:ascii="Gill Sans MT" w:eastAsiaTheme="minorEastAsia" w:hAnsi="Gill Sans MT" w:cs="Times New Roman"/>
          <w:spacing w:val="13"/>
          <w:w w:val="110"/>
          <w:lang w:eastAsia="en-GB"/>
        </w:rPr>
        <w:t xml:space="preserve"> </w:t>
      </w:r>
      <w:r w:rsidRPr="001E1D5F">
        <w:rPr>
          <w:rFonts w:ascii="Gill Sans MT" w:eastAsiaTheme="minorEastAsia" w:hAnsi="Gill Sans MT" w:cs="Gill Sans MT"/>
          <w:i/>
          <w:iCs/>
          <w:w w:val="110"/>
          <w:lang w:eastAsia="en-GB"/>
        </w:rPr>
        <w:t>this</w:t>
      </w:r>
      <w:r w:rsidRPr="001E1D5F">
        <w:rPr>
          <w:rFonts w:ascii="Gill Sans MT" w:eastAsiaTheme="minorEastAsia" w:hAnsi="Gill Sans MT" w:cs="Times New Roman"/>
          <w:spacing w:val="9"/>
          <w:w w:val="110"/>
          <w:lang w:eastAsia="en-GB"/>
        </w:rPr>
        <w:t xml:space="preserve"> </w:t>
      </w:r>
      <w:r w:rsidRPr="001E1D5F">
        <w:rPr>
          <w:rFonts w:ascii="Gill Sans MT" w:eastAsiaTheme="minorEastAsia" w:hAnsi="Gill Sans MT" w:cs="Gill Sans MT"/>
          <w:i/>
          <w:iCs/>
          <w:w w:val="110"/>
          <w:lang w:eastAsia="en-GB"/>
        </w:rPr>
        <w:t>form</w:t>
      </w:r>
      <w:r w:rsidRPr="001E1D5F">
        <w:rPr>
          <w:rFonts w:ascii="Gill Sans MT" w:eastAsiaTheme="minorEastAsia" w:hAnsi="Gill Sans MT" w:cs="Times New Roman"/>
          <w:spacing w:val="7"/>
          <w:w w:val="110"/>
          <w:lang w:eastAsia="en-GB"/>
        </w:rPr>
        <w:t xml:space="preserve"> </w:t>
      </w:r>
      <w:r w:rsidRPr="001E1D5F">
        <w:rPr>
          <w:rFonts w:ascii="Gill Sans MT" w:eastAsiaTheme="minorEastAsia" w:hAnsi="Gill Sans MT" w:cs="Gill Sans MT"/>
          <w:i/>
          <w:iCs/>
          <w:w w:val="110"/>
          <w:lang w:eastAsia="en-GB"/>
        </w:rPr>
        <w:t>and</w:t>
      </w:r>
      <w:r w:rsidRPr="001E1D5F">
        <w:rPr>
          <w:rFonts w:ascii="Gill Sans MT" w:eastAsiaTheme="minorEastAsia" w:hAnsi="Gill Sans MT" w:cs="Times New Roman"/>
          <w:spacing w:val="10"/>
          <w:w w:val="110"/>
          <w:lang w:eastAsia="en-GB"/>
        </w:rPr>
        <w:t xml:space="preserve"> </w:t>
      </w:r>
      <w:r w:rsidRPr="001E1D5F">
        <w:rPr>
          <w:rFonts w:ascii="Gill Sans MT" w:eastAsiaTheme="minorEastAsia" w:hAnsi="Gill Sans MT" w:cs="Gill Sans MT"/>
          <w:i/>
          <w:iCs/>
          <w:w w:val="110"/>
          <w:lang w:eastAsia="en-GB"/>
        </w:rPr>
        <w:t>include</w:t>
      </w:r>
      <w:r w:rsidRPr="001E1D5F">
        <w:rPr>
          <w:rFonts w:ascii="Gill Sans MT" w:eastAsiaTheme="minorEastAsia" w:hAnsi="Gill Sans MT" w:cs="Times New Roman"/>
          <w:spacing w:val="5"/>
          <w:w w:val="110"/>
          <w:lang w:eastAsia="en-GB"/>
        </w:rPr>
        <w:t xml:space="preserve"> </w:t>
      </w:r>
      <w:r w:rsidRPr="001E1D5F">
        <w:rPr>
          <w:rFonts w:ascii="Gill Sans MT" w:eastAsiaTheme="minorEastAsia" w:hAnsi="Gill Sans MT" w:cs="Gill Sans MT"/>
          <w:i/>
          <w:iCs/>
          <w:w w:val="110"/>
          <w:lang w:eastAsia="en-GB"/>
        </w:rPr>
        <w:t>it</w:t>
      </w:r>
      <w:r w:rsidRPr="001E1D5F">
        <w:rPr>
          <w:rFonts w:ascii="Gill Sans MT" w:eastAsiaTheme="minorEastAsia" w:hAnsi="Gill Sans MT" w:cs="Times New Roman"/>
          <w:spacing w:val="7"/>
          <w:w w:val="110"/>
          <w:lang w:eastAsia="en-GB"/>
        </w:rPr>
        <w:t xml:space="preserve"> </w:t>
      </w:r>
      <w:r w:rsidRPr="001E1D5F">
        <w:rPr>
          <w:rFonts w:ascii="Gill Sans MT" w:eastAsiaTheme="minorEastAsia" w:hAnsi="Gill Sans MT" w:cs="Gill Sans MT"/>
          <w:i/>
          <w:iCs/>
          <w:w w:val="110"/>
          <w:lang w:eastAsia="en-GB"/>
        </w:rPr>
        <w:t>with</w:t>
      </w:r>
      <w:r w:rsidRPr="001E1D5F">
        <w:rPr>
          <w:rFonts w:ascii="Gill Sans MT" w:eastAsiaTheme="minorEastAsia" w:hAnsi="Gill Sans MT" w:cs="Times New Roman"/>
          <w:spacing w:val="9"/>
          <w:w w:val="110"/>
          <w:lang w:eastAsia="en-GB"/>
        </w:rPr>
        <w:t xml:space="preserve"> </w:t>
      </w:r>
      <w:r w:rsidRPr="001E1D5F">
        <w:rPr>
          <w:rFonts w:ascii="Gill Sans MT" w:eastAsiaTheme="minorEastAsia" w:hAnsi="Gill Sans MT" w:cs="Gill Sans MT"/>
          <w:i/>
          <w:iCs/>
          <w:w w:val="110"/>
          <w:lang w:eastAsia="en-GB"/>
        </w:rPr>
        <w:t>your</w:t>
      </w:r>
      <w:r w:rsidRPr="001E1D5F">
        <w:rPr>
          <w:rFonts w:ascii="Gill Sans MT" w:eastAsiaTheme="minorEastAsia" w:hAnsi="Gill Sans MT" w:cs="Times New Roman"/>
          <w:spacing w:val="8"/>
          <w:w w:val="110"/>
          <w:lang w:eastAsia="en-GB"/>
        </w:rPr>
        <w:t xml:space="preserve"> </w:t>
      </w:r>
      <w:r w:rsidRPr="001E1D5F">
        <w:rPr>
          <w:rFonts w:ascii="Gill Sans MT" w:eastAsiaTheme="minorEastAsia" w:hAnsi="Gill Sans MT" w:cs="Gill Sans MT"/>
          <w:i/>
          <w:iCs/>
          <w:w w:val="110"/>
          <w:lang w:eastAsia="en-GB"/>
        </w:rPr>
        <w:t>responses</w:t>
      </w:r>
      <w:r w:rsidRPr="001E1D5F">
        <w:rPr>
          <w:rFonts w:ascii="Gill Sans MT" w:eastAsiaTheme="minorEastAsia" w:hAnsi="Gill Sans MT" w:cs="Times New Roman"/>
          <w:spacing w:val="6"/>
          <w:w w:val="110"/>
          <w:lang w:eastAsia="en-GB"/>
        </w:rPr>
        <w:t xml:space="preserve"> </w:t>
      </w:r>
      <w:r w:rsidRPr="001E1D5F">
        <w:rPr>
          <w:rFonts w:ascii="Gill Sans MT" w:eastAsiaTheme="minorEastAsia" w:hAnsi="Gill Sans MT" w:cs="Gill Sans MT"/>
          <w:i/>
          <w:iCs/>
          <w:w w:val="110"/>
          <w:lang w:eastAsia="en-GB"/>
        </w:rPr>
        <w:t>to</w:t>
      </w:r>
      <w:r w:rsidRPr="001E1D5F">
        <w:rPr>
          <w:rFonts w:ascii="Gill Sans MT" w:eastAsiaTheme="minorEastAsia" w:hAnsi="Gill Sans MT" w:cs="Times New Roman"/>
          <w:spacing w:val="9"/>
          <w:w w:val="110"/>
          <w:lang w:eastAsia="en-GB"/>
        </w:rPr>
        <w:t xml:space="preserve"> </w:t>
      </w:r>
      <w:r w:rsidRPr="001E1D5F">
        <w:rPr>
          <w:rFonts w:ascii="Gill Sans MT" w:eastAsiaTheme="minorEastAsia" w:hAnsi="Gill Sans MT" w:cs="Gill Sans MT"/>
          <w:i/>
          <w:iCs/>
          <w:w w:val="110"/>
          <w:lang w:eastAsia="en-GB"/>
        </w:rPr>
        <w:t>the</w:t>
      </w:r>
      <w:r w:rsidRPr="001E1D5F">
        <w:rPr>
          <w:rFonts w:ascii="Gill Sans MT" w:eastAsiaTheme="minorEastAsia" w:hAnsi="Gill Sans MT" w:cs="Times New Roman"/>
          <w:spacing w:val="8"/>
          <w:w w:val="110"/>
          <w:lang w:eastAsia="en-GB"/>
        </w:rPr>
        <w:t xml:space="preserve"> </w:t>
      </w:r>
      <w:r w:rsidRPr="001E1D5F">
        <w:rPr>
          <w:rFonts w:ascii="Gill Sans MT" w:eastAsiaTheme="minorEastAsia" w:hAnsi="Gill Sans MT" w:cs="Gill Sans MT"/>
          <w:i/>
          <w:iCs/>
          <w:w w:val="110"/>
          <w:lang w:eastAsia="en-GB"/>
        </w:rPr>
        <w:t>questions</w:t>
      </w:r>
      <w:r w:rsidRPr="001E1D5F">
        <w:rPr>
          <w:rFonts w:ascii="Gill Sans MT" w:eastAsiaTheme="minorEastAsia" w:hAnsi="Gill Sans MT" w:cs="Times New Roman"/>
          <w:spacing w:val="9"/>
          <w:w w:val="110"/>
          <w:lang w:eastAsia="en-GB"/>
        </w:rPr>
        <w:t xml:space="preserve"> </w:t>
      </w:r>
      <w:r w:rsidRPr="001E1D5F">
        <w:rPr>
          <w:rFonts w:ascii="Gill Sans MT" w:eastAsiaTheme="minorEastAsia" w:hAnsi="Gill Sans MT" w:cs="Gill Sans MT"/>
          <w:i/>
          <w:iCs/>
          <w:spacing w:val="-2"/>
          <w:w w:val="110"/>
          <w:lang w:eastAsia="en-GB"/>
        </w:rPr>
        <w:t>above.</w:t>
      </w:r>
    </w:p>
    <w:p w14:paraId="3D690B0A"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i/>
          <w:iCs/>
          <w:sz w:val="26"/>
          <w:szCs w:val="26"/>
          <w:lang w:eastAsia="en-GB"/>
        </w:rPr>
      </w:pPr>
    </w:p>
    <w:p w14:paraId="01D95FBE" w14:textId="77777777" w:rsidR="001E1D5F" w:rsidRPr="001E1D5F" w:rsidRDefault="001E1D5F" w:rsidP="001E1D5F">
      <w:pPr>
        <w:widowControl w:val="0"/>
        <w:kinsoku w:val="0"/>
        <w:overflowPunct w:val="0"/>
        <w:autoSpaceDE w:val="0"/>
        <w:autoSpaceDN w:val="0"/>
        <w:adjustRightInd w:val="0"/>
        <w:spacing w:before="6" w:after="0" w:line="240" w:lineRule="auto"/>
        <w:rPr>
          <w:rFonts w:ascii="Gill Sans MT" w:eastAsiaTheme="minorEastAsia" w:hAnsi="Gill Sans MT" w:cs="Gill Sans MT"/>
          <w:i/>
          <w:iCs/>
          <w:sz w:val="27"/>
          <w:szCs w:val="27"/>
          <w:lang w:eastAsia="en-GB"/>
        </w:rPr>
      </w:pPr>
    </w:p>
    <w:p w14:paraId="0B3ABF16" w14:textId="77777777" w:rsidR="001E1D5F" w:rsidRPr="001E1D5F" w:rsidRDefault="001E1D5F" w:rsidP="00063BB8">
      <w:pPr>
        <w:widowControl w:val="0"/>
        <w:kinsoku w:val="0"/>
        <w:overflowPunct w:val="0"/>
        <w:autoSpaceDE w:val="0"/>
        <w:autoSpaceDN w:val="0"/>
        <w:adjustRightInd w:val="0"/>
        <w:spacing w:after="0" w:line="240" w:lineRule="auto"/>
        <w:outlineLvl w:val="1"/>
        <w:rPr>
          <w:rFonts w:ascii="Gill Sans MT" w:eastAsiaTheme="minorEastAsia" w:hAnsi="Gill Sans MT" w:cs="Gill Sans MT"/>
          <w:b/>
          <w:bCs/>
          <w:spacing w:val="-4"/>
          <w:lang w:eastAsia="en-GB"/>
        </w:rPr>
      </w:pPr>
      <w:r w:rsidRPr="001E1D5F">
        <w:rPr>
          <w:rFonts w:ascii="Gill Sans MT" w:eastAsiaTheme="minorEastAsia" w:hAnsi="Gill Sans MT" w:cs="Gill Sans MT"/>
          <w:b/>
          <w:bCs/>
          <w:lang w:eastAsia="en-GB"/>
        </w:rPr>
        <w:t>Project:</w:t>
      </w:r>
      <w:r w:rsidRPr="001E1D5F">
        <w:rPr>
          <w:rFonts w:ascii="Gill Sans MT" w:eastAsiaTheme="minorEastAsia" w:hAnsi="Gill Sans MT" w:cs="Times New Roman"/>
          <w:spacing w:val="18"/>
          <w:lang w:eastAsia="en-GB"/>
        </w:rPr>
        <w:t xml:space="preserve"> </w:t>
      </w:r>
      <w:r w:rsidRPr="001E1D5F">
        <w:rPr>
          <w:rFonts w:ascii="Gill Sans MT" w:eastAsiaTheme="minorEastAsia" w:hAnsi="Gill Sans MT" w:cs="Gill Sans MT"/>
          <w:b/>
          <w:bCs/>
          <w:lang w:eastAsia="en-GB"/>
        </w:rPr>
        <w:t>Save</w:t>
      </w:r>
      <w:r w:rsidRPr="001E1D5F">
        <w:rPr>
          <w:rFonts w:ascii="Gill Sans MT" w:eastAsiaTheme="minorEastAsia" w:hAnsi="Gill Sans MT" w:cs="Times New Roman"/>
          <w:spacing w:val="19"/>
          <w:lang w:eastAsia="en-GB"/>
        </w:rPr>
        <w:t xml:space="preserve"> </w:t>
      </w:r>
      <w:r w:rsidRPr="001E1D5F">
        <w:rPr>
          <w:rFonts w:ascii="Gill Sans MT" w:eastAsiaTheme="minorEastAsia" w:hAnsi="Gill Sans MT" w:cs="Gill Sans MT"/>
          <w:b/>
          <w:bCs/>
          <w:lang w:eastAsia="en-GB"/>
        </w:rPr>
        <w:t>The</w:t>
      </w:r>
      <w:r w:rsidRPr="001E1D5F">
        <w:rPr>
          <w:rFonts w:ascii="Gill Sans MT" w:eastAsiaTheme="minorEastAsia" w:hAnsi="Gill Sans MT" w:cs="Times New Roman"/>
          <w:spacing w:val="18"/>
          <w:lang w:eastAsia="en-GB"/>
        </w:rPr>
        <w:t xml:space="preserve"> </w:t>
      </w:r>
      <w:r w:rsidRPr="001E1D5F">
        <w:rPr>
          <w:rFonts w:ascii="Gill Sans MT" w:eastAsiaTheme="minorEastAsia" w:hAnsi="Gill Sans MT" w:cs="Gill Sans MT"/>
          <w:b/>
          <w:bCs/>
          <w:lang w:eastAsia="en-GB"/>
        </w:rPr>
        <w:t>White</w:t>
      </w:r>
      <w:r w:rsidRPr="001E1D5F">
        <w:rPr>
          <w:rFonts w:ascii="Gill Sans MT" w:eastAsiaTheme="minorEastAsia" w:hAnsi="Gill Sans MT" w:cs="Times New Roman"/>
          <w:spacing w:val="19"/>
          <w:lang w:eastAsia="en-GB"/>
        </w:rPr>
        <w:t xml:space="preserve"> </w:t>
      </w:r>
      <w:r w:rsidRPr="001E1D5F">
        <w:rPr>
          <w:rFonts w:ascii="Gill Sans MT" w:eastAsiaTheme="minorEastAsia" w:hAnsi="Gill Sans MT" w:cs="Gill Sans MT"/>
          <w:b/>
          <w:bCs/>
          <w:spacing w:val="-4"/>
          <w:lang w:eastAsia="en-GB"/>
        </w:rPr>
        <w:t>Lion</w:t>
      </w:r>
    </w:p>
    <w:p w14:paraId="67C17846" w14:textId="77777777" w:rsidR="001E1D5F" w:rsidRPr="001E1D5F" w:rsidRDefault="001E1D5F" w:rsidP="001E1D5F">
      <w:pPr>
        <w:widowControl w:val="0"/>
        <w:kinsoku w:val="0"/>
        <w:overflowPunct w:val="0"/>
        <w:autoSpaceDE w:val="0"/>
        <w:autoSpaceDN w:val="0"/>
        <w:adjustRightInd w:val="0"/>
        <w:spacing w:before="9" w:after="0" w:line="240" w:lineRule="auto"/>
        <w:rPr>
          <w:rFonts w:ascii="Gill Sans MT" w:eastAsiaTheme="minorEastAsia" w:hAnsi="Gill Sans MT" w:cs="Gill Sans MT"/>
          <w:b/>
          <w:bCs/>
          <w:sz w:val="38"/>
          <w:szCs w:val="38"/>
          <w:lang w:eastAsia="en-GB"/>
        </w:rPr>
      </w:pPr>
    </w:p>
    <w:p w14:paraId="042FF8A1" w14:textId="5C25086E" w:rsidR="001E1D5F" w:rsidRPr="001E1D5F" w:rsidRDefault="001E1D5F" w:rsidP="001E1D5F">
      <w:pPr>
        <w:widowControl w:val="0"/>
        <w:kinsoku w:val="0"/>
        <w:overflowPunct w:val="0"/>
        <w:autoSpaceDE w:val="0"/>
        <w:autoSpaceDN w:val="0"/>
        <w:adjustRightInd w:val="0"/>
        <w:spacing w:before="1" w:after="0" w:line="240" w:lineRule="auto"/>
        <w:rPr>
          <w:rFonts w:ascii="Gill Sans MT" w:eastAsiaTheme="minorEastAsia" w:hAnsi="Gill Sans MT" w:cs="Gill Sans MT"/>
          <w:spacing w:val="-2"/>
          <w:lang w:eastAsia="en-GB"/>
        </w:rPr>
      </w:pPr>
      <w:r w:rsidRPr="001E1D5F">
        <w:rPr>
          <w:rFonts w:ascii="Gill Sans MT" w:eastAsiaTheme="minorEastAsia" w:hAnsi="Gill Sans MT" w:cs="Gill Sans MT"/>
          <w:b/>
          <w:bCs/>
          <w:lang w:eastAsia="en-GB"/>
        </w:rPr>
        <w:t>Professional</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b/>
          <w:bCs/>
          <w:lang w:eastAsia="en-GB"/>
        </w:rPr>
        <w:t>Service:</w:t>
      </w:r>
      <w:r w:rsidRPr="001E1D5F">
        <w:rPr>
          <w:rFonts w:ascii="Gill Sans MT" w:eastAsiaTheme="minorEastAsia" w:hAnsi="Gill Sans MT" w:cs="Times New Roman"/>
          <w:spacing w:val="70"/>
          <w:lang w:eastAsia="en-GB"/>
        </w:rPr>
        <w:t xml:space="preserve"> </w:t>
      </w:r>
      <w:r w:rsidR="00811C5B">
        <w:rPr>
          <w:rFonts w:ascii="Gill Sans MT" w:eastAsiaTheme="minorEastAsia" w:hAnsi="Gill Sans MT" w:cs="Gill Sans MT"/>
          <w:lang w:eastAsia="en-GB"/>
        </w:rPr>
        <w:t>Design Team</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spacing w:val="-2"/>
          <w:lang w:eastAsia="en-GB"/>
        </w:rPr>
        <w:t>Services</w:t>
      </w:r>
    </w:p>
    <w:p w14:paraId="3F61EF90" w14:textId="77777777" w:rsidR="001E1D5F" w:rsidRPr="001E1D5F" w:rsidRDefault="001E1D5F" w:rsidP="00063BB8">
      <w:pPr>
        <w:widowControl w:val="0"/>
        <w:kinsoku w:val="0"/>
        <w:overflowPunct w:val="0"/>
        <w:autoSpaceDE w:val="0"/>
        <w:autoSpaceDN w:val="0"/>
        <w:adjustRightInd w:val="0"/>
        <w:spacing w:before="210" w:after="0" w:line="240" w:lineRule="auto"/>
        <w:outlineLvl w:val="1"/>
        <w:rPr>
          <w:rFonts w:ascii="Gill Sans MT" w:eastAsiaTheme="minorEastAsia" w:hAnsi="Gill Sans MT" w:cs="Gill Sans MT"/>
          <w:b/>
          <w:bCs/>
          <w:spacing w:val="-2"/>
          <w:lang w:eastAsia="en-GB"/>
        </w:rPr>
      </w:pPr>
      <w:r w:rsidRPr="001E1D5F">
        <w:rPr>
          <w:rFonts w:ascii="Gill Sans MT" w:eastAsiaTheme="minorEastAsia" w:hAnsi="Gill Sans MT" w:cs="Gill Sans MT"/>
          <w:b/>
          <w:bCs/>
          <w:lang w:eastAsia="en-GB"/>
        </w:rPr>
        <w:t>Name</w:t>
      </w:r>
      <w:r w:rsidRPr="001E1D5F">
        <w:rPr>
          <w:rFonts w:ascii="Gill Sans MT" w:eastAsiaTheme="minorEastAsia" w:hAnsi="Gill Sans MT" w:cs="Times New Roman"/>
          <w:spacing w:val="17"/>
          <w:lang w:eastAsia="en-GB"/>
        </w:rPr>
        <w:t xml:space="preserve"> </w:t>
      </w:r>
      <w:r w:rsidRPr="001E1D5F">
        <w:rPr>
          <w:rFonts w:ascii="Gill Sans MT" w:eastAsiaTheme="minorEastAsia" w:hAnsi="Gill Sans MT" w:cs="Gill Sans MT"/>
          <w:b/>
          <w:bCs/>
          <w:lang w:eastAsia="en-GB"/>
        </w:rPr>
        <w:t>of</w:t>
      </w:r>
      <w:r w:rsidRPr="001E1D5F">
        <w:rPr>
          <w:rFonts w:ascii="Gill Sans MT" w:eastAsiaTheme="minorEastAsia" w:hAnsi="Gill Sans MT" w:cs="Times New Roman"/>
          <w:spacing w:val="-5"/>
          <w:lang w:eastAsia="en-GB"/>
        </w:rPr>
        <w:t xml:space="preserve"> </w:t>
      </w:r>
      <w:r w:rsidRPr="001E1D5F">
        <w:rPr>
          <w:rFonts w:ascii="Gill Sans MT" w:eastAsiaTheme="minorEastAsia" w:hAnsi="Gill Sans MT" w:cs="Gill Sans MT"/>
          <w:b/>
          <w:bCs/>
          <w:spacing w:val="-2"/>
          <w:lang w:eastAsia="en-GB"/>
        </w:rPr>
        <w:t>Tenderer:</w:t>
      </w:r>
    </w:p>
    <w:p w14:paraId="2B302E32" w14:textId="77777777" w:rsidR="001E1D5F" w:rsidRPr="001E1D5F" w:rsidRDefault="001E1D5F" w:rsidP="001E1D5F">
      <w:pPr>
        <w:widowControl w:val="0"/>
        <w:kinsoku w:val="0"/>
        <w:overflowPunct w:val="0"/>
        <w:autoSpaceDE w:val="0"/>
        <w:autoSpaceDN w:val="0"/>
        <w:adjustRightInd w:val="0"/>
        <w:spacing w:before="211" w:after="0" w:line="292" w:lineRule="auto"/>
        <w:ind w:right="632"/>
        <w:rPr>
          <w:rFonts w:ascii="Gill Sans MT" w:eastAsiaTheme="minorEastAsia" w:hAnsi="Gill Sans MT" w:cs="Gill Sans MT"/>
          <w:lang w:eastAsia="en-GB"/>
        </w:rPr>
      </w:pPr>
      <w:r w:rsidRPr="001E1D5F">
        <w:rPr>
          <w:rFonts w:ascii="Gill Sans MT" w:eastAsiaTheme="minorEastAsia" w:hAnsi="Gill Sans MT" w:cs="Gill Sans MT"/>
          <w:lang w:eastAsia="en-GB"/>
        </w:rPr>
        <w:t>I/We,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undersigned,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hereby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offer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execute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complete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proofErr w:type="gramStart"/>
      <w:r w:rsidRPr="001E1D5F">
        <w:rPr>
          <w:rFonts w:ascii="Gill Sans MT" w:eastAsiaTheme="minorEastAsia" w:hAnsi="Gill Sans MT" w:cs="Gill Sans MT"/>
          <w:lang w:eastAsia="en-GB"/>
        </w:rPr>
        <w:t>above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mentioned</w:t>
      </w:r>
      <w:proofErr w:type="gramEnd"/>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professional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services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strict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accordance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with</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Schedule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Services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following</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lump</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sum</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fee:</w:t>
      </w:r>
    </w:p>
    <w:p w14:paraId="7269078E" w14:textId="77777777" w:rsidR="001E1D5F" w:rsidRPr="001E1D5F" w:rsidRDefault="001E1D5F" w:rsidP="001E1D5F">
      <w:pPr>
        <w:widowControl w:val="0"/>
        <w:tabs>
          <w:tab w:val="left" w:pos="979"/>
        </w:tabs>
        <w:kinsoku w:val="0"/>
        <w:overflowPunct w:val="0"/>
        <w:autoSpaceDE w:val="0"/>
        <w:autoSpaceDN w:val="0"/>
        <w:adjustRightInd w:val="0"/>
        <w:spacing w:before="148" w:after="0" w:line="240" w:lineRule="auto"/>
        <w:rPr>
          <w:rFonts w:ascii="Gill Sans MT" w:eastAsiaTheme="minorEastAsia" w:hAnsi="Gill Sans MT" w:cs="Gill Sans MT"/>
          <w:spacing w:val="-4"/>
          <w:lang w:eastAsia="en-GB"/>
        </w:rPr>
      </w:pPr>
      <w:r w:rsidRPr="001E1D5F">
        <w:rPr>
          <w:rFonts w:ascii="Gill Sans MT" w:eastAsiaTheme="minorEastAsia" w:hAnsi="Gill Sans MT" w:cs="Gill Sans MT"/>
          <w:lang w:eastAsia="en-GB"/>
        </w:rPr>
        <w:t>£</w:t>
      </w:r>
      <w:r w:rsidRPr="001E1D5F">
        <w:rPr>
          <w:rFonts w:ascii="Gill Sans MT" w:eastAsiaTheme="minorEastAsia" w:hAnsi="Gill Sans MT" w:cs="Times New Roman"/>
          <w:lang w:eastAsia="en-GB"/>
        </w:rPr>
        <w:t xml:space="preserve"> </w:t>
      </w:r>
      <w:r w:rsidRPr="001E1D5F">
        <w:rPr>
          <w:rFonts w:ascii="Gill Sans MT" w:eastAsiaTheme="minorEastAsia" w:hAnsi="Gill Sans MT" w:cs="Times New Roman"/>
          <w:u w:val="single"/>
          <w:lang w:eastAsia="en-GB"/>
        </w:rPr>
        <w:tab/>
      </w:r>
      <w:proofErr w:type="gramStart"/>
      <w:r w:rsidRPr="001E1D5F">
        <w:rPr>
          <w:rFonts w:ascii="Gill Sans MT" w:eastAsiaTheme="minorEastAsia" w:hAnsi="Gill Sans MT" w:cs="Gill Sans MT"/>
          <w:lang w:eastAsia="en-GB"/>
        </w:rPr>
        <w:t>plus</w:t>
      </w:r>
      <w:proofErr w:type="gramEnd"/>
      <w:r w:rsidRPr="001E1D5F">
        <w:rPr>
          <w:rFonts w:ascii="Gill Sans MT" w:eastAsiaTheme="minorEastAsia" w:hAnsi="Gill Sans MT" w:cs="Times New Roman"/>
          <w:spacing w:val="-23"/>
          <w:lang w:eastAsia="en-GB"/>
        </w:rPr>
        <w:t xml:space="preserve"> </w:t>
      </w:r>
      <w:r w:rsidRPr="001E1D5F">
        <w:rPr>
          <w:rFonts w:ascii="Gill Sans MT" w:eastAsiaTheme="minorEastAsia" w:hAnsi="Gill Sans MT" w:cs="Gill Sans MT"/>
          <w:lang w:eastAsia="en-GB"/>
        </w:rPr>
        <w:t>VAT</w:t>
      </w:r>
      <w:r w:rsidRPr="001E1D5F">
        <w:rPr>
          <w:rFonts w:ascii="Gill Sans MT" w:eastAsiaTheme="minorEastAsia" w:hAnsi="Gill Sans MT" w:cs="Times New Roman"/>
          <w:spacing w:val="5"/>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development</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phase</w:t>
      </w:r>
      <w:r w:rsidRPr="001E1D5F">
        <w:rPr>
          <w:rFonts w:ascii="Gill Sans MT" w:eastAsiaTheme="minorEastAsia" w:hAnsi="Gill Sans MT" w:cs="Times New Roman"/>
          <w:spacing w:val="9"/>
          <w:lang w:eastAsia="en-GB"/>
        </w:rPr>
        <w:t xml:space="preserve"> </w:t>
      </w:r>
      <w:r w:rsidRPr="001E1D5F">
        <w:rPr>
          <w:rFonts w:ascii="Gill Sans MT" w:eastAsiaTheme="minorEastAsia" w:hAnsi="Gill Sans MT" w:cs="Gill Sans MT"/>
          <w:lang w:eastAsia="en-GB"/>
        </w:rPr>
        <w:t>(RIBA</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Stage</w:t>
      </w:r>
      <w:r w:rsidRPr="001E1D5F">
        <w:rPr>
          <w:rFonts w:ascii="Gill Sans MT" w:eastAsiaTheme="minorEastAsia" w:hAnsi="Gill Sans MT" w:cs="Times New Roman"/>
          <w:spacing w:val="6"/>
          <w:lang w:eastAsia="en-GB"/>
        </w:rPr>
        <w:t xml:space="preserve"> </w:t>
      </w:r>
      <w:r w:rsidRPr="001E1D5F">
        <w:rPr>
          <w:rFonts w:ascii="Gill Sans MT" w:eastAsiaTheme="minorEastAsia" w:hAnsi="Gill Sans MT" w:cs="Gill Sans MT"/>
          <w:spacing w:val="-4"/>
          <w:lang w:eastAsia="en-GB"/>
        </w:rPr>
        <w:t>2/3)</w:t>
      </w:r>
    </w:p>
    <w:p w14:paraId="4253D928" w14:textId="77777777" w:rsidR="001E1D5F" w:rsidRPr="001E1D5F" w:rsidRDefault="001E1D5F" w:rsidP="001E1D5F">
      <w:pPr>
        <w:widowControl w:val="0"/>
        <w:tabs>
          <w:tab w:val="left" w:pos="979"/>
        </w:tabs>
        <w:kinsoku w:val="0"/>
        <w:overflowPunct w:val="0"/>
        <w:autoSpaceDE w:val="0"/>
        <w:autoSpaceDN w:val="0"/>
        <w:adjustRightInd w:val="0"/>
        <w:spacing w:before="211" w:after="0" w:line="240" w:lineRule="auto"/>
        <w:rPr>
          <w:rFonts w:ascii="Gill Sans MT" w:eastAsiaTheme="minorEastAsia" w:hAnsi="Gill Sans MT" w:cs="Gill Sans MT"/>
          <w:spacing w:val="-2"/>
          <w:lang w:eastAsia="en-GB"/>
        </w:rPr>
      </w:pPr>
      <w:r w:rsidRPr="001E1D5F">
        <w:rPr>
          <w:rFonts w:ascii="Gill Sans MT" w:eastAsiaTheme="minorEastAsia" w:hAnsi="Gill Sans MT" w:cs="Gill Sans MT"/>
          <w:lang w:eastAsia="en-GB"/>
        </w:rPr>
        <w:t>£</w:t>
      </w:r>
      <w:r w:rsidRPr="001E1D5F">
        <w:rPr>
          <w:rFonts w:ascii="Gill Sans MT" w:eastAsiaTheme="minorEastAsia" w:hAnsi="Gill Sans MT" w:cs="Times New Roman"/>
          <w:lang w:eastAsia="en-GB"/>
        </w:rPr>
        <w:t xml:space="preserve"> </w:t>
      </w:r>
      <w:r w:rsidRPr="001E1D5F">
        <w:rPr>
          <w:rFonts w:ascii="Gill Sans MT" w:eastAsiaTheme="minorEastAsia" w:hAnsi="Gill Sans MT" w:cs="Times New Roman"/>
          <w:u w:val="single"/>
          <w:lang w:eastAsia="en-GB"/>
        </w:rPr>
        <w:tab/>
      </w:r>
      <w:proofErr w:type="gramStart"/>
      <w:r w:rsidRPr="001E1D5F">
        <w:rPr>
          <w:rFonts w:ascii="Gill Sans MT" w:eastAsiaTheme="minorEastAsia" w:hAnsi="Gill Sans MT" w:cs="Gill Sans MT"/>
          <w:lang w:eastAsia="en-GB"/>
        </w:rPr>
        <w:t>plus</w:t>
      </w:r>
      <w:proofErr w:type="gramEnd"/>
      <w:r w:rsidRPr="001E1D5F">
        <w:rPr>
          <w:rFonts w:ascii="Gill Sans MT" w:eastAsiaTheme="minorEastAsia" w:hAnsi="Gill Sans MT" w:cs="Times New Roman"/>
          <w:spacing w:val="-24"/>
          <w:lang w:eastAsia="en-GB"/>
        </w:rPr>
        <w:t xml:space="preserve"> </w:t>
      </w:r>
      <w:r w:rsidRPr="001E1D5F">
        <w:rPr>
          <w:rFonts w:ascii="Gill Sans MT" w:eastAsiaTheme="minorEastAsia" w:hAnsi="Gill Sans MT" w:cs="Gill Sans MT"/>
          <w:lang w:eastAsia="en-GB"/>
        </w:rPr>
        <w:t>VAT</w:t>
      </w:r>
      <w:r w:rsidRPr="001E1D5F">
        <w:rPr>
          <w:rFonts w:ascii="Gill Sans MT" w:eastAsiaTheme="minorEastAsia" w:hAnsi="Gill Sans MT" w:cs="Times New Roman"/>
          <w:spacing w:val="7"/>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spacing w:val="11"/>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delivery</w:t>
      </w:r>
      <w:r w:rsidRPr="001E1D5F">
        <w:rPr>
          <w:rFonts w:ascii="Gill Sans MT" w:eastAsiaTheme="minorEastAsia" w:hAnsi="Gill Sans MT" w:cs="Times New Roman"/>
          <w:spacing w:val="9"/>
          <w:lang w:eastAsia="en-GB"/>
        </w:rPr>
        <w:t xml:space="preserve"> </w:t>
      </w:r>
      <w:r w:rsidRPr="001E1D5F">
        <w:rPr>
          <w:rFonts w:ascii="Gill Sans MT" w:eastAsiaTheme="minorEastAsia" w:hAnsi="Gill Sans MT" w:cs="Gill Sans MT"/>
          <w:lang w:eastAsia="en-GB"/>
        </w:rPr>
        <w:t>phase</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(RIBA</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Stage</w:t>
      </w:r>
      <w:r w:rsidRPr="001E1D5F">
        <w:rPr>
          <w:rFonts w:ascii="Gill Sans MT" w:eastAsiaTheme="minorEastAsia" w:hAnsi="Gill Sans MT" w:cs="Times New Roman"/>
          <w:spacing w:val="8"/>
          <w:lang w:eastAsia="en-GB"/>
        </w:rPr>
        <w:t xml:space="preserve"> </w:t>
      </w:r>
      <w:r w:rsidRPr="001E1D5F">
        <w:rPr>
          <w:rFonts w:ascii="Gill Sans MT" w:eastAsiaTheme="minorEastAsia" w:hAnsi="Gill Sans MT" w:cs="Gill Sans MT"/>
          <w:lang w:eastAsia="en-GB"/>
        </w:rPr>
        <w:t>4</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10"/>
          <w:lang w:eastAsia="en-GB"/>
        </w:rPr>
        <w:t xml:space="preserve"> </w:t>
      </w:r>
      <w:r w:rsidRPr="001E1D5F">
        <w:rPr>
          <w:rFonts w:ascii="Gill Sans MT" w:eastAsiaTheme="minorEastAsia" w:hAnsi="Gill Sans MT" w:cs="Gill Sans MT"/>
          <w:spacing w:val="-2"/>
          <w:lang w:eastAsia="en-GB"/>
        </w:rPr>
        <w:t>completion)</w:t>
      </w:r>
    </w:p>
    <w:p w14:paraId="25BEB610"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205B582F" w14:textId="77777777" w:rsidR="001E1D5F" w:rsidRPr="001E1D5F" w:rsidRDefault="001E1D5F" w:rsidP="001E1D5F">
      <w:pPr>
        <w:widowControl w:val="0"/>
        <w:kinsoku w:val="0"/>
        <w:overflowPunct w:val="0"/>
        <w:autoSpaceDE w:val="0"/>
        <w:autoSpaceDN w:val="0"/>
        <w:adjustRightInd w:val="0"/>
        <w:spacing w:before="2" w:after="0" w:line="240" w:lineRule="auto"/>
        <w:rPr>
          <w:rFonts w:ascii="Gill Sans MT" w:eastAsiaTheme="minorEastAsia" w:hAnsi="Gill Sans MT" w:cs="Gill Sans MT"/>
          <w:sz w:val="29"/>
          <w:szCs w:val="29"/>
          <w:lang w:eastAsia="en-GB"/>
        </w:rPr>
      </w:pPr>
    </w:p>
    <w:p w14:paraId="6B52CAC7" w14:textId="77777777" w:rsidR="001E1D5F" w:rsidRPr="001E1D5F" w:rsidRDefault="001E1D5F" w:rsidP="001E1D5F">
      <w:pPr>
        <w:widowControl w:val="0"/>
        <w:tabs>
          <w:tab w:val="left" w:pos="3703"/>
        </w:tabs>
        <w:kinsoku w:val="0"/>
        <w:overflowPunct w:val="0"/>
        <w:autoSpaceDE w:val="0"/>
        <w:autoSpaceDN w:val="0"/>
        <w:adjustRightInd w:val="0"/>
        <w:spacing w:before="105" w:after="0" w:line="240" w:lineRule="auto"/>
        <w:rPr>
          <w:rFonts w:ascii="Gill Sans MT" w:eastAsiaTheme="minorEastAsia" w:hAnsi="Gill Sans MT" w:cs="Gill Sans MT"/>
          <w:spacing w:val="-5"/>
          <w:lang w:eastAsia="en-GB"/>
        </w:rPr>
      </w:pPr>
      <w:r w:rsidRPr="001E1D5F">
        <w:rPr>
          <w:rFonts w:ascii="Gill Sans MT" w:eastAsiaTheme="minorEastAsia" w:hAnsi="Gill Sans MT" w:cs="Gill Sans MT"/>
          <w:lang w:eastAsia="en-GB"/>
        </w:rPr>
        <w:t>Confirm</w:t>
      </w:r>
      <w:r w:rsidRPr="001E1D5F">
        <w:rPr>
          <w:rFonts w:ascii="Gill Sans MT" w:eastAsiaTheme="minorEastAsia" w:hAnsi="Gill Sans MT" w:cs="Times New Roman"/>
          <w:spacing w:val="12"/>
          <w:lang w:eastAsia="en-GB"/>
        </w:rPr>
        <w:t xml:space="preserve"> </w:t>
      </w:r>
      <w:r w:rsidRPr="001E1D5F">
        <w:rPr>
          <w:rFonts w:ascii="Gill Sans MT" w:eastAsiaTheme="minorEastAsia" w:hAnsi="Gill Sans MT" w:cs="Gill Sans MT"/>
          <w:lang w:eastAsia="en-GB"/>
        </w:rPr>
        <w:t>figure</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lang w:eastAsia="en-GB"/>
        </w:rPr>
        <w:t>words:</w:t>
      </w:r>
      <w:r w:rsidRPr="001E1D5F">
        <w:rPr>
          <w:rFonts w:ascii="Gill Sans MT" w:eastAsiaTheme="minorEastAsia" w:hAnsi="Gill Sans MT" w:cs="Times New Roman"/>
          <w:spacing w:val="-11"/>
          <w:lang w:eastAsia="en-GB"/>
        </w:rPr>
        <w:t xml:space="preserve"> </w:t>
      </w:r>
      <w:r w:rsidRPr="001E1D5F">
        <w:rPr>
          <w:rFonts w:ascii="Gill Sans MT" w:eastAsiaTheme="minorEastAsia" w:hAnsi="Gill Sans MT" w:cs="Times New Roman"/>
          <w:u w:val="single"/>
          <w:lang w:eastAsia="en-GB"/>
        </w:rPr>
        <w:tab/>
      </w:r>
      <w:proofErr w:type="gramStart"/>
      <w:r w:rsidRPr="001E1D5F">
        <w:rPr>
          <w:rFonts w:ascii="Gill Sans MT" w:eastAsiaTheme="minorEastAsia" w:hAnsi="Gill Sans MT" w:cs="Gill Sans MT"/>
          <w:lang w:eastAsia="en-GB"/>
        </w:rPr>
        <w:t>plus</w:t>
      </w:r>
      <w:proofErr w:type="gramEnd"/>
      <w:r w:rsidRPr="001E1D5F">
        <w:rPr>
          <w:rFonts w:ascii="Gill Sans MT" w:eastAsiaTheme="minorEastAsia" w:hAnsi="Gill Sans MT" w:cs="Times New Roman"/>
          <w:spacing w:val="-20"/>
          <w:lang w:eastAsia="en-GB"/>
        </w:rPr>
        <w:t xml:space="preserve"> </w:t>
      </w:r>
      <w:r w:rsidRPr="001E1D5F">
        <w:rPr>
          <w:rFonts w:ascii="Gill Sans MT" w:eastAsiaTheme="minorEastAsia" w:hAnsi="Gill Sans MT" w:cs="Gill Sans MT"/>
          <w:spacing w:val="-5"/>
          <w:lang w:eastAsia="en-GB"/>
        </w:rPr>
        <w:t>VAT</w:t>
      </w:r>
    </w:p>
    <w:p w14:paraId="623A2DFA"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6D02A90F" w14:textId="77777777" w:rsidR="001E1D5F" w:rsidRPr="001E1D5F" w:rsidRDefault="001E1D5F" w:rsidP="001E1D5F">
      <w:pPr>
        <w:widowControl w:val="0"/>
        <w:kinsoku w:val="0"/>
        <w:overflowPunct w:val="0"/>
        <w:autoSpaceDE w:val="0"/>
        <w:autoSpaceDN w:val="0"/>
        <w:adjustRightInd w:val="0"/>
        <w:spacing w:before="1" w:after="0" w:line="240" w:lineRule="auto"/>
        <w:rPr>
          <w:rFonts w:ascii="Gill Sans MT" w:eastAsiaTheme="minorEastAsia" w:hAnsi="Gill Sans MT" w:cs="Gill Sans MT"/>
          <w:sz w:val="29"/>
          <w:szCs w:val="29"/>
          <w:lang w:eastAsia="en-GB"/>
        </w:rPr>
      </w:pPr>
    </w:p>
    <w:p w14:paraId="1A1C8B1B" w14:textId="77777777" w:rsidR="001E1D5F" w:rsidRPr="001E1D5F" w:rsidRDefault="001E1D5F" w:rsidP="001E1D5F">
      <w:pPr>
        <w:widowControl w:val="0"/>
        <w:kinsoku w:val="0"/>
        <w:overflowPunct w:val="0"/>
        <w:autoSpaceDE w:val="0"/>
        <w:autoSpaceDN w:val="0"/>
        <w:adjustRightInd w:val="0"/>
        <w:spacing w:before="105" w:after="0" w:line="240" w:lineRule="auto"/>
        <w:rPr>
          <w:rFonts w:ascii="Gill Sans MT" w:eastAsiaTheme="minorEastAsia" w:hAnsi="Gill Sans MT" w:cs="Gill Sans MT"/>
          <w:b/>
          <w:bCs/>
          <w:spacing w:val="-2"/>
          <w:lang w:eastAsia="en-GB"/>
        </w:rPr>
      </w:pPr>
      <w:r w:rsidRPr="001E1D5F">
        <w:rPr>
          <w:rFonts w:ascii="Gill Sans MT" w:eastAsiaTheme="minorEastAsia" w:hAnsi="Gill Sans MT" w:cs="Gill Sans MT"/>
          <w:b/>
          <w:bCs/>
          <w:spacing w:val="-2"/>
          <w:u w:val="thick"/>
          <w:lang w:eastAsia="en-GB"/>
        </w:rPr>
        <w:t>Resources</w:t>
      </w:r>
    </w:p>
    <w:p w14:paraId="54113897" w14:textId="77777777" w:rsidR="001E1D5F" w:rsidRPr="001E1D5F" w:rsidRDefault="001E1D5F" w:rsidP="001E1D5F">
      <w:pPr>
        <w:widowControl w:val="0"/>
        <w:kinsoku w:val="0"/>
        <w:overflowPunct w:val="0"/>
        <w:autoSpaceDE w:val="0"/>
        <w:autoSpaceDN w:val="0"/>
        <w:adjustRightInd w:val="0"/>
        <w:spacing w:before="11" w:after="0" w:line="240" w:lineRule="auto"/>
        <w:rPr>
          <w:rFonts w:ascii="Gill Sans MT" w:eastAsiaTheme="minorEastAsia" w:hAnsi="Gill Sans MT" w:cs="Gill Sans MT"/>
          <w:b/>
          <w:bCs/>
          <w:sz w:val="29"/>
          <w:szCs w:val="29"/>
          <w:lang w:eastAsia="en-GB"/>
        </w:rPr>
      </w:pPr>
    </w:p>
    <w:p w14:paraId="33B4D205" w14:textId="77777777" w:rsidR="001E1D5F" w:rsidRPr="001E1D5F" w:rsidRDefault="001E1D5F" w:rsidP="001E1D5F">
      <w:pPr>
        <w:widowControl w:val="0"/>
        <w:kinsoku w:val="0"/>
        <w:overflowPunct w:val="0"/>
        <w:autoSpaceDE w:val="0"/>
        <w:autoSpaceDN w:val="0"/>
        <w:adjustRightInd w:val="0"/>
        <w:spacing w:before="105" w:after="0" w:line="276" w:lineRule="auto"/>
        <w:ind w:right="632"/>
        <w:rPr>
          <w:rFonts w:ascii="Gill Sans MT" w:eastAsiaTheme="minorEastAsia" w:hAnsi="Gill Sans MT" w:cs="Gill Sans MT"/>
          <w:lang w:eastAsia="en-GB"/>
        </w:rPr>
      </w:pPr>
      <w:r w:rsidRPr="001E1D5F">
        <w:rPr>
          <w:rFonts w:ascii="Gill Sans MT" w:eastAsiaTheme="minorEastAsia" w:hAnsi="Gill Sans MT" w:cs="Gill Sans MT"/>
          <w:lang w:eastAsia="en-GB"/>
        </w:rPr>
        <w:t>Please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state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number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days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day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rates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intended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delivery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development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phases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table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below:</w:t>
      </w:r>
    </w:p>
    <w:p w14:paraId="3AE9E980" w14:textId="77777777" w:rsidR="001E1D5F" w:rsidRPr="001E1D5F" w:rsidRDefault="001E1D5F" w:rsidP="001E1D5F">
      <w:pPr>
        <w:widowControl w:val="0"/>
        <w:kinsoku w:val="0"/>
        <w:overflowPunct w:val="0"/>
        <w:autoSpaceDE w:val="0"/>
        <w:autoSpaceDN w:val="0"/>
        <w:adjustRightInd w:val="0"/>
        <w:spacing w:before="11" w:after="0" w:line="240" w:lineRule="auto"/>
        <w:rPr>
          <w:rFonts w:ascii="Gill Sans MT" w:eastAsiaTheme="minorEastAsia" w:hAnsi="Gill Sans MT" w:cs="Gill Sans MT"/>
          <w:sz w:val="10"/>
          <w:szCs w:val="10"/>
          <w:lang w:eastAsia="en-GB"/>
        </w:rPr>
      </w:pPr>
    </w:p>
    <w:tbl>
      <w:tblPr>
        <w:tblW w:w="0" w:type="auto"/>
        <w:tblInd w:w="251" w:type="dxa"/>
        <w:tblLayout w:type="fixed"/>
        <w:tblCellMar>
          <w:left w:w="0" w:type="dxa"/>
          <w:right w:w="0" w:type="dxa"/>
        </w:tblCellMar>
        <w:tblLook w:val="0000" w:firstRow="0" w:lastRow="0" w:firstColumn="0" w:lastColumn="0" w:noHBand="0" w:noVBand="0"/>
      </w:tblPr>
      <w:tblGrid>
        <w:gridCol w:w="3067"/>
        <w:gridCol w:w="91"/>
        <w:gridCol w:w="1353"/>
        <w:gridCol w:w="1353"/>
        <w:gridCol w:w="1375"/>
        <w:gridCol w:w="1370"/>
      </w:tblGrid>
      <w:tr w:rsidR="001E1D5F" w:rsidRPr="001E1D5F" w14:paraId="61E161A3" w14:textId="77777777" w:rsidTr="006F70E3">
        <w:trPr>
          <w:trHeight w:val="421"/>
        </w:trPr>
        <w:tc>
          <w:tcPr>
            <w:tcW w:w="3158" w:type="dxa"/>
            <w:gridSpan w:val="2"/>
            <w:tcBorders>
              <w:top w:val="single" w:sz="12" w:space="0" w:color="000000"/>
              <w:left w:val="single" w:sz="12" w:space="0" w:color="000000"/>
              <w:bottom w:val="single" w:sz="12" w:space="0" w:color="000000"/>
              <w:right w:val="single" w:sz="12" w:space="0" w:color="000000"/>
            </w:tcBorders>
          </w:tcPr>
          <w:p w14:paraId="3AAFAB9E"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c>
          <w:tcPr>
            <w:tcW w:w="2706" w:type="dxa"/>
            <w:gridSpan w:val="2"/>
            <w:tcBorders>
              <w:top w:val="single" w:sz="12" w:space="0" w:color="000000"/>
              <w:left w:val="single" w:sz="12" w:space="0" w:color="000000"/>
              <w:bottom w:val="single" w:sz="12" w:space="0" w:color="000000"/>
              <w:right w:val="single" w:sz="12" w:space="0" w:color="000000"/>
            </w:tcBorders>
            <w:shd w:val="clear" w:color="auto" w:fill="F1F1F1"/>
          </w:tcPr>
          <w:p w14:paraId="00579742" w14:textId="77777777" w:rsidR="001E1D5F" w:rsidRPr="001E1D5F" w:rsidRDefault="001E1D5F" w:rsidP="001E1D5F">
            <w:pPr>
              <w:widowControl w:val="0"/>
              <w:kinsoku w:val="0"/>
              <w:overflowPunct w:val="0"/>
              <w:autoSpaceDE w:val="0"/>
              <w:autoSpaceDN w:val="0"/>
              <w:adjustRightInd w:val="0"/>
              <w:spacing w:before="9" w:after="0" w:line="240" w:lineRule="auto"/>
              <w:rPr>
                <w:rFonts w:ascii="Gill Sans MT" w:eastAsiaTheme="minorEastAsia" w:hAnsi="Gill Sans MT" w:cs="Gill Sans MT"/>
                <w:b/>
                <w:bCs/>
                <w:spacing w:val="-4"/>
                <w:lang w:eastAsia="en-GB"/>
              </w:rPr>
            </w:pPr>
            <w:r w:rsidRPr="001E1D5F">
              <w:rPr>
                <w:rFonts w:ascii="Gill Sans MT" w:eastAsiaTheme="minorEastAsia" w:hAnsi="Gill Sans MT" w:cs="Gill Sans MT"/>
                <w:b/>
                <w:bCs/>
                <w:lang w:eastAsia="en-GB"/>
              </w:rPr>
              <w:t>Development</w:t>
            </w:r>
            <w:r w:rsidRPr="001E1D5F">
              <w:rPr>
                <w:rFonts w:ascii="Gill Sans MT" w:eastAsiaTheme="minorEastAsia" w:hAnsi="Gill Sans MT" w:cs="Times New Roman"/>
                <w:spacing w:val="20"/>
                <w:lang w:eastAsia="en-GB"/>
              </w:rPr>
              <w:t xml:space="preserve"> </w:t>
            </w:r>
            <w:r w:rsidRPr="001E1D5F">
              <w:rPr>
                <w:rFonts w:ascii="Gill Sans MT" w:eastAsiaTheme="minorEastAsia" w:hAnsi="Gill Sans MT" w:cs="Gill Sans MT"/>
                <w:b/>
                <w:bCs/>
                <w:spacing w:val="-4"/>
                <w:lang w:eastAsia="en-GB"/>
              </w:rPr>
              <w:t>phase</w:t>
            </w:r>
          </w:p>
        </w:tc>
        <w:tc>
          <w:tcPr>
            <w:tcW w:w="2745" w:type="dxa"/>
            <w:gridSpan w:val="2"/>
            <w:tcBorders>
              <w:top w:val="single" w:sz="12" w:space="0" w:color="000000"/>
              <w:left w:val="single" w:sz="12" w:space="0" w:color="000000"/>
              <w:bottom w:val="single" w:sz="12" w:space="0" w:color="000000"/>
              <w:right w:val="single" w:sz="12" w:space="0" w:color="000000"/>
            </w:tcBorders>
            <w:shd w:val="clear" w:color="auto" w:fill="F1F1F1"/>
          </w:tcPr>
          <w:p w14:paraId="3B525DB3" w14:textId="77777777" w:rsidR="001E1D5F" w:rsidRPr="001E1D5F" w:rsidRDefault="001E1D5F" w:rsidP="001E1D5F">
            <w:pPr>
              <w:widowControl w:val="0"/>
              <w:kinsoku w:val="0"/>
              <w:overflowPunct w:val="0"/>
              <w:autoSpaceDE w:val="0"/>
              <w:autoSpaceDN w:val="0"/>
              <w:adjustRightInd w:val="0"/>
              <w:spacing w:before="9" w:after="0" w:line="240" w:lineRule="auto"/>
              <w:rPr>
                <w:rFonts w:ascii="Gill Sans MT" w:eastAsiaTheme="minorEastAsia" w:hAnsi="Gill Sans MT" w:cs="Gill Sans MT"/>
                <w:b/>
                <w:bCs/>
                <w:spacing w:val="-4"/>
                <w:lang w:eastAsia="en-GB"/>
              </w:rPr>
            </w:pPr>
            <w:r w:rsidRPr="001E1D5F">
              <w:rPr>
                <w:rFonts w:ascii="Gill Sans MT" w:eastAsiaTheme="minorEastAsia" w:hAnsi="Gill Sans MT" w:cs="Gill Sans MT"/>
                <w:b/>
                <w:bCs/>
                <w:lang w:eastAsia="en-GB"/>
              </w:rPr>
              <w:t>Delivery</w:t>
            </w:r>
            <w:r w:rsidRPr="001E1D5F">
              <w:rPr>
                <w:rFonts w:ascii="Gill Sans MT" w:eastAsiaTheme="minorEastAsia" w:hAnsi="Gill Sans MT" w:cs="Times New Roman"/>
                <w:spacing w:val="23"/>
                <w:lang w:eastAsia="en-GB"/>
              </w:rPr>
              <w:t xml:space="preserve"> </w:t>
            </w:r>
            <w:r w:rsidRPr="001E1D5F">
              <w:rPr>
                <w:rFonts w:ascii="Gill Sans MT" w:eastAsiaTheme="minorEastAsia" w:hAnsi="Gill Sans MT" w:cs="Gill Sans MT"/>
                <w:b/>
                <w:bCs/>
                <w:spacing w:val="-4"/>
                <w:lang w:eastAsia="en-GB"/>
              </w:rPr>
              <w:t>phase</w:t>
            </w:r>
          </w:p>
        </w:tc>
      </w:tr>
      <w:tr w:rsidR="001E1D5F" w:rsidRPr="001E1D5F" w14:paraId="16D6170A" w14:textId="77777777" w:rsidTr="006F70E3">
        <w:trPr>
          <w:trHeight w:val="855"/>
        </w:trPr>
        <w:tc>
          <w:tcPr>
            <w:tcW w:w="3067" w:type="dxa"/>
            <w:tcBorders>
              <w:top w:val="single" w:sz="12" w:space="0" w:color="000000"/>
              <w:left w:val="single" w:sz="12" w:space="0" w:color="000000"/>
              <w:bottom w:val="single" w:sz="12" w:space="0" w:color="000000"/>
              <w:right w:val="single" w:sz="12" w:space="0" w:color="000000"/>
            </w:tcBorders>
            <w:shd w:val="clear" w:color="auto" w:fill="F1F1F1"/>
          </w:tcPr>
          <w:p w14:paraId="1E6B88A0" w14:textId="77777777" w:rsidR="001E1D5F" w:rsidRPr="001E1D5F" w:rsidRDefault="001E1D5F" w:rsidP="001E1D5F">
            <w:pPr>
              <w:widowControl w:val="0"/>
              <w:kinsoku w:val="0"/>
              <w:overflowPunct w:val="0"/>
              <w:autoSpaceDE w:val="0"/>
              <w:autoSpaceDN w:val="0"/>
              <w:adjustRightInd w:val="0"/>
              <w:spacing w:before="7" w:after="0" w:line="240" w:lineRule="auto"/>
              <w:ind w:right="1182"/>
              <w:jc w:val="center"/>
              <w:rPr>
                <w:rFonts w:ascii="Gill Sans MT" w:eastAsiaTheme="minorEastAsia" w:hAnsi="Gill Sans MT" w:cs="Gill Sans MT"/>
                <w:b/>
                <w:bCs/>
                <w:spacing w:val="-4"/>
                <w:lang w:eastAsia="en-GB"/>
              </w:rPr>
            </w:pPr>
            <w:r w:rsidRPr="001E1D5F">
              <w:rPr>
                <w:rFonts w:ascii="Gill Sans MT" w:eastAsiaTheme="minorEastAsia" w:hAnsi="Gill Sans MT" w:cs="Gill Sans MT"/>
                <w:b/>
                <w:bCs/>
                <w:spacing w:val="-4"/>
                <w:lang w:eastAsia="en-GB"/>
              </w:rPr>
              <w:t>Team</w:t>
            </w:r>
          </w:p>
        </w:tc>
        <w:tc>
          <w:tcPr>
            <w:tcW w:w="1444" w:type="dxa"/>
            <w:gridSpan w:val="2"/>
            <w:tcBorders>
              <w:top w:val="single" w:sz="12" w:space="0" w:color="000000"/>
              <w:left w:val="single" w:sz="12" w:space="0" w:color="000000"/>
              <w:bottom w:val="single" w:sz="12" w:space="0" w:color="000000"/>
              <w:right w:val="single" w:sz="12" w:space="0" w:color="000000"/>
            </w:tcBorders>
            <w:shd w:val="clear" w:color="auto" w:fill="F1F1F1"/>
          </w:tcPr>
          <w:p w14:paraId="1E6536DF" w14:textId="77777777" w:rsidR="001E1D5F" w:rsidRPr="001E1D5F" w:rsidRDefault="001E1D5F" w:rsidP="001E1D5F">
            <w:pPr>
              <w:widowControl w:val="0"/>
              <w:kinsoku w:val="0"/>
              <w:overflowPunct w:val="0"/>
              <w:autoSpaceDE w:val="0"/>
              <w:autoSpaceDN w:val="0"/>
              <w:adjustRightInd w:val="0"/>
              <w:spacing w:before="7" w:after="0" w:line="240" w:lineRule="auto"/>
              <w:rPr>
                <w:rFonts w:ascii="Gill Sans MT" w:eastAsiaTheme="minorEastAsia" w:hAnsi="Gill Sans MT" w:cs="Gill Sans MT"/>
                <w:b/>
                <w:bCs/>
                <w:spacing w:val="-10"/>
                <w:lang w:eastAsia="en-GB"/>
              </w:rPr>
            </w:pPr>
            <w:r w:rsidRPr="001E1D5F">
              <w:rPr>
                <w:rFonts w:ascii="Gill Sans MT" w:eastAsiaTheme="minorEastAsia" w:hAnsi="Gill Sans MT" w:cs="Gill Sans MT"/>
                <w:b/>
                <w:bCs/>
                <w:lang w:eastAsia="en-GB"/>
              </w:rPr>
              <w:t>Day</w:t>
            </w:r>
            <w:r w:rsidRPr="001E1D5F">
              <w:rPr>
                <w:rFonts w:ascii="Gill Sans MT" w:eastAsiaTheme="minorEastAsia" w:hAnsi="Gill Sans MT" w:cs="Times New Roman"/>
                <w:spacing w:val="11"/>
                <w:lang w:eastAsia="en-GB"/>
              </w:rPr>
              <w:t xml:space="preserve"> </w:t>
            </w:r>
            <w:r w:rsidRPr="001E1D5F">
              <w:rPr>
                <w:rFonts w:ascii="Gill Sans MT" w:eastAsiaTheme="minorEastAsia" w:hAnsi="Gill Sans MT" w:cs="Gill Sans MT"/>
                <w:b/>
                <w:bCs/>
                <w:lang w:eastAsia="en-GB"/>
              </w:rPr>
              <w:t>Rate</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b/>
                <w:bCs/>
                <w:spacing w:val="-10"/>
                <w:lang w:eastAsia="en-GB"/>
              </w:rPr>
              <w:t>£</w:t>
            </w:r>
          </w:p>
        </w:tc>
        <w:tc>
          <w:tcPr>
            <w:tcW w:w="1353" w:type="dxa"/>
            <w:tcBorders>
              <w:top w:val="single" w:sz="12" w:space="0" w:color="000000"/>
              <w:left w:val="single" w:sz="12" w:space="0" w:color="000000"/>
              <w:bottom w:val="single" w:sz="12" w:space="0" w:color="000000"/>
              <w:right w:val="single" w:sz="12" w:space="0" w:color="000000"/>
            </w:tcBorders>
            <w:shd w:val="clear" w:color="auto" w:fill="F1F1F1"/>
          </w:tcPr>
          <w:p w14:paraId="2BF6CD33" w14:textId="77777777" w:rsidR="001E1D5F" w:rsidRPr="001E1D5F" w:rsidRDefault="001E1D5F" w:rsidP="001E1D5F">
            <w:pPr>
              <w:widowControl w:val="0"/>
              <w:kinsoku w:val="0"/>
              <w:overflowPunct w:val="0"/>
              <w:autoSpaceDE w:val="0"/>
              <w:autoSpaceDN w:val="0"/>
              <w:adjustRightInd w:val="0"/>
              <w:spacing w:before="7" w:after="0" w:line="278" w:lineRule="auto"/>
              <w:ind w:right="340"/>
              <w:rPr>
                <w:rFonts w:ascii="Gill Sans MT" w:eastAsiaTheme="minorEastAsia" w:hAnsi="Gill Sans MT" w:cs="Gill Sans MT"/>
                <w:b/>
                <w:bCs/>
                <w:spacing w:val="-4"/>
                <w:lang w:eastAsia="en-GB"/>
              </w:rPr>
            </w:pPr>
            <w:r w:rsidRPr="001E1D5F">
              <w:rPr>
                <w:rFonts w:ascii="Gill Sans MT" w:eastAsiaTheme="minorEastAsia" w:hAnsi="Gill Sans MT" w:cs="Gill Sans MT"/>
                <w:b/>
                <w:bCs/>
                <w:spacing w:val="-2"/>
                <w:lang w:eastAsia="en-GB"/>
              </w:rPr>
              <w:t>No.</w:t>
            </w:r>
            <w:r w:rsidRPr="001E1D5F">
              <w:rPr>
                <w:rFonts w:ascii="Gill Sans MT" w:eastAsiaTheme="minorEastAsia" w:hAnsi="Gill Sans MT" w:cs="Times New Roman"/>
                <w:spacing w:val="-20"/>
                <w:lang w:eastAsia="en-GB"/>
              </w:rPr>
              <w:t xml:space="preserve"> </w:t>
            </w:r>
            <w:r w:rsidRPr="001E1D5F">
              <w:rPr>
                <w:rFonts w:ascii="Gill Sans MT" w:eastAsiaTheme="minorEastAsia" w:hAnsi="Gill Sans MT" w:cs="Gill Sans MT"/>
                <w:b/>
                <w:bCs/>
                <w:spacing w:val="-2"/>
                <w:lang w:eastAsia="en-GB"/>
              </w:rPr>
              <w:t>of</w:t>
            </w:r>
            <w:r w:rsidRPr="001E1D5F">
              <w:rPr>
                <w:rFonts w:ascii="Gill Sans MT" w:eastAsiaTheme="minorEastAsia" w:hAnsi="Gill Sans MT" w:cs="Times New Roman"/>
                <w:spacing w:val="-2"/>
                <w:lang w:eastAsia="en-GB"/>
              </w:rPr>
              <w:t xml:space="preserve"> </w:t>
            </w:r>
            <w:r w:rsidRPr="001E1D5F">
              <w:rPr>
                <w:rFonts w:ascii="Gill Sans MT" w:eastAsiaTheme="minorEastAsia" w:hAnsi="Gill Sans MT" w:cs="Gill Sans MT"/>
                <w:b/>
                <w:bCs/>
                <w:spacing w:val="-4"/>
                <w:lang w:eastAsia="en-GB"/>
              </w:rPr>
              <w:t>days</w:t>
            </w:r>
          </w:p>
        </w:tc>
        <w:tc>
          <w:tcPr>
            <w:tcW w:w="1375" w:type="dxa"/>
            <w:tcBorders>
              <w:top w:val="single" w:sz="12" w:space="0" w:color="000000"/>
              <w:left w:val="single" w:sz="12" w:space="0" w:color="000000"/>
              <w:bottom w:val="single" w:sz="12" w:space="0" w:color="000000"/>
              <w:right w:val="single" w:sz="12" w:space="0" w:color="000000"/>
            </w:tcBorders>
            <w:shd w:val="clear" w:color="auto" w:fill="F1F1F1"/>
          </w:tcPr>
          <w:p w14:paraId="362ADC3E" w14:textId="77777777" w:rsidR="001E1D5F" w:rsidRPr="001E1D5F" w:rsidRDefault="001E1D5F" w:rsidP="001E1D5F">
            <w:pPr>
              <w:widowControl w:val="0"/>
              <w:kinsoku w:val="0"/>
              <w:overflowPunct w:val="0"/>
              <w:autoSpaceDE w:val="0"/>
              <w:autoSpaceDN w:val="0"/>
              <w:adjustRightInd w:val="0"/>
              <w:spacing w:before="7" w:after="0" w:line="240" w:lineRule="auto"/>
              <w:ind w:right="165"/>
              <w:jc w:val="center"/>
              <w:rPr>
                <w:rFonts w:ascii="Gill Sans MT" w:eastAsiaTheme="minorEastAsia" w:hAnsi="Gill Sans MT" w:cs="Gill Sans MT"/>
                <w:b/>
                <w:bCs/>
                <w:spacing w:val="-4"/>
                <w:lang w:eastAsia="en-GB"/>
              </w:rPr>
            </w:pPr>
            <w:r w:rsidRPr="001E1D5F">
              <w:rPr>
                <w:rFonts w:ascii="Gill Sans MT" w:eastAsiaTheme="minorEastAsia" w:hAnsi="Gill Sans MT" w:cs="Gill Sans MT"/>
                <w:b/>
                <w:bCs/>
                <w:lang w:eastAsia="en-GB"/>
              </w:rPr>
              <w:t>Day</w:t>
            </w:r>
            <w:r w:rsidRPr="001E1D5F">
              <w:rPr>
                <w:rFonts w:ascii="Gill Sans MT" w:eastAsiaTheme="minorEastAsia" w:hAnsi="Gill Sans MT" w:cs="Times New Roman"/>
                <w:spacing w:val="5"/>
                <w:lang w:eastAsia="en-GB"/>
              </w:rPr>
              <w:t xml:space="preserve"> </w:t>
            </w:r>
            <w:r w:rsidRPr="001E1D5F">
              <w:rPr>
                <w:rFonts w:ascii="Gill Sans MT" w:eastAsiaTheme="minorEastAsia" w:hAnsi="Gill Sans MT" w:cs="Gill Sans MT"/>
                <w:b/>
                <w:bCs/>
                <w:spacing w:val="-4"/>
                <w:lang w:eastAsia="en-GB"/>
              </w:rPr>
              <w:t>Rate</w:t>
            </w:r>
          </w:p>
          <w:p w14:paraId="255011A3" w14:textId="77777777" w:rsidR="001E1D5F" w:rsidRPr="001E1D5F" w:rsidRDefault="001E1D5F" w:rsidP="001E1D5F">
            <w:pPr>
              <w:widowControl w:val="0"/>
              <w:kinsoku w:val="0"/>
              <w:overflowPunct w:val="0"/>
              <w:autoSpaceDE w:val="0"/>
              <w:autoSpaceDN w:val="0"/>
              <w:adjustRightInd w:val="0"/>
              <w:spacing w:before="182" w:after="0" w:line="240" w:lineRule="auto"/>
              <w:jc w:val="center"/>
              <w:rPr>
                <w:rFonts w:ascii="Gill Sans MT" w:eastAsiaTheme="minorEastAsia" w:hAnsi="Gill Sans MT" w:cs="Gill Sans MT"/>
                <w:b/>
                <w:bCs/>
                <w:w w:val="102"/>
                <w:lang w:eastAsia="en-GB"/>
              </w:rPr>
            </w:pPr>
            <w:r w:rsidRPr="001E1D5F">
              <w:rPr>
                <w:rFonts w:ascii="Gill Sans MT" w:eastAsiaTheme="minorEastAsia" w:hAnsi="Gill Sans MT" w:cs="Gill Sans MT"/>
                <w:b/>
                <w:bCs/>
                <w:w w:val="102"/>
                <w:lang w:eastAsia="en-GB"/>
              </w:rPr>
              <w:t>£</w:t>
            </w:r>
          </w:p>
        </w:tc>
        <w:tc>
          <w:tcPr>
            <w:tcW w:w="1370" w:type="dxa"/>
            <w:tcBorders>
              <w:top w:val="single" w:sz="12" w:space="0" w:color="000000"/>
              <w:left w:val="single" w:sz="12" w:space="0" w:color="000000"/>
              <w:bottom w:val="single" w:sz="12" w:space="0" w:color="000000"/>
              <w:right w:val="single" w:sz="12" w:space="0" w:color="000000"/>
            </w:tcBorders>
            <w:shd w:val="clear" w:color="auto" w:fill="F1F1F1"/>
          </w:tcPr>
          <w:p w14:paraId="0BC16F43" w14:textId="77777777" w:rsidR="001E1D5F" w:rsidRPr="001E1D5F" w:rsidRDefault="001E1D5F" w:rsidP="001E1D5F">
            <w:pPr>
              <w:widowControl w:val="0"/>
              <w:kinsoku w:val="0"/>
              <w:overflowPunct w:val="0"/>
              <w:autoSpaceDE w:val="0"/>
              <w:autoSpaceDN w:val="0"/>
              <w:adjustRightInd w:val="0"/>
              <w:spacing w:before="7" w:after="0" w:line="240" w:lineRule="auto"/>
              <w:rPr>
                <w:rFonts w:ascii="Gill Sans MT" w:eastAsiaTheme="minorEastAsia" w:hAnsi="Gill Sans MT" w:cs="Gill Sans MT"/>
                <w:b/>
                <w:bCs/>
                <w:spacing w:val="-4"/>
                <w:lang w:eastAsia="en-GB"/>
              </w:rPr>
            </w:pPr>
            <w:r w:rsidRPr="001E1D5F">
              <w:rPr>
                <w:rFonts w:ascii="Gill Sans MT" w:eastAsiaTheme="minorEastAsia" w:hAnsi="Gill Sans MT" w:cs="Gill Sans MT"/>
                <w:b/>
                <w:bCs/>
                <w:lang w:eastAsia="en-GB"/>
              </w:rPr>
              <w:t>No.</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b/>
                <w:bCs/>
                <w:lang w:eastAsia="en-GB"/>
              </w:rPr>
              <w:t>of</w:t>
            </w:r>
            <w:r w:rsidRPr="001E1D5F">
              <w:rPr>
                <w:rFonts w:ascii="Gill Sans MT" w:eastAsiaTheme="minorEastAsia" w:hAnsi="Gill Sans MT" w:cs="Times New Roman"/>
                <w:spacing w:val="6"/>
                <w:lang w:eastAsia="en-GB"/>
              </w:rPr>
              <w:t xml:space="preserve"> </w:t>
            </w:r>
            <w:r w:rsidRPr="001E1D5F">
              <w:rPr>
                <w:rFonts w:ascii="Gill Sans MT" w:eastAsiaTheme="minorEastAsia" w:hAnsi="Gill Sans MT" w:cs="Gill Sans MT"/>
                <w:b/>
                <w:bCs/>
                <w:spacing w:val="-4"/>
                <w:lang w:eastAsia="en-GB"/>
              </w:rPr>
              <w:t>days</w:t>
            </w:r>
          </w:p>
        </w:tc>
      </w:tr>
      <w:tr w:rsidR="001E1D5F" w:rsidRPr="001E1D5F" w14:paraId="04B3C97B" w14:textId="77777777" w:rsidTr="006F70E3">
        <w:trPr>
          <w:trHeight w:val="421"/>
        </w:trPr>
        <w:tc>
          <w:tcPr>
            <w:tcW w:w="3067" w:type="dxa"/>
            <w:tcBorders>
              <w:top w:val="single" w:sz="12" w:space="0" w:color="000000"/>
              <w:left w:val="single" w:sz="12" w:space="0" w:color="000000"/>
              <w:bottom w:val="single" w:sz="12" w:space="0" w:color="000000"/>
              <w:right w:val="single" w:sz="12" w:space="0" w:color="000000"/>
            </w:tcBorders>
          </w:tcPr>
          <w:p w14:paraId="2E3E88DD" w14:textId="77777777" w:rsidR="001E1D5F" w:rsidRPr="001E1D5F" w:rsidRDefault="001E1D5F" w:rsidP="001E1D5F">
            <w:pPr>
              <w:widowControl w:val="0"/>
              <w:kinsoku w:val="0"/>
              <w:overflowPunct w:val="0"/>
              <w:autoSpaceDE w:val="0"/>
              <w:autoSpaceDN w:val="0"/>
              <w:adjustRightInd w:val="0"/>
              <w:spacing w:before="9" w:after="0" w:line="240" w:lineRule="auto"/>
              <w:rPr>
                <w:rFonts w:ascii="Gill Sans MT" w:eastAsiaTheme="minorEastAsia" w:hAnsi="Gill Sans MT" w:cs="Gill Sans MT"/>
                <w:spacing w:val="-2"/>
                <w:lang w:eastAsia="en-GB"/>
              </w:rPr>
            </w:pPr>
            <w:r w:rsidRPr="001E1D5F">
              <w:rPr>
                <w:rFonts w:ascii="Gill Sans MT" w:eastAsiaTheme="minorEastAsia" w:hAnsi="Gill Sans MT" w:cs="Gill Sans MT"/>
                <w:lang w:eastAsia="en-GB"/>
              </w:rPr>
              <w:t>Director/</w:t>
            </w:r>
            <w:r w:rsidRPr="001E1D5F">
              <w:rPr>
                <w:rFonts w:ascii="Gill Sans MT" w:eastAsiaTheme="minorEastAsia" w:hAnsi="Gill Sans MT" w:cs="Times New Roman"/>
                <w:spacing w:val="18"/>
                <w:lang w:eastAsia="en-GB"/>
              </w:rPr>
              <w:t xml:space="preserve"> </w:t>
            </w:r>
            <w:r w:rsidRPr="001E1D5F">
              <w:rPr>
                <w:rFonts w:ascii="Gill Sans MT" w:eastAsiaTheme="minorEastAsia" w:hAnsi="Gill Sans MT" w:cs="Gill Sans MT"/>
                <w:spacing w:val="-2"/>
                <w:lang w:eastAsia="en-GB"/>
              </w:rPr>
              <w:t>Partner</w:t>
            </w:r>
          </w:p>
        </w:tc>
        <w:tc>
          <w:tcPr>
            <w:tcW w:w="1444" w:type="dxa"/>
            <w:gridSpan w:val="2"/>
            <w:tcBorders>
              <w:top w:val="single" w:sz="12" w:space="0" w:color="000000"/>
              <w:left w:val="single" w:sz="12" w:space="0" w:color="000000"/>
              <w:bottom w:val="single" w:sz="12" w:space="0" w:color="000000"/>
              <w:right w:val="single" w:sz="12" w:space="0" w:color="000000"/>
            </w:tcBorders>
          </w:tcPr>
          <w:p w14:paraId="301562E6"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c>
          <w:tcPr>
            <w:tcW w:w="1353" w:type="dxa"/>
            <w:tcBorders>
              <w:top w:val="single" w:sz="12" w:space="0" w:color="000000"/>
              <w:left w:val="single" w:sz="12" w:space="0" w:color="000000"/>
              <w:bottom w:val="single" w:sz="12" w:space="0" w:color="000000"/>
              <w:right w:val="single" w:sz="12" w:space="0" w:color="000000"/>
            </w:tcBorders>
          </w:tcPr>
          <w:p w14:paraId="3F7FD883"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c>
          <w:tcPr>
            <w:tcW w:w="1375" w:type="dxa"/>
            <w:tcBorders>
              <w:top w:val="single" w:sz="12" w:space="0" w:color="000000"/>
              <w:left w:val="single" w:sz="12" w:space="0" w:color="000000"/>
              <w:bottom w:val="single" w:sz="12" w:space="0" w:color="000000"/>
              <w:right w:val="single" w:sz="12" w:space="0" w:color="000000"/>
            </w:tcBorders>
          </w:tcPr>
          <w:p w14:paraId="26A1F3F5"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c>
          <w:tcPr>
            <w:tcW w:w="1370" w:type="dxa"/>
            <w:tcBorders>
              <w:top w:val="single" w:sz="12" w:space="0" w:color="000000"/>
              <w:left w:val="single" w:sz="12" w:space="0" w:color="000000"/>
              <w:bottom w:val="single" w:sz="12" w:space="0" w:color="000000"/>
              <w:right w:val="single" w:sz="12" w:space="0" w:color="000000"/>
            </w:tcBorders>
          </w:tcPr>
          <w:p w14:paraId="2E18B3BB"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r>
      <w:tr w:rsidR="001E1D5F" w:rsidRPr="001E1D5F" w14:paraId="202AA9F6" w14:textId="77777777" w:rsidTr="006F70E3">
        <w:trPr>
          <w:trHeight w:val="421"/>
        </w:trPr>
        <w:tc>
          <w:tcPr>
            <w:tcW w:w="3067" w:type="dxa"/>
            <w:tcBorders>
              <w:top w:val="single" w:sz="12" w:space="0" w:color="000000"/>
              <w:left w:val="single" w:sz="12" w:space="0" w:color="000000"/>
              <w:bottom w:val="single" w:sz="12" w:space="0" w:color="000000"/>
              <w:right w:val="single" w:sz="12" w:space="0" w:color="000000"/>
            </w:tcBorders>
          </w:tcPr>
          <w:p w14:paraId="00451E2C" w14:textId="77777777" w:rsidR="001E1D5F" w:rsidRPr="001E1D5F" w:rsidRDefault="001E1D5F" w:rsidP="001E1D5F">
            <w:pPr>
              <w:widowControl w:val="0"/>
              <w:kinsoku w:val="0"/>
              <w:overflowPunct w:val="0"/>
              <w:autoSpaceDE w:val="0"/>
              <w:autoSpaceDN w:val="0"/>
              <w:adjustRightInd w:val="0"/>
              <w:spacing w:before="9" w:after="0" w:line="240" w:lineRule="auto"/>
              <w:rPr>
                <w:rFonts w:ascii="Gill Sans MT" w:eastAsiaTheme="minorEastAsia" w:hAnsi="Gill Sans MT" w:cs="Gill Sans MT"/>
                <w:spacing w:val="-2"/>
                <w:lang w:eastAsia="en-GB"/>
              </w:rPr>
            </w:pPr>
            <w:r w:rsidRPr="001E1D5F">
              <w:rPr>
                <w:rFonts w:ascii="Gill Sans MT" w:eastAsiaTheme="minorEastAsia" w:hAnsi="Gill Sans MT" w:cs="Gill Sans MT"/>
                <w:lang w:eastAsia="en-GB"/>
              </w:rPr>
              <w:t>Senior</w:t>
            </w:r>
            <w:r w:rsidRPr="001E1D5F">
              <w:rPr>
                <w:rFonts w:ascii="Gill Sans MT" w:eastAsiaTheme="minorEastAsia" w:hAnsi="Gill Sans MT" w:cs="Times New Roman"/>
                <w:spacing w:val="18"/>
                <w:lang w:eastAsia="en-GB"/>
              </w:rPr>
              <w:t xml:space="preserve"> </w:t>
            </w:r>
            <w:r w:rsidRPr="001E1D5F">
              <w:rPr>
                <w:rFonts w:ascii="Gill Sans MT" w:eastAsiaTheme="minorEastAsia" w:hAnsi="Gill Sans MT" w:cs="Gill Sans MT"/>
                <w:spacing w:val="-2"/>
                <w:lang w:eastAsia="en-GB"/>
              </w:rPr>
              <w:t>Consultant</w:t>
            </w:r>
          </w:p>
        </w:tc>
        <w:tc>
          <w:tcPr>
            <w:tcW w:w="1444" w:type="dxa"/>
            <w:gridSpan w:val="2"/>
            <w:tcBorders>
              <w:top w:val="single" w:sz="12" w:space="0" w:color="000000"/>
              <w:left w:val="single" w:sz="12" w:space="0" w:color="000000"/>
              <w:bottom w:val="single" w:sz="12" w:space="0" w:color="000000"/>
              <w:right w:val="single" w:sz="12" w:space="0" w:color="000000"/>
            </w:tcBorders>
          </w:tcPr>
          <w:p w14:paraId="76A33115"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c>
          <w:tcPr>
            <w:tcW w:w="1353" w:type="dxa"/>
            <w:tcBorders>
              <w:top w:val="single" w:sz="12" w:space="0" w:color="000000"/>
              <w:left w:val="single" w:sz="12" w:space="0" w:color="000000"/>
              <w:bottom w:val="single" w:sz="12" w:space="0" w:color="000000"/>
              <w:right w:val="single" w:sz="12" w:space="0" w:color="000000"/>
            </w:tcBorders>
          </w:tcPr>
          <w:p w14:paraId="6D9EEE2F"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c>
          <w:tcPr>
            <w:tcW w:w="1375" w:type="dxa"/>
            <w:tcBorders>
              <w:top w:val="single" w:sz="12" w:space="0" w:color="000000"/>
              <w:left w:val="single" w:sz="12" w:space="0" w:color="000000"/>
              <w:bottom w:val="single" w:sz="12" w:space="0" w:color="000000"/>
              <w:right w:val="single" w:sz="12" w:space="0" w:color="000000"/>
            </w:tcBorders>
          </w:tcPr>
          <w:p w14:paraId="05247D89"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c>
          <w:tcPr>
            <w:tcW w:w="1370" w:type="dxa"/>
            <w:tcBorders>
              <w:top w:val="single" w:sz="12" w:space="0" w:color="000000"/>
              <w:left w:val="single" w:sz="12" w:space="0" w:color="000000"/>
              <w:bottom w:val="single" w:sz="12" w:space="0" w:color="000000"/>
              <w:right w:val="single" w:sz="12" w:space="0" w:color="000000"/>
            </w:tcBorders>
          </w:tcPr>
          <w:p w14:paraId="63F09901"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r>
      <w:tr w:rsidR="001E1D5F" w:rsidRPr="001E1D5F" w14:paraId="0AADC51D" w14:textId="77777777" w:rsidTr="006F70E3">
        <w:trPr>
          <w:trHeight w:val="421"/>
        </w:trPr>
        <w:tc>
          <w:tcPr>
            <w:tcW w:w="3067" w:type="dxa"/>
            <w:tcBorders>
              <w:top w:val="single" w:sz="12" w:space="0" w:color="000000"/>
              <w:left w:val="single" w:sz="12" w:space="0" w:color="000000"/>
              <w:bottom w:val="single" w:sz="12" w:space="0" w:color="000000"/>
              <w:right w:val="single" w:sz="12" w:space="0" w:color="000000"/>
            </w:tcBorders>
          </w:tcPr>
          <w:p w14:paraId="1FC6F9BE" w14:textId="77777777" w:rsidR="001E1D5F" w:rsidRPr="001E1D5F" w:rsidRDefault="001E1D5F" w:rsidP="001E1D5F">
            <w:pPr>
              <w:widowControl w:val="0"/>
              <w:kinsoku w:val="0"/>
              <w:overflowPunct w:val="0"/>
              <w:autoSpaceDE w:val="0"/>
              <w:autoSpaceDN w:val="0"/>
              <w:adjustRightInd w:val="0"/>
              <w:spacing w:before="9" w:after="0" w:line="240" w:lineRule="auto"/>
              <w:rPr>
                <w:rFonts w:ascii="Gill Sans MT" w:eastAsiaTheme="minorEastAsia" w:hAnsi="Gill Sans MT" w:cs="Gill Sans MT"/>
                <w:spacing w:val="-2"/>
                <w:lang w:eastAsia="en-GB"/>
              </w:rPr>
            </w:pPr>
            <w:r w:rsidRPr="001E1D5F">
              <w:rPr>
                <w:rFonts w:ascii="Gill Sans MT" w:eastAsiaTheme="minorEastAsia" w:hAnsi="Gill Sans MT" w:cs="Gill Sans MT"/>
                <w:spacing w:val="-2"/>
                <w:lang w:eastAsia="en-GB"/>
              </w:rPr>
              <w:t>Consultant</w:t>
            </w:r>
          </w:p>
        </w:tc>
        <w:tc>
          <w:tcPr>
            <w:tcW w:w="1444" w:type="dxa"/>
            <w:gridSpan w:val="2"/>
            <w:tcBorders>
              <w:top w:val="single" w:sz="12" w:space="0" w:color="000000"/>
              <w:left w:val="single" w:sz="12" w:space="0" w:color="000000"/>
              <w:bottom w:val="single" w:sz="12" w:space="0" w:color="000000"/>
              <w:right w:val="single" w:sz="12" w:space="0" w:color="000000"/>
            </w:tcBorders>
          </w:tcPr>
          <w:p w14:paraId="2F67AA6B"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c>
          <w:tcPr>
            <w:tcW w:w="1353" w:type="dxa"/>
            <w:tcBorders>
              <w:top w:val="single" w:sz="12" w:space="0" w:color="000000"/>
              <w:left w:val="single" w:sz="12" w:space="0" w:color="000000"/>
              <w:bottom w:val="single" w:sz="12" w:space="0" w:color="000000"/>
              <w:right w:val="single" w:sz="12" w:space="0" w:color="000000"/>
            </w:tcBorders>
          </w:tcPr>
          <w:p w14:paraId="37018DC8"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c>
          <w:tcPr>
            <w:tcW w:w="1375" w:type="dxa"/>
            <w:tcBorders>
              <w:top w:val="single" w:sz="12" w:space="0" w:color="000000"/>
              <w:left w:val="single" w:sz="12" w:space="0" w:color="000000"/>
              <w:bottom w:val="single" w:sz="12" w:space="0" w:color="000000"/>
              <w:right w:val="single" w:sz="12" w:space="0" w:color="000000"/>
            </w:tcBorders>
          </w:tcPr>
          <w:p w14:paraId="51A9135D"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c>
          <w:tcPr>
            <w:tcW w:w="1370" w:type="dxa"/>
            <w:tcBorders>
              <w:top w:val="single" w:sz="12" w:space="0" w:color="000000"/>
              <w:left w:val="single" w:sz="12" w:space="0" w:color="000000"/>
              <w:bottom w:val="single" w:sz="12" w:space="0" w:color="000000"/>
              <w:right w:val="single" w:sz="12" w:space="0" w:color="000000"/>
            </w:tcBorders>
          </w:tcPr>
          <w:p w14:paraId="5E58AB3A"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r>
      <w:tr w:rsidR="001E1D5F" w:rsidRPr="001E1D5F" w14:paraId="494F6811" w14:textId="77777777" w:rsidTr="006F70E3">
        <w:trPr>
          <w:trHeight w:val="421"/>
        </w:trPr>
        <w:tc>
          <w:tcPr>
            <w:tcW w:w="3067" w:type="dxa"/>
            <w:tcBorders>
              <w:top w:val="single" w:sz="12" w:space="0" w:color="000000"/>
              <w:left w:val="single" w:sz="12" w:space="0" w:color="000000"/>
              <w:bottom w:val="single" w:sz="12" w:space="0" w:color="000000"/>
              <w:right w:val="single" w:sz="12" w:space="0" w:color="000000"/>
            </w:tcBorders>
          </w:tcPr>
          <w:p w14:paraId="476F925F" w14:textId="77777777" w:rsidR="001E1D5F" w:rsidRPr="001E1D5F" w:rsidRDefault="001E1D5F" w:rsidP="001E1D5F">
            <w:pPr>
              <w:widowControl w:val="0"/>
              <w:kinsoku w:val="0"/>
              <w:overflowPunct w:val="0"/>
              <w:autoSpaceDE w:val="0"/>
              <w:autoSpaceDN w:val="0"/>
              <w:adjustRightInd w:val="0"/>
              <w:spacing w:before="9" w:after="0" w:line="240" w:lineRule="auto"/>
              <w:rPr>
                <w:rFonts w:ascii="Gill Sans MT" w:eastAsiaTheme="minorEastAsia" w:hAnsi="Gill Sans MT" w:cs="Gill Sans MT"/>
                <w:spacing w:val="-2"/>
                <w:lang w:eastAsia="en-GB"/>
              </w:rPr>
            </w:pPr>
            <w:r w:rsidRPr="001E1D5F">
              <w:rPr>
                <w:rFonts w:ascii="Gill Sans MT" w:eastAsiaTheme="minorEastAsia" w:hAnsi="Gill Sans MT" w:cs="Gill Sans MT"/>
                <w:lang w:eastAsia="en-GB"/>
              </w:rPr>
              <w:t>Other</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lang w:eastAsia="en-GB"/>
              </w:rPr>
              <w:t>–</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spacing w:val="-2"/>
                <w:lang w:eastAsia="en-GB"/>
              </w:rPr>
              <w:t>specify</w:t>
            </w:r>
          </w:p>
        </w:tc>
        <w:tc>
          <w:tcPr>
            <w:tcW w:w="1444" w:type="dxa"/>
            <w:gridSpan w:val="2"/>
            <w:tcBorders>
              <w:top w:val="single" w:sz="12" w:space="0" w:color="000000"/>
              <w:left w:val="single" w:sz="12" w:space="0" w:color="000000"/>
              <w:bottom w:val="single" w:sz="12" w:space="0" w:color="000000"/>
              <w:right w:val="single" w:sz="12" w:space="0" w:color="000000"/>
            </w:tcBorders>
          </w:tcPr>
          <w:p w14:paraId="1E4F2021"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c>
          <w:tcPr>
            <w:tcW w:w="1353" w:type="dxa"/>
            <w:tcBorders>
              <w:top w:val="single" w:sz="12" w:space="0" w:color="000000"/>
              <w:left w:val="single" w:sz="12" w:space="0" w:color="000000"/>
              <w:bottom w:val="single" w:sz="12" w:space="0" w:color="000000"/>
              <w:right w:val="single" w:sz="12" w:space="0" w:color="000000"/>
            </w:tcBorders>
          </w:tcPr>
          <w:p w14:paraId="5C904EC1"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c>
          <w:tcPr>
            <w:tcW w:w="1375" w:type="dxa"/>
            <w:tcBorders>
              <w:top w:val="single" w:sz="12" w:space="0" w:color="000000"/>
              <w:left w:val="single" w:sz="12" w:space="0" w:color="000000"/>
              <w:bottom w:val="single" w:sz="12" w:space="0" w:color="000000"/>
              <w:right w:val="single" w:sz="12" w:space="0" w:color="000000"/>
            </w:tcBorders>
          </w:tcPr>
          <w:p w14:paraId="272A27DE"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c>
          <w:tcPr>
            <w:tcW w:w="1370" w:type="dxa"/>
            <w:tcBorders>
              <w:top w:val="single" w:sz="12" w:space="0" w:color="000000"/>
              <w:left w:val="single" w:sz="12" w:space="0" w:color="000000"/>
              <w:bottom w:val="single" w:sz="12" w:space="0" w:color="000000"/>
              <w:right w:val="single" w:sz="12" w:space="0" w:color="000000"/>
            </w:tcBorders>
          </w:tcPr>
          <w:p w14:paraId="17483CC1"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lang w:eastAsia="en-GB"/>
              </w:rPr>
            </w:pPr>
          </w:p>
        </w:tc>
      </w:tr>
    </w:tbl>
    <w:p w14:paraId="0658379C" w14:textId="77777777" w:rsidR="001E1D5F" w:rsidRPr="001E1D5F" w:rsidRDefault="001E1D5F" w:rsidP="001E1D5F">
      <w:pPr>
        <w:widowControl w:val="0"/>
        <w:kinsoku w:val="0"/>
        <w:overflowPunct w:val="0"/>
        <w:autoSpaceDE w:val="0"/>
        <w:autoSpaceDN w:val="0"/>
        <w:adjustRightInd w:val="0"/>
        <w:spacing w:before="3" w:after="0" w:line="240" w:lineRule="auto"/>
        <w:rPr>
          <w:rFonts w:ascii="Gill Sans MT" w:eastAsiaTheme="minorEastAsia" w:hAnsi="Gill Sans MT" w:cs="Gill Sans MT"/>
          <w:sz w:val="38"/>
          <w:szCs w:val="38"/>
          <w:lang w:eastAsia="en-GB"/>
        </w:rPr>
      </w:pPr>
    </w:p>
    <w:p w14:paraId="015A1093" w14:textId="77777777" w:rsidR="001E1D5F" w:rsidRPr="001E1D5F" w:rsidRDefault="001E1D5F" w:rsidP="001E1D5F">
      <w:pPr>
        <w:widowControl w:val="0"/>
        <w:kinsoku w:val="0"/>
        <w:overflowPunct w:val="0"/>
        <w:autoSpaceDE w:val="0"/>
        <w:autoSpaceDN w:val="0"/>
        <w:adjustRightInd w:val="0"/>
        <w:spacing w:after="0" w:line="278" w:lineRule="auto"/>
        <w:ind w:right="402"/>
        <w:rPr>
          <w:rFonts w:ascii="Gill Sans MT" w:eastAsiaTheme="minorEastAsia" w:hAnsi="Gill Sans MT" w:cs="Gill Sans MT"/>
          <w:lang w:eastAsia="en-GB"/>
        </w:rPr>
      </w:pP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above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day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rates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will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utilised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negotiate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any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additional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works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that</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may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required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deemed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beyond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reasonable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scope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works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specified.</w:t>
      </w:r>
      <w:r w:rsidRPr="001E1D5F">
        <w:rPr>
          <w:rFonts w:ascii="Gill Sans MT" w:eastAsiaTheme="minorEastAsia" w:hAnsi="Gill Sans MT" w:cs="Times New Roman"/>
          <w:spacing w:val="-33"/>
          <w:lang w:eastAsia="en-GB"/>
        </w:rPr>
        <w:t xml:space="preserve"> </w:t>
      </w:r>
      <w:r w:rsidRPr="001E1D5F">
        <w:rPr>
          <w:rFonts w:ascii="Gill Sans MT" w:eastAsiaTheme="minorEastAsia" w:hAnsi="Gill Sans MT" w:cs="Gill Sans MT"/>
          <w:lang w:eastAsia="en-GB"/>
        </w:rPr>
        <w:t>All</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day</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rates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be</w:t>
      </w:r>
      <w:r w:rsidRPr="001E1D5F">
        <w:rPr>
          <w:rFonts w:ascii="Gill Sans MT" w:eastAsiaTheme="minorEastAsia" w:hAnsi="Gill Sans MT" w:cs="Times New Roman"/>
          <w:spacing w:val="80"/>
          <w:lang w:eastAsia="en-GB"/>
        </w:rPr>
        <w:t xml:space="preserve"> </w:t>
      </w:r>
      <w:r w:rsidRPr="001E1D5F">
        <w:rPr>
          <w:rFonts w:ascii="Gill Sans MT" w:eastAsiaTheme="minorEastAsia" w:hAnsi="Gill Sans MT" w:cs="Gill Sans MT"/>
          <w:lang w:eastAsia="en-GB"/>
        </w:rPr>
        <w:t>based</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on</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spacing w:val="30"/>
          <w:lang w:eastAsia="en-GB"/>
        </w:rPr>
        <w:t xml:space="preserve"> </w:t>
      </w:r>
      <w:proofErr w:type="gramStart"/>
      <w:r w:rsidRPr="001E1D5F">
        <w:rPr>
          <w:rFonts w:ascii="Gill Sans MT" w:eastAsiaTheme="minorEastAsia" w:hAnsi="Gill Sans MT" w:cs="Gill Sans MT"/>
          <w:lang w:eastAsia="en-GB"/>
        </w:rPr>
        <w:t>7.5</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hour</w:t>
      </w:r>
      <w:proofErr w:type="gramEnd"/>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day</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are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31"/>
          <w:lang w:eastAsia="en-GB"/>
        </w:rPr>
        <w:t xml:space="preserve"> </w:t>
      </w:r>
      <w:r w:rsidRPr="001E1D5F">
        <w:rPr>
          <w:rFonts w:ascii="Gill Sans MT" w:eastAsiaTheme="minorEastAsia" w:hAnsi="Gill Sans MT" w:cs="Gill Sans MT"/>
          <w:lang w:eastAsia="en-GB"/>
        </w:rPr>
        <w:t>include</w:t>
      </w:r>
      <w:r w:rsidRPr="001E1D5F">
        <w:rPr>
          <w:rFonts w:ascii="Gill Sans MT" w:eastAsiaTheme="minorEastAsia" w:hAnsi="Gill Sans MT" w:cs="Times New Roman"/>
          <w:spacing w:val="30"/>
          <w:lang w:eastAsia="en-GB"/>
        </w:rPr>
        <w:t xml:space="preserve"> </w:t>
      </w:r>
      <w:r w:rsidRPr="001E1D5F">
        <w:rPr>
          <w:rFonts w:ascii="Gill Sans MT" w:eastAsiaTheme="minorEastAsia" w:hAnsi="Gill Sans MT" w:cs="Gill Sans MT"/>
          <w:lang w:eastAsia="en-GB"/>
        </w:rPr>
        <w:t>allowance</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spacing w:val="32"/>
          <w:lang w:eastAsia="en-GB"/>
        </w:rPr>
        <w:t xml:space="preserve"> </w:t>
      </w:r>
      <w:r w:rsidRPr="001E1D5F">
        <w:rPr>
          <w:rFonts w:ascii="Gill Sans MT" w:eastAsiaTheme="minorEastAsia" w:hAnsi="Gill Sans MT" w:cs="Gill Sans MT"/>
          <w:lang w:eastAsia="en-GB"/>
        </w:rPr>
        <w:t>disbursement</w:t>
      </w:r>
    </w:p>
    <w:p w14:paraId="773A9404" w14:textId="77777777" w:rsidR="001E1D5F" w:rsidRPr="001E1D5F" w:rsidRDefault="001E1D5F" w:rsidP="001E1D5F">
      <w:pPr>
        <w:widowControl w:val="0"/>
        <w:kinsoku w:val="0"/>
        <w:overflowPunct w:val="0"/>
        <w:autoSpaceDE w:val="0"/>
        <w:autoSpaceDN w:val="0"/>
        <w:adjustRightInd w:val="0"/>
        <w:spacing w:after="0" w:line="278" w:lineRule="auto"/>
        <w:ind w:right="402"/>
        <w:rPr>
          <w:rFonts w:ascii="Gill Sans MT" w:eastAsiaTheme="minorEastAsia" w:hAnsi="Gill Sans MT" w:cs="Gill Sans MT"/>
          <w:lang w:eastAsia="en-GB"/>
        </w:rPr>
        <w:sectPr w:rsidR="001E1D5F" w:rsidRPr="001E1D5F">
          <w:pgSz w:w="12240" w:h="15840"/>
          <w:pgMar w:top="1580" w:right="1560" w:bottom="780" w:left="1500" w:header="0" w:footer="586" w:gutter="0"/>
          <w:cols w:space="720"/>
          <w:noEndnote/>
        </w:sectPr>
      </w:pPr>
    </w:p>
    <w:p w14:paraId="1D4D5BA3" w14:textId="77777777" w:rsidR="001E1D5F" w:rsidRPr="001E1D5F" w:rsidRDefault="001E1D5F" w:rsidP="001E1D5F">
      <w:pPr>
        <w:widowControl w:val="0"/>
        <w:kinsoku w:val="0"/>
        <w:overflowPunct w:val="0"/>
        <w:autoSpaceDE w:val="0"/>
        <w:autoSpaceDN w:val="0"/>
        <w:adjustRightInd w:val="0"/>
        <w:spacing w:before="83" w:after="0" w:line="240" w:lineRule="auto"/>
        <w:rPr>
          <w:rFonts w:ascii="Gill Sans MT" w:eastAsiaTheme="minorEastAsia" w:hAnsi="Gill Sans MT" w:cs="Gill Sans MT"/>
          <w:b/>
          <w:bCs/>
          <w:lang w:eastAsia="en-GB"/>
        </w:rPr>
      </w:pPr>
      <w:r w:rsidRPr="001E1D5F">
        <w:rPr>
          <w:rFonts w:ascii="Gill Sans MT" w:eastAsiaTheme="minorEastAsia" w:hAnsi="Gill Sans MT" w:cs="Gill Sans MT"/>
          <w:b/>
          <w:bCs/>
          <w:u w:val="thick"/>
          <w:lang w:eastAsia="en-GB"/>
        </w:rPr>
        <w:lastRenderedPageBreak/>
        <w:t>Expenses</w:t>
      </w:r>
      <w:r w:rsidRPr="001E1D5F">
        <w:rPr>
          <w:rFonts w:ascii="Gill Sans MT" w:eastAsiaTheme="minorEastAsia" w:hAnsi="Gill Sans MT" w:cs="Times New Roman"/>
          <w:spacing w:val="19"/>
          <w:u w:val="thick"/>
          <w:lang w:eastAsia="en-GB"/>
        </w:rPr>
        <w:t xml:space="preserve"> </w:t>
      </w:r>
      <w:r w:rsidRPr="001E1D5F">
        <w:rPr>
          <w:rFonts w:ascii="Gill Sans MT" w:eastAsiaTheme="minorEastAsia" w:hAnsi="Gill Sans MT" w:cs="Gill Sans MT"/>
          <w:b/>
          <w:bCs/>
          <w:u w:val="thick"/>
          <w:lang w:eastAsia="en-GB"/>
        </w:rPr>
        <w:t>and</w:t>
      </w:r>
      <w:r w:rsidRPr="001E1D5F">
        <w:rPr>
          <w:rFonts w:ascii="Gill Sans MT" w:eastAsiaTheme="minorEastAsia" w:hAnsi="Gill Sans MT" w:cs="Times New Roman"/>
          <w:spacing w:val="20"/>
          <w:u w:val="thick"/>
          <w:lang w:eastAsia="en-GB"/>
        </w:rPr>
        <w:t xml:space="preserve"> </w:t>
      </w:r>
      <w:r w:rsidRPr="001E1D5F">
        <w:rPr>
          <w:rFonts w:ascii="Gill Sans MT" w:eastAsiaTheme="minorEastAsia" w:hAnsi="Gill Sans MT" w:cs="Gill Sans MT"/>
          <w:b/>
          <w:bCs/>
          <w:spacing w:val="-2"/>
          <w:u w:val="thick"/>
          <w:lang w:eastAsia="en-GB"/>
        </w:rPr>
        <w:t>Disbursements</w:t>
      </w:r>
    </w:p>
    <w:p w14:paraId="3BC136BC" w14:textId="77777777" w:rsidR="001E1D5F" w:rsidRPr="001E1D5F" w:rsidRDefault="001E1D5F" w:rsidP="001E1D5F">
      <w:pPr>
        <w:widowControl w:val="0"/>
        <w:kinsoku w:val="0"/>
        <w:overflowPunct w:val="0"/>
        <w:autoSpaceDE w:val="0"/>
        <w:autoSpaceDN w:val="0"/>
        <w:adjustRightInd w:val="0"/>
        <w:spacing w:before="14" w:after="0" w:line="240" w:lineRule="auto"/>
        <w:rPr>
          <w:rFonts w:ascii="Gill Sans MT" w:eastAsiaTheme="minorEastAsia" w:hAnsi="Gill Sans MT" w:cs="Gill Sans MT"/>
          <w:spacing w:val="-2"/>
          <w:lang w:eastAsia="en-GB"/>
        </w:rPr>
      </w:pPr>
      <w:r w:rsidRPr="001E1D5F">
        <w:rPr>
          <w:rFonts w:ascii="Gill Sans MT" w:eastAsiaTheme="minorEastAsia" w:hAnsi="Gill Sans MT" w:cs="Gill Sans MT"/>
          <w:lang w:eastAsia="en-GB"/>
        </w:rPr>
        <w:t>The</w:t>
      </w:r>
      <w:r w:rsidRPr="001E1D5F">
        <w:rPr>
          <w:rFonts w:ascii="Gill Sans MT" w:eastAsiaTheme="minorEastAsia" w:hAnsi="Gill Sans MT" w:cs="Times New Roman"/>
          <w:spacing w:val="17"/>
          <w:lang w:eastAsia="en-GB"/>
        </w:rPr>
        <w:t xml:space="preserve"> </w:t>
      </w:r>
      <w:r w:rsidRPr="001E1D5F">
        <w:rPr>
          <w:rFonts w:ascii="Gill Sans MT" w:eastAsiaTheme="minorEastAsia" w:hAnsi="Gill Sans MT" w:cs="Gill Sans MT"/>
          <w:lang w:eastAsia="en-GB"/>
        </w:rPr>
        <w:t>fee</w:t>
      </w:r>
      <w:r w:rsidRPr="001E1D5F">
        <w:rPr>
          <w:rFonts w:ascii="Gill Sans MT" w:eastAsiaTheme="minorEastAsia" w:hAnsi="Gill Sans MT" w:cs="Times New Roman"/>
          <w:spacing w:val="17"/>
          <w:lang w:eastAsia="en-GB"/>
        </w:rPr>
        <w:t xml:space="preserve"> </w:t>
      </w:r>
      <w:r w:rsidRPr="001E1D5F">
        <w:rPr>
          <w:rFonts w:ascii="Gill Sans MT" w:eastAsiaTheme="minorEastAsia" w:hAnsi="Gill Sans MT" w:cs="Gill Sans MT"/>
          <w:lang w:eastAsia="en-GB"/>
        </w:rPr>
        <w:t>offer</w:t>
      </w:r>
      <w:r w:rsidRPr="001E1D5F">
        <w:rPr>
          <w:rFonts w:ascii="Gill Sans MT" w:eastAsiaTheme="minorEastAsia" w:hAnsi="Gill Sans MT" w:cs="Times New Roman"/>
          <w:spacing w:val="15"/>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spacing w:val="17"/>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spacing w:val="13"/>
          <w:lang w:eastAsia="en-GB"/>
        </w:rPr>
        <w:t xml:space="preserve"> </w:t>
      </w:r>
      <w:r w:rsidRPr="001E1D5F">
        <w:rPr>
          <w:rFonts w:ascii="Gill Sans MT" w:eastAsiaTheme="minorEastAsia" w:hAnsi="Gill Sans MT" w:cs="Gill Sans MT"/>
          <w:lang w:eastAsia="en-GB"/>
        </w:rPr>
        <w:t>include</w:t>
      </w:r>
      <w:r w:rsidRPr="001E1D5F">
        <w:rPr>
          <w:rFonts w:ascii="Gill Sans MT" w:eastAsiaTheme="minorEastAsia" w:hAnsi="Gill Sans MT" w:cs="Times New Roman"/>
          <w:spacing w:val="17"/>
          <w:lang w:eastAsia="en-GB"/>
        </w:rPr>
        <w:t xml:space="preserve"> </w:t>
      </w:r>
      <w:r w:rsidRPr="001E1D5F">
        <w:rPr>
          <w:rFonts w:ascii="Gill Sans MT" w:eastAsiaTheme="minorEastAsia" w:hAnsi="Gill Sans MT" w:cs="Gill Sans MT"/>
          <w:u w:val="thick"/>
          <w:lang w:eastAsia="en-GB"/>
        </w:rPr>
        <w:t>all</w:t>
      </w:r>
      <w:r w:rsidRPr="001E1D5F">
        <w:rPr>
          <w:rFonts w:ascii="Gill Sans MT" w:eastAsiaTheme="minorEastAsia" w:hAnsi="Gill Sans MT" w:cs="Times New Roman"/>
          <w:spacing w:val="14"/>
          <w:lang w:eastAsia="en-GB"/>
        </w:rPr>
        <w:t xml:space="preserve"> </w:t>
      </w:r>
      <w:r w:rsidRPr="001E1D5F">
        <w:rPr>
          <w:rFonts w:ascii="Gill Sans MT" w:eastAsiaTheme="minorEastAsia" w:hAnsi="Gill Sans MT" w:cs="Gill Sans MT"/>
          <w:lang w:eastAsia="en-GB"/>
        </w:rPr>
        <w:t>expenses</w:t>
      </w:r>
      <w:r w:rsidRPr="001E1D5F">
        <w:rPr>
          <w:rFonts w:ascii="Gill Sans MT" w:eastAsiaTheme="minorEastAsia" w:hAnsi="Gill Sans MT" w:cs="Times New Roman"/>
          <w:spacing w:val="18"/>
          <w:lang w:eastAsia="en-GB"/>
        </w:rPr>
        <w:t xml:space="preserve"> </w:t>
      </w:r>
      <w:r w:rsidRPr="001E1D5F">
        <w:rPr>
          <w:rFonts w:ascii="Gill Sans MT" w:eastAsiaTheme="minorEastAsia" w:hAnsi="Gill Sans MT" w:cs="Gill Sans MT"/>
          <w:lang w:eastAsia="en-GB"/>
        </w:rPr>
        <w:t>and</w:t>
      </w:r>
      <w:r w:rsidRPr="001E1D5F">
        <w:rPr>
          <w:rFonts w:ascii="Gill Sans MT" w:eastAsiaTheme="minorEastAsia" w:hAnsi="Gill Sans MT" w:cs="Times New Roman"/>
          <w:spacing w:val="15"/>
          <w:lang w:eastAsia="en-GB"/>
        </w:rPr>
        <w:t xml:space="preserve"> </w:t>
      </w:r>
      <w:r w:rsidRPr="001E1D5F">
        <w:rPr>
          <w:rFonts w:ascii="Gill Sans MT" w:eastAsiaTheme="minorEastAsia" w:hAnsi="Gill Sans MT" w:cs="Gill Sans MT"/>
          <w:lang w:eastAsia="en-GB"/>
        </w:rPr>
        <w:t>disbursements</w:t>
      </w:r>
      <w:r w:rsidRPr="001E1D5F">
        <w:rPr>
          <w:rFonts w:ascii="Gill Sans MT" w:eastAsiaTheme="minorEastAsia" w:hAnsi="Gill Sans MT" w:cs="Times New Roman"/>
          <w:spacing w:val="17"/>
          <w:lang w:eastAsia="en-GB"/>
        </w:rPr>
        <w:t xml:space="preserve"> </w:t>
      </w:r>
      <w:r w:rsidRPr="001E1D5F">
        <w:rPr>
          <w:rFonts w:ascii="Gill Sans MT" w:eastAsiaTheme="minorEastAsia" w:hAnsi="Gill Sans MT" w:cs="Gill Sans MT"/>
          <w:lang w:eastAsia="en-GB"/>
        </w:rPr>
        <w:t>(including</w:t>
      </w:r>
      <w:r w:rsidRPr="001E1D5F">
        <w:rPr>
          <w:rFonts w:ascii="Gill Sans MT" w:eastAsiaTheme="minorEastAsia" w:hAnsi="Gill Sans MT" w:cs="Times New Roman"/>
          <w:spacing w:val="15"/>
          <w:lang w:eastAsia="en-GB"/>
        </w:rPr>
        <w:t xml:space="preserve"> </w:t>
      </w:r>
      <w:r w:rsidRPr="001E1D5F">
        <w:rPr>
          <w:rFonts w:ascii="Gill Sans MT" w:eastAsiaTheme="minorEastAsia" w:hAnsi="Gill Sans MT" w:cs="Gill Sans MT"/>
          <w:lang w:eastAsia="en-GB"/>
        </w:rPr>
        <w:t>printing</w:t>
      </w:r>
      <w:r w:rsidRPr="001E1D5F">
        <w:rPr>
          <w:rFonts w:ascii="Gill Sans MT" w:eastAsiaTheme="minorEastAsia" w:hAnsi="Gill Sans MT" w:cs="Times New Roman"/>
          <w:spacing w:val="17"/>
          <w:lang w:eastAsia="en-GB"/>
        </w:rPr>
        <w:t xml:space="preserve"> </w:t>
      </w:r>
      <w:r w:rsidRPr="001E1D5F">
        <w:rPr>
          <w:rFonts w:ascii="Gill Sans MT" w:eastAsiaTheme="minorEastAsia" w:hAnsi="Gill Sans MT" w:cs="Gill Sans MT"/>
          <w:spacing w:val="-2"/>
          <w:lang w:eastAsia="en-GB"/>
        </w:rPr>
        <w:t>charges).</w:t>
      </w:r>
    </w:p>
    <w:p w14:paraId="7E5D9ED0" w14:textId="77777777" w:rsidR="001E1D5F" w:rsidRPr="001E1D5F" w:rsidRDefault="001E1D5F" w:rsidP="001E1D5F">
      <w:pPr>
        <w:widowControl w:val="0"/>
        <w:kinsoku w:val="0"/>
        <w:overflowPunct w:val="0"/>
        <w:autoSpaceDE w:val="0"/>
        <w:autoSpaceDN w:val="0"/>
        <w:adjustRightInd w:val="0"/>
        <w:spacing w:before="3" w:after="0" w:line="240" w:lineRule="auto"/>
        <w:rPr>
          <w:rFonts w:ascii="Gill Sans MT" w:eastAsiaTheme="minorEastAsia" w:hAnsi="Gill Sans MT" w:cs="Gill Sans MT"/>
          <w:sz w:val="14"/>
          <w:szCs w:val="14"/>
          <w:lang w:eastAsia="en-GB"/>
        </w:rPr>
      </w:pPr>
    </w:p>
    <w:p w14:paraId="68A28D91" w14:textId="77777777" w:rsidR="001E1D5F" w:rsidRPr="001E1D5F" w:rsidRDefault="001E1D5F" w:rsidP="001E1D5F">
      <w:pPr>
        <w:widowControl w:val="0"/>
        <w:kinsoku w:val="0"/>
        <w:overflowPunct w:val="0"/>
        <w:autoSpaceDE w:val="0"/>
        <w:autoSpaceDN w:val="0"/>
        <w:adjustRightInd w:val="0"/>
        <w:spacing w:before="105" w:after="0" w:line="240" w:lineRule="auto"/>
        <w:rPr>
          <w:rFonts w:ascii="Gill Sans MT" w:eastAsiaTheme="minorEastAsia" w:hAnsi="Gill Sans MT" w:cs="Gill Sans MT"/>
          <w:b/>
          <w:bCs/>
          <w:lang w:eastAsia="en-GB"/>
        </w:rPr>
      </w:pPr>
      <w:r w:rsidRPr="001E1D5F">
        <w:rPr>
          <w:rFonts w:ascii="Gill Sans MT" w:eastAsiaTheme="minorEastAsia" w:hAnsi="Gill Sans MT" w:cs="Gill Sans MT"/>
          <w:b/>
          <w:bCs/>
          <w:u w:val="thick"/>
          <w:lang w:eastAsia="en-GB"/>
        </w:rPr>
        <w:t>Offer</w:t>
      </w:r>
      <w:r w:rsidRPr="001E1D5F">
        <w:rPr>
          <w:rFonts w:ascii="Gill Sans MT" w:eastAsiaTheme="minorEastAsia" w:hAnsi="Gill Sans MT" w:cs="Times New Roman"/>
          <w:spacing w:val="17"/>
          <w:u w:val="thick"/>
          <w:lang w:eastAsia="en-GB"/>
        </w:rPr>
        <w:t xml:space="preserve"> </w:t>
      </w:r>
      <w:r w:rsidRPr="001E1D5F">
        <w:rPr>
          <w:rFonts w:ascii="Gill Sans MT" w:eastAsiaTheme="minorEastAsia" w:hAnsi="Gill Sans MT" w:cs="Gill Sans MT"/>
          <w:b/>
          <w:bCs/>
          <w:spacing w:val="-2"/>
          <w:u w:val="thick"/>
          <w:lang w:eastAsia="en-GB"/>
        </w:rPr>
        <w:t>Period</w:t>
      </w:r>
    </w:p>
    <w:p w14:paraId="3F1DE531" w14:textId="77777777" w:rsidR="001E1D5F" w:rsidRPr="001E1D5F" w:rsidRDefault="001E1D5F" w:rsidP="001E1D5F">
      <w:pPr>
        <w:widowControl w:val="0"/>
        <w:kinsoku w:val="0"/>
        <w:overflowPunct w:val="0"/>
        <w:autoSpaceDE w:val="0"/>
        <w:autoSpaceDN w:val="0"/>
        <w:adjustRightInd w:val="0"/>
        <w:spacing w:before="14" w:after="0" w:line="276" w:lineRule="auto"/>
        <w:ind w:right="1134"/>
        <w:rPr>
          <w:rFonts w:ascii="Gill Sans MT" w:eastAsiaTheme="minorEastAsia" w:hAnsi="Gill Sans MT" w:cs="Gill Sans MT"/>
          <w:lang w:eastAsia="en-GB"/>
        </w:rPr>
      </w:pPr>
      <w:r w:rsidRPr="001E1D5F">
        <w:rPr>
          <w:rFonts w:ascii="Gill Sans MT" w:eastAsiaTheme="minorEastAsia" w:hAnsi="Gill Sans MT" w:cs="Gill Sans MT"/>
          <w:lang w:eastAsia="en-GB"/>
        </w:rPr>
        <w:t>This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offer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is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remain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open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for</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a</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period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90</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days</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from</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date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fixed</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to</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the</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return</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lang w:eastAsia="en-GB"/>
        </w:rPr>
        <w:t xml:space="preserve"> </w:t>
      </w:r>
      <w:r w:rsidRPr="001E1D5F">
        <w:rPr>
          <w:rFonts w:ascii="Gill Sans MT" w:eastAsiaTheme="minorEastAsia" w:hAnsi="Gill Sans MT" w:cs="Gill Sans MT"/>
          <w:lang w:eastAsia="en-GB"/>
        </w:rPr>
        <w:t>tenders.</w:t>
      </w:r>
    </w:p>
    <w:p w14:paraId="78EE69C1" w14:textId="77777777" w:rsidR="001E1D5F" w:rsidRPr="001E1D5F" w:rsidRDefault="001E1D5F" w:rsidP="001E1D5F">
      <w:pPr>
        <w:widowControl w:val="0"/>
        <w:tabs>
          <w:tab w:val="left" w:pos="3551"/>
          <w:tab w:val="left" w:pos="6835"/>
          <w:tab w:val="left" w:pos="7426"/>
        </w:tabs>
        <w:kinsoku w:val="0"/>
        <w:overflowPunct w:val="0"/>
        <w:autoSpaceDE w:val="0"/>
        <w:autoSpaceDN w:val="0"/>
        <w:adjustRightInd w:val="0"/>
        <w:spacing w:before="145" w:after="0" w:line="240" w:lineRule="auto"/>
        <w:rPr>
          <w:rFonts w:ascii="Gill Sans MT" w:eastAsiaTheme="minorEastAsia" w:hAnsi="Gill Sans MT" w:cs="Times New Roman"/>
          <w:lang w:eastAsia="en-GB"/>
        </w:rPr>
      </w:pPr>
      <w:r w:rsidRPr="001E1D5F">
        <w:rPr>
          <w:rFonts w:ascii="Gill Sans MT" w:eastAsiaTheme="minorEastAsia" w:hAnsi="Gill Sans MT" w:cs="Gill Sans MT"/>
          <w:lang w:eastAsia="en-GB"/>
        </w:rPr>
        <w:t>Dated</w:t>
      </w:r>
      <w:r w:rsidRPr="001E1D5F">
        <w:rPr>
          <w:rFonts w:ascii="Gill Sans MT" w:eastAsiaTheme="minorEastAsia" w:hAnsi="Gill Sans MT" w:cs="Times New Roman"/>
          <w:spacing w:val="22"/>
          <w:lang w:eastAsia="en-GB"/>
        </w:rPr>
        <w:t xml:space="preserve"> </w:t>
      </w:r>
      <w:r w:rsidRPr="001E1D5F">
        <w:rPr>
          <w:rFonts w:ascii="Gill Sans MT" w:eastAsiaTheme="minorEastAsia" w:hAnsi="Gill Sans MT" w:cs="Gill Sans MT"/>
          <w:lang w:eastAsia="en-GB"/>
        </w:rPr>
        <w:t>this</w:t>
      </w:r>
      <w:r w:rsidRPr="001E1D5F">
        <w:rPr>
          <w:rFonts w:ascii="Gill Sans MT" w:eastAsiaTheme="minorEastAsia" w:hAnsi="Gill Sans MT" w:cs="Times New Roman"/>
          <w:spacing w:val="7"/>
          <w:lang w:eastAsia="en-GB"/>
        </w:rPr>
        <w:t xml:space="preserve"> </w:t>
      </w:r>
      <w:r w:rsidRPr="001E1D5F">
        <w:rPr>
          <w:rFonts w:ascii="Gill Sans MT" w:eastAsiaTheme="minorEastAsia" w:hAnsi="Gill Sans MT" w:cs="Times New Roman"/>
          <w:u w:val="single"/>
          <w:lang w:eastAsia="en-GB"/>
        </w:rPr>
        <w:tab/>
      </w:r>
      <w:r w:rsidRPr="001E1D5F">
        <w:rPr>
          <w:rFonts w:ascii="Gill Sans MT" w:eastAsiaTheme="minorEastAsia" w:hAnsi="Gill Sans MT" w:cs="Gill Sans MT"/>
          <w:lang w:eastAsia="en-GB"/>
        </w:rPr>
        <w:t>day</w:t>
      </w:r>
      <w:r w:rsidRPr="001E1D5F">
        <w:rPr>
          <w:rFonts w:ascii="Gill Sans MT" w:eastAsiaTheme="minorEastAsia" w:hAnsi="Gill Sans MT" w:cs="Times New Roman"/>
          <w:spacing w:val="21"/>
          <w:lang w:eastAsia="en-GB"/>
        </w:rPr>
        <w:t xml:space="preserve"> </w:t>
      </w:r>
      <w:r w:rsidRPr="001E1D5F">
        <w:rPr>
          <w:rFonts w:ascii="Gill Sans MT" w:eastAsiaTheme="minorEastAsia" w:hAnsi="Gill Sans MT" w:cs="Gill Sans MT"/>
          <w:lang w:eastAsia="en-GB"/>
        </w:rPr>
        <w:t>of</w:t>
      </w:r>
      <w:r w:rsidRPr="001E1D5F">
        <w:rPr>
          <w:rFonts w:ascii="Gill Sans MT" w:eastAsiaTheme="minorEastAsia" w:hAnsi="Gill Sans MT" w:cs="Times New Roman"/>
          <w:spacing w:val="6"/>
          <w:lang w:eastAsia="en-GB"/>
        </w:rPr>
        <w:t xml:space="preserve"> </w:t>
      </w:r>
      <w:r w:rsidRPr="001E1D5F">
        <w:rPr>
          <w:rFonts w:ascii="Gill Sans MT" w:eastAsiaTheme="minorEastAsia" w:hAnsi="Gill Sans MT" w:cs="Times New Roman"/>
          <w:u w:val="single"/>
          <w:lang w:eastAsia="en-GB"/>
        </w:rPr>
        <w:tab/>
      </w:r>
      <w:r w:rsidRPr="001E1D5F">
        <w:rPr>
          <w:rFonts w:ascii="Gill Sans MT" w:eastAsiaTheme="minorEastAsia" w:hAnsi="Gill Sans MT" w:cs="Gill Sans MT"/>
          <w:spacing w:val="-5"/>
          <w:lang w:eastAsia="en-GB"/>
        </w:rPr>
        <w:t>20</w:t>
      </w:r>
      <w:r w:rsidRPr="001E1D5F">
        <w:rPr>
          <w:rFonts w:ascii="Gill Sans MT" w:eastAsiaTheme="minorEastAsia" w:hAnsi="Gill Sans MT" w:cs="Times New Roman"/>
          <w:u w:val="single"/>
          <w:lang w:eastAsia="en-GB"/>
        </w:rPr>
        <w:tab/>
      </w:r>
    </w:p>
    <w:p w14:paraId="6D5C12F6"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p w14:paraId="00505F55"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p w14:paraId="2665EC03" w14:textId="77777777" w:rsidR="001E1D5F" w:rsidRPr="001E1D5F" w:rsidRDefault="001E1D5F" w:rsidP="001E1D5F">
      <w:pPr>
        <w:widowControl w:val="0"/>
        <w:kinsoku w:val="0"/>
        <w:overflowPunct w:val="0"/>
        <w:autoSpaceDE w:val="0"/>
        <w:autoSpaceDN w:val="0"/>
        <w:adjustRightInd w:val="0"/>
        <w:spacing w:before="6" w:after="0" w:line="240" w:lineRule="auto"/>
        <w:rPr>
          <w:rFonts w:ascii="Gill Sans MT" w:eastAsiaTheme="minorEastAsia" w:hAnsi="Gill Sans MT" w:cs="Times New Roman"/>
          <w:sz w:val="11"/>
          <w:szCs w:val="11"/>
          <w:lang w:eastAsia="en-GB"/>
        </w:rPr>
      </w:pPr>
    </w:p>
    <w:tbl>
      <w:tblPr>
        <w:tblW w:w="0" w:type="auto"/>
        <w:tblInd w:w="289" w:type="dxa"/>
        <w:tblLayout w:type="fixed"/>
        <w:tblCellMar>
          <w:left w:w="0" w:type="dxa"/>
          <w:right w:w="0" w:type="dxa"/>
        </w:tblCellMar>
        <w:tblLook w:val="0000" w:firstRow="0" w:lastRow="0" w:firstColumn="0" w:lastColumn="0" w:noHBand="0" w:noVBand="0"/>
      </w:tblPr>
      <w:tblGrid>
        <w:gridCol w:w="4231"/>
        <w:gridCol w:w="4229"/>
      </w:tblGrid>
      <w:tr w:rsidR="001E1D5F" w:rsidRPr="001E1D5F" w14:paraId="533C47AD" w14:textId="77777777" w:rsidTr="006F70E3">
        <w:trPr>
          <w:trHeight w:val="685"/>
        </w:trPr>
        <w:tc>
          <w:tcPr>
            <w:tcW w:w="4231" w:type="dxa"/>
            <w:tcBorders>
              <w:top w:val="single" w:sz="12" w:space="0" w:color="000000"/>
              <w:left w:val="single" w:sz="12" w:space="0" w:color="000000"/>
              <w:bottom w:val="single" w:sz="12" w:space="0" w:color="000000"/>
              <w:right w:val="single" w:sz="12" w:space="0" w:color="000000"/>
            </w:tcBorders>
            <w:shd w:val="clear" w:color="auto" w:fill="F1F1F1"/>
          </w:tcPr>
          <w:p w14:paraId="2F1C0868"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c>
          <w:tcPr>
            <w:tcW w:w="4229" w:type="dxa"/>
            <w:tcBorders>
              <w:top w:val="single" w:sz="12" w:space="0" w:color="000000"/>
              <w:left w:val="single" w:sz="12" w:space="0" w:color="000000"/>
              <w:bottom w:val="single" w:sz="12" w:space="0" w:color="000000"/>
              <w:right w:val="single" w:sz="12" w:space="0" w:color="000000"/>
            </w:tcBorders>
            <w:shd w:val="clear" w:color="auto" w:fill="F1F1F1"/>
          </w:tcPr>
          <w:p w14:paraId="617B536C" w14:textId="77777777" w:rsidR="001E1D5F" w:rsidRPr="001E1D5F" w:rsidRDefault="001E1D5F" w:rsidP="001E1D5F">
            <w:pPr>
              <w:widowControl w:val="0"/>
              <w:kinsoku w:val="0"/>
              <w:overflowPunct w:val="0"/>
              <w:autoSpaceDE w:val="0"/>
              <w:autoSpaceDN w:val="0"/>
              <w:adjustRightInd w:val="0"/>
              <w:spacing w:before="16" w:after="0" w:line="278" w:lineRule="auto"/>
              <w:rPr>
                <w:rFonts w:ascii="Gill Sans MT" w:eastAsiaTheme="minorEastAsia" w:hAnsi="Gill Sans MT" w:cs="Gill Sans MT"/>
                <w:b/>
                <w:bCs/>
                <w:w w:val="105"/>
                <w:sz w:val="20"/>
                <w:szCs w:val="20"/>
                <w:lang w:eastAsia="en-GB"/>
              </w:rPr>
            </w:pPr>
            <w:r w:rsidRPr="001E1D5F">
              <w:rPr>
                <w:rFonts w:ascii="Gill Sans MT" w:eastAsiaTheme="minorEastAsia" w:hAnsi="Gill Sans MT" w:cs="Gill Sans MT"/>
                <w:b/>
                <w:bCs/>
                <w:sz w:val="20"/>
                <w:szCs w:val="20"/>
                <w:lang w:eastAsia="en-GB"/>
              </w:rPr>
              <w:t>Tenderer</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b/>
                <w:bCs/>
                <w:sz w:val="20"/>
                <w:szCs w:val="20"/>
                <w:lang w:eastAsia="en-GB"/>
              </w:rPr>
              <w:t>to</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b/>
                <w:bCs/>
                <w:sz w:val="20"/>
                <w:szCs w:val="20"/>
                <w:lang w:eastAsia="en-GB"/>
              </w:rPr>
              <w:t>provide</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b/>
                <w:bCs/>
                <w:sz w:val="20"/>
                <w:szCs w:val="20"/>
                <w:lang w:eastAsia="en-GB"/>
              </w:rPr>
              <w:t>responses.</w:t>
            </w:r>
            <w:r w:rsidRPr="001E1D5F">
              <w:rPr>
                <w:rFonts w:ascii="Gill Sans MT" w:eastAsiaTheme="minorEastAsia" w:hAnsi="Gill Sans MT" w:cs="Times New Roman"/>
                <w:spacing w:val="-13"/>
                <w:sz w:val="20"/>
                <w:szCs w:val="20"/>
                <w:lang w:eastAsia="en-GB"/>
              </w:rPr>
              <w:t xml:space="preserve"> </w:t>
            </w:r>
            <w:r w:rsidRPr="001E1D5F">
              <w:rPr>
                <w:rFonts w:ascii="Gill Sans MT" w:eastAsiaTheme="minorEastAsia" w:hAnsi="Gill Sans MT" w:cs="Gill Sans MT"/>
                <w:b/>
                <w:bCs/>
                <w:sz w:val="20"/>
                <w:szCs w:val="20"/>
                <w:lang w:eastAsia="en-GB"/>
              </w:rPr>
              <w:t>Some</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b/>
                <w:bCs/>
                <w:sz w:val="20"/>
                <w:szCs w:val="20"/>
                <w:lang w:eastAsia="en-GB"/>
              </w:rPr>
              <w:t>are</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b/>
                <w:bCs/>
                <w:w w:val="105"/>
                <w:sz w:val="20"/>
                <w:szCs w:val="20"/>
                <w:lang w:eastAsia="en-GB"/>
              </w:rPr>
              <w:t>pass/</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b/>
                <w:bCs/>
                <w:w w:val="105"/>
                <w:sz w:val="20"/>
                <w:szCs w:val="20"/>
                <w:lang w:eastAsia="en-GB"/>
              </w:rPr>
              <w:t>fail</w:t>
            </w:r>
          </w:p>
        </w:tc>
      </w:tr>
      <w:tr w:rsidR="001E1D5F" w:rsidRPr="001E1D5F" w14:paraId="0E78B3D9" w14:textId="77777777" w:rsidTr="006F70E3">
        <w:trPr>
          <w:trHeight w:val="399"/>
        </w:trPr>
        <w:tc>
          <w:tcPr>
            <w:tcW w:w="4231" w:type="dxa"/>
            <w:tcBorders>
              <w:top w:val="single" w:sz="12" w:space="0" w:color="000000"/>
              <w:left w:val="single" w:sz="12" w:space="0" w:color="000000"/>
              <w:bottom w:val="single" w:sz="12" w:space="0" w:color="000000"/>
              <w:right w:val="single" w:sz="12" w:space="0" w:color="000000"/>
            </w:tcBorders>
          </w:tcPr>
          <w:p w14:paraId="4A9691D6" w14:textId="77777777" w:rsidR="001E1D5F" w:rsidRPr="001E1D5F" w:rsidRDefault="001E1D5F" w:rsidP="001E1D5F">
            <w:pPr>
              <w:widowControl w:val="0"/>
              <w:kinsoku w:val="0"/>
              <w:overflowPunct w:val="0"/>
              <w:autoSpaceDE w:val="0"/>
              <w:autoSpaceDN w:val="0"/>
              <w:adjustRightInd w:val="0"/>
              <w:spacing w:before="6" w:after="0" w:line="240" w:lineRule="auto"/>
              <w:rPr>
                <w:rFonts w:ascii="Gill Sans MT" w:eastAsiaTheme="minorEastAsia" w:hAnsi="Gill Sans MT" w:cs="Gill Sans MT"/>
                <w:spacing w:val="-2"/>
                <w:w w:val="105"/>
                <w:sz w:val="20"/>
                <w:szCs w:val="20"/>
                <w:lang w:eastAsia="en-GB"/>
              </w:rPr>
            </w:pPr>
            <w:r w:rsidRPr="001E1D5F">
              <w:rPr>
                <w:rFonts w:ascii="Gill Sans MT" w:eastAsiaTheme="minorEastAsia" w:hAnsi="Gill Sans MT" w:cs="Gill Sans MT"/>
                <w:w w:val="105"/>
                <w:sz w:val="20"/>
                <w:szCs w:val="20"/>
                <w:lang w:eastAsia="en-GB"/>
              </w:rPr>
              <w:t>Name</w:t>
            </w:r>
            <w:r w:rsidRPr="001E1D5F">
              <w:rPr>
                <w:rFonts w:ascii="Gill Sans MT" w:eastAsiaTheme="minorEastAsia" w:hAnsi="Gill Sans MT" w:cs="Times New Roman"/>
                <w:spacing w:val="-6"/>
                <w:w w:val="105"/>
                <w:sz w:val="20"/>
                <w:szCs w:val="20"/>
                <w:lang w:eastAsia="en-GB"/>
              </w:rPr>
              <w:t xml:space="preserve"> </w:t>
            </w:r>
            <w:r w:rsidRPr="001E1D5F">
              <w:rPr>
                <w:rFonts w:ascii="Gill Sans MT" w:eastAsiaTheme="minorEastAsia" w:hAnsi="Gill Sans MT" w:cs="Gill Sans MT"/>
                <w:w w:val="105"/>
                <w:sz w:val="20"/>
                <w:szCs w:val="20"/>
                <w:lang w:eastAsia="en-GB"/>
              </w:rPr>
              <w:t>of</w:t>
            </w:r>
            <w:r w:rsidRPr="001E1D5F">
              <w:rPr>
                <w:rFonts w:ascii="Gill Sans MT" w:eastAsiaTheme="minorEastAsia" w:hAnsi="Gill Sans MT" w:cs="Times New Roman"/>
                <w:spacing w:val="-5"/>
                <w:w w:val="105"/>
                <w:sz w:val="20"/>
                <w:szCs w:val="20"/>
                <w:lang w:eastAsia="en-GB"/>
              </w:rPr>
              <w:t xml:space="preserve"> </w:t>
            </w:r>
            <w:r w:rsidRPr="001E1D5F">
              <w:rPr>
                <w:rFonts w:ascii="Gill Sans MT" w:eastAsiaTheme="minorEastAsia" w:hAnsi="Gill Sans MT" w:cs="Gill Sans MT"/>
                <w:w w:val="105"/>
                <w:sz w:val="20"/>
                <w:szCs w:val="20"/>
                <w:lang w:eastAsia="en-GB"/>
              </w:rPr>
              <w:t>firm</w:t>
            </w:r>
            <w:r w:rsidRPr="001E1D5F">
              <w:rPr>
                <w:rFonts w:ascii="Gill Sans MT" w:eastAsiaTheme="minorEastAsia" w:hAnsi="Gill Sans MT" w:cs="Times New Roman"/>
                <w:spacing w:val="-6"/>
                <w:w w:val="105"/>
                <w:sz w:val="20"/>
                <w:szCs w:val="20"/>
                <w:lang w:eastAsia="en-GB"/>
              </w:rPr>
              <w:t xml:space="preserve"> </w:t>
            </w:r>
            <w:r w:rsidRPr="001E1D5F">
              <w:rPr>
                <w:rFonts w:ascii="Gill Sans MT" w:eastAsiaTheme="minorEastAsia" w:hAnsi="Gill Sans MT" w:cs="Gill Sans MT"/>
                <w:w w:val="105"/>
                <w:sz w:val="20"/>
                <w:szCs w:val="20"/>
                <w:lang w:eastAsia="en-GB"/>
              </w:rPr>
              <w:t>or</w:t>
            </w:r>
            <w:r w:rsidRPr="001E1D5F">
              <w:rPr>
                <w:rFonts w:ascii="Gill Sans MT" w:eastAsiaTheme="minorEastAsia" w:hAnsi="Gill Sans MT" w:cs="Times New Roman"/>
                <w:spacing w:val="-3"/>
                <w:w w:val="105"/>
                <w:sz w:val="20"/>
                <w:szCs w:val="20"/>
                <w:lang w:eastAsia="en-GB"/>
              </w:rPr>
              <w:t xml:space="preserve"> </w:t>
            </w:r>
            <w:r w:rsidRPr="001E1D5F">
              <w:rPr>
                <w:rFonts w:ascii="Gill Sans MT" w:eastAsiaTheme="minorEastAsia" w:hAnsi="Gill Sans MT" w:cs="Gill Sans MT"/>
                <w:spacing w:val="-2"/>
                <w:w w:val="105"/>
                <w:sz w:val="20"/>
                <w:szCs w:val="20"/>
                <w:lang w:eastAsia="en-GB"/>
              </w:rPr>
              <w:t>company</w:t>
            </w:r>
          </w:p>
        </w:tc>
        <w:tc>
          <w:tcPr>
            <w:tcW w:w="4229" w:type="dxa"/>
            <w:tcBorders>
              <w:top w:val="single" w:sz="12" w:space="0" w:color="000000"/>
              <w:left w:val="single" w:sz="12" w:space="0" w:color="000000"/>
              <w:bottom w:val="single" w:sz="12" w:space="0" w:color="000000"/>
              <w:right w:val="single" w:sz="12" w:space="0" w:color="000000"/>
            </w:tcBorders>
          </w:tcPr>
          <w:p w14:paraId="0D659E5B"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442A9AC1" w14:textId="77777777" w:rsidTr="006F70E3">
        <w:trPr>
          <w:trHeight w:val="401"/>
        </w:trPr>
        <w:tc>
          <w:tcPr>
            <w:tcW w:w="4231" w:type="dxa"/>
            <w:tcBorders>
              <w:top w:val="single" w:sz="12" w:space="0" w:color="000000"/>
              <w:left w:val="single" w:sz="12" w:space="0" w:color="000000"/>
              <w:bottom w:val="single" w:sz="12" w:space="0" w:color="000000"/>
              <w:right w:val="single" w:sz="12" w:space="0" w:color="000000"/>
            </w:tcBorders>
          </w:tcPr>
          <w:p w14:paraId="47983471" w14:textId="77777777" w:rsidR="001E1D5F" w:rsidRPr="001E1D5F" w:rsidRDefault="001E1D5F" w:rsidP="001E1D5F">
            <w:pPr>
              <w:widowControl w:val="0"/>
              <w:kinsoku w:val="0"/>
              <w:overflowPunct w:val="0"/>
              <w:autoSpaceDE w:val="0"/>
              <w:autoSpaceDN w:val="0"/>
              <w:adjustRightInd w:val="0"/>
              <w:spacing w:before="14" w:after="0" w:line="240" w:lineRule="auto"/>
              <w:rPr>
                <w:rFonts w:ascii="Gill Sans MT" w:eastAsiaTheme="minorEastAsia" w:hAnsi="Gill Sans MT" w:cs="Gill Sans MT"/>
                <w:spacing w:val="-2"/>
                <w:w w:val="105"/>
                <w:sz w:val="20"/>
                <w:szCs w:val="20"/>
                <w:lang w:eastAsia="en-GB"/>
              </w:rPr>
            </w:pPr>
            <w:r w:rsidRPr="001E1D5F">
              <w:rPr>
                <w:rFonts w:ascii="Gill Sans MT" w:eastAsiaTheme="minorEastAsia" w:hAnsi="Gill Sans MT" w:cs="Gill Sans MT"/>
                <w:sz w:val="20"/>
                <w:szCs w:val="20"/>
                <w:lang w:eastAsia="en-GB"/>
              </w:rPr>
              <w:t>Postal</w:t>
            </w:r>
            <w:r w:rsidRPr="001E1D5F">
              <w:rPr>
                <w:rFonts w:ascii="Gill Sans MT" w:eastAsiaTheme="minorEastAsia" w:hAnsi="Gill Sans MT" w:cs="Times New Roman"/>
                <w:spacing w:val="4"/>
                <w:w w:val="105"/>
                <w:sz w:val="20"/>
                <w:szCs w:val="20"/>
                <w:lang w:eastAsia="en-GB"/>
              </w:rPr>
              <w:t xml:space="preserve"> </w:t>
            </w:r>
            <w:r w:rsidRPr="001E1D5F">
              <w:rPr>
                <w:rFonts w:ascii="Gill Sans MT" w:eastAsiaTheme="minorEastAsia" w:hAnsi="Gill Sans MT" w:cs="Gill Sans MT"/>
                <w:spacing w:val="-2"/>
                <w:w w:val="105"/>
                <w:sz w:val="20"/>
                <w:szCs w:val="20"/>
                <w:lang w:eastAsia="en-GB"/>
              </w:rPr>
              <w:t>address</w:t>
            </w:r>
          </w:p>
        </w:tc>
        <w:tc>
          <w:tcPr>
            <w:tcW w:w="4229" w:type="dxa"/>
            <w:tcBorders>
              <w:top w:val="single" w:sz="12" w:space="0" w:color="000000"/>
              <w:left w:val="single" w:sz="12" w:space="0" w:color="000000"/>
              <w:bottom w:val="single" w:sz="12" w:space="0" w:color="000000"/>
              <w:right w:val="single" w:sz="12" w:space="0" w:color="000000"/>
            </w:tcBorders>
          </w:tcPr>
          <w:p w14:paraId="3520BE20"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0892AFB6" w14:textId="77777777" w:rsidTr="006F70E3">
        <w:trPr>
          <w:trHeight w:val="421"/>
        </w:trPr>
        <w:tc>
          <w:tcPr>
            <w:tcW w:w="4231" w:type="dxa"/>
            <w:tcBorders>
              <w:top w:val="single" w:sz="12" w:space="0" w:color="000000"/>
              <w:left w:val="single" w:sz="12" w:space="0" w:color="000000"/>
              <w:bottom w:val="single" w:sz="12" w:space="0" w:color="000000"/>
              <w:right w:val="single" w:sz="12" w:space="0" w:color="000000"/>
            </w:tcBorders>
          </w:tcPr>
          <w:p w14:paraId="317FC2BE" w14:textId="77777777" w:rsidR="001E1D5F" w:rsidRPr="001E1D5F" w:rsidRDefault="001E1D5F" w:rsidP="001E1D5F">
            <w:pPr>
              <w:widowControl w:val="0"/>
              <w:kinsoku w:val="0"/>
              <w:overflowPunct w:val="0"/>
              <w:autoSpaceDE w:val="0"/>
              <w:autoSpaceDN w:val="0"/>
              <w:adjustRightInd w:val="0"/>
              <w:spacing w:before="18" w:after="0" w:line="240" w:lineRule="auto"/>
              <w:rPr>
                <w:rFonts w:ascii="Gill Sans MT" w:eastAsiaTheme="minorEastAsia" w:hAnsi="Gill Sans MT" w:cs="Gill Sans MT"/>
                <w:spacing w:val="-2"/>
                <w:sz w:val="20"/>
                <w:szCs w:val="20"/>
                <w:lang w:eastAsia="en-GB"/>
              </w:rPr>
            </w:pPr>
            <w:r w:rsidRPr="001E1D5F">
              <w:rPr>
                <w:rFonts w:ascii="Gill Sans MT" w:eastAsiaTheme="minorEastAsia" w:hAnsi="Gill Sans MT" w:cs="Gill Sans MT"/>
                <w:sz w:val="20"/>
                <w:szCs w:val="20"/>
                <w:lang w:eastAsia="en-GB"/>
              </w:rPr>
              <w:t>Registered</w:t>
            </w:r>
            <w:r w:rsidRPr="001E1D5F">
              <w:rPr>
                <w:rFonts w:ascii="Gill Sans MT" w:eastAsiaTheme="minorEastAsia" w:hAnsi="Gill Sans MT" w:cs="Times New Roman"/>
                <w:spacing w:val="10"/>
                <w:sz w:val="20"/>
                <w:szCs w:val="20"/>
                <w:lang w:eastAsia="en-GB"/>
              </w:rPr>
              <w:t xml:space="preserve"> </w:t>
            </w:r>
            <w:r w:rsidRPr="001E1D5F">
              <w:rPr>
                <w:rFonts w:ascii="Gill Sans MT" w:eastAsiaTheme="minorEastAsia" w:hAnsi="Gill Sans MT" w:cs="Gill Sans MT"/>
                <w:sz w:val="20"/>
                <w:szCs w:val="20"/>
                <w:lang w:eastAsia="en-GB"/>
              </w:rPr>
              <w:t>address</w:t>
            </w:r>
            <w:r w:rsidRPr="001E1D5F">
              <w:rPr>
                <w:rFonts w:ascii="Gill Sans MT" w:eastAsiaTheme="minorEastAsia" w:hAnsi="Gill Sans MT" w:cs="Times New Roman"/>
                <w:spacing w:val="11"/>
                <w:sz w:val="20"/>
                <w:szCs w:val="20"/>
                <w:lang w:eastAsia="en-GB"/>
              </w:rPr>
              <w:t xml:space="preserve"> </w:t>
            </w:r>
            <w:r w:rsidRPr="001E1D5F">
              <w:rPr>
                <w:rFonts w:ascii="Gill Sans MT" w:eastAsiaTheme="minorEastAsia" w:hAnsi="Gill Sans MT" w:cs="Gill Sans MT"/>
                <w:sz w:val="20"/>
                <w:szCs w:val="20"/>
                <w:lang w:eastAsia="en-GB"/>
              </w:rPr>
              <w:t>(if</w:t>
            </w:r>
            <w:r w:rsidRPr="001E1D5F">
              <w:rPr>
                <w:rFonts w:ascii="Gill Sans MT" w:eastAsiaTheme="minorEastAsia" w:hAnsi="Gill Sans MT" w:cs="Times New Roman"/>
                <w:spacing w:val="14"/>
                <w:sz w:val="20"/>
                <w:szCs w:val="20"/>
                <w:lang w:eastAsia="en-GB"/>
              </w:rPr>
              <w:t xml:space="preserve"> </w:t>
            </w:r>
            <w:r w:rsidRPr="001E1D5F">
              <w:rPr>
                <w:rFonts w:ascii="Gill Sans MT" w:eastAsiaTheme="minorEastAsia" w:hAnsi="Gill Sans MT" w:cs="Gill Sans MT"/>
                <w:spacing w:val="-2"/>
                <w:sz w:val="20"/>
                <w:szCs w:val="20"/>
                <w:lang w:eastAsia="en-GB"/>
              </w:rPr>
              <w:t>applicable)</w:t>
            </w:r>
          </w:p>
        </w:tc>
        <w:tc>
          <w:tcPr>
            <w:tcW w:w="4229" w:type="dxa"/>
            <w:tcBorders>
              <w:top w:val="single" w:sz="12" w:space="0" w:color="000000"/>
              <w:left w:val="single" w:sz="12" w:space="0" w:color="000000"/>
              <w:bottom w:val="single" w:sz="12" w:space="0" w:color="000000"/>
              <w:right w:val="single" w:sz="12" w:space="0" w:color="000000"/>
            </w:tcBorders>
          </w:tcPr>
          <w:p w14:paraId="0D5ECAB1"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310E1480" w14:textId="77777777" w:rsidTr="006F70E3">
        <w:trPr>
          <w:trHeight w:val="401"/>
        </w:trPr>
        <w:tc>
          <w:tcPr>
            <w:tcW w:w="4231" w:type="dxa"/>
            <w:tcBorders>
              <w:top w:val="single" w:sz="12" w:space="0" w:color="000000"/>
              <w:left w:val="single" w:sz="12" w:space="0" w:color="000000"/>
              <w:bottom w:val="single" w:sz="12" w:space="0" w:color="000000"/>
              <w:right w:val="single" w:sz="12" w:space="0" w:color="000000"/>
            </w:tcBorders>
          </w:tcPr>
          <w:p w14:paraId="7E6B9090" w14:textId="77777777" w:rsidR="001E1D5F" w:rsidRPr="001E1D5F" w:rsidRDefault="001E1D5F" w:rsidP="001E1D5F">
            <w:pPr>
              <w:widowControl w:val="0"/>
              <w:kinsoku w:val="0"/>
              <w:overflowPunct w:val="0"/>
              <w:autoSpaceDE w:val="0"/>
              <w:autoSpaceDN w:val="0"/>
              <w:adjustRightInd w:val="0"/>
              <w:spacing w:before="4" w:after="0" w:line="240" w:lineRule="auto"/>
              <w:rPr>
                <w:rFonts w:ascii="Gill Sans MT" w:eastAsiaTheme="minorEastAsia" w:hAnsi="Gill Sans MT" w:cs="Gill Sans MT"/>
                <w:spacing w:val="-2"/>
                <w:sz w:val="20"/>
                <w:szCs w:val="20"/>
                <w:lang w:eastAsia="en-GB"/>
              </w:rPr>
            </w:pPr>
            <w:r w:rsidRPr="001E1D5F">
              <w:rPr>
                <w:rFonts w:ascii="Gill Sans MT" w:eastAsiaTheme="minorEastAsia" w:hAnsi="Gill Sans MT" w:cs="Gill Sans MT"/>
                <w:sz w:val="20"/>
                <w:szCs w:val="20"/>
                <w:lang w:eastAsia="en-GB"/>
              </w:rPr>
              <w:t>Company</w:t>
            </w:r>
            <w:r w:rsidRPr="001E1D5F">
              <w:rPr>
                <w:rFonts w:ascii="Gill Sans MT" w:eastAsiaTheme="minorEastAsia" w:hAnsi="Gill Sans MT" w:cs="Times New Roman"/>
                <w:spacing w:val="11"/>
                <w:sz w:val="20"/>
                <w:szCs w:val="20"/>
                <w:lang w:eastAsia="en-GB"/>
              </w:rPr>
              <w:t xml:space="preserve"> </w:t>
            </w:r>
            <w:r w:rsidRPr="001E1D5F">
              <w:rPr>
                <w:rFonts w:ascii="Gill Sans MT" w:eastAsiaTheme="minorEastAsia" w:hAnsi="Gill Sans MT" w:cs="Gill Sans MT"/>
                <w:sz w:val="20"/>
                <w:szCs w:val="20"/>
                <w:lang w:eastAsia="en-GB"/>
              </w:rPr>
              <w:t>number</w:t>
            </w:r>
            <w:r w:rsidRPr="001E1D5F">
              <w:rPr>
                <w:rFonts w:ascii="Gill Sans MT" w:eastAsiaTheme="minorEastAsia" w:hAnsi="Gill Sans MT" w:cs="Times New Roman"/>
                <w:spacing w:val="13"/>
                <w:sz w:val="20"/>
                <w:szCs w:val="20"/>
                <w:lang w:eastAsia="en-GB"/>
              </w:rPr>
              <w:t xml:space="preserve"> </w:t>
            </w:r>
            <w:r w:rsidRPr="001E1D5F">
              <w:rPr>
                <w:rFonts w:ascii="Gill Sans MT" w:eastAsiaTheme="minorEastAsia" w:hAnsi="Gill Sans MT" w:cs="Gill Sans MT"/>
                <w:sz w:val="20"/>
                <w:szCs w:val="20"/>
                <w:lang w:eastAsia="en-GB"/>
              </w:rPr>
              <w:t>(if</w:t>
            </w:r>
            <w:r w:rsidRPr="001E1D5F">
              <w:rPr>
                <w:rFonts w:ascii="Gill Sans MT" w:eastAsiaTheme="minorEastAsia" w:hAnsi="Gill Sans MT" w:cs="Times New Roman"/>
                <w:spacing w:val="14"/>
                <w:sz w:val="20"/>
                <w:szCs w:val="20"/>
                <w:lang w:eastAsia="en-GB"/>
              </w:rPr>
              <w:t xml:space="preserve"> </w:t>
            </w:r>
            <w:r w:rsidRPr="001E1D5F">
              <w:rPr>
                <w:rFonts w:ascii="Gill Sans MT" w:eastAsiaTheme="minorEastAsia" w:hAnsi="Gill Sans MT" w:cs="Gill Sans MT"/>
                <w:spacing w:val="-2"/>
                <w:sz w:val="20"/>
                <w:szCs w:val="20"/>
                <w:lang w:eastAsia="en-GB"/>
              </w:rPr>
              <w:t>applicable)</w:t>
            </w:r>
          </w:p>
        </w:tc>
        <w:tc>
          <w:tcPr>
            <w:tcW w:w="4229" w:type="dxa"/>
            <w:tcBorders>
              <w:top w:val="single" w:sz="12" w:space="0" w:color="000000"/>
              <w:left w:val="single" w:sz="12" w:space="0" w:color="000000"/>
              <w:bottom w:val="single" w:sz="12" w:space="0" w:color="000000"/>
              <w:right w:val="single" w:sz="12" w:space="0" w:color="000000"/>
            </w:tcBorders>
          </w:tcPr>
          <w:p w14:paraId="7F95CE08"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783B51DB" w14:textId="77777777" w:rsidTr="006F70E3">
        <w:trPr>
          <w:trHeight w:val="946"/>
        </w:trPr>
        <w:tc>
          <w:tcPr>
            <w:tcW w:w="4231" w:type="dxa"/>
            <w:tcBorders>
              <w:top w:val="single" w:sz="12" w:space="0" w:color="000000"/>
              <w:left w:val="single" w:sz="12" w:space="0" w:color="000000"/>
              <w:bottom w:val="single" w:sz="12" w:space="0" w:color="000000"/>
              <w:right w:val="single" w:sz="12" w:space="0" w:color="000000"/>
            </w:tcBorders>
          </w:tcPr>
          <w:p w14:paraId="04353544" w14:textId="77777777" w:rsidR="001E1D5F" w:rsidRPr="001E1D5F" w:rsidRDefault="001E1D5F" w:rsidP="001E1D5F">
            <w:pPr>
              <w:widowControl w:val="0"/>
              <w:kinsoku w:val="0"/>
              <w:overflowPunct w:val="0"/>
              <w:autoSpaceDE w:val="0"/>
              <w:autoSpaceDN w:val="0"/>
              <w:adjustRightInd w:val="0"/>
              <w:spacing w:before="6" w:after="0" w:line="278" w:lineRule="auto"/>
              <w:ind w:right="76"/>
              <w:rPr>
                <w:rFonts w:ascii="Gill Sans MT" w:eastAsiaTheme="minorEastAsia" w:hAnsi="Gill Sans MT" w:cs="Gill Sans MT"/>
                <w:w w:val="105"/>
                <w:sz w:val="20"/>
                <w:szCs w:val="20"/>
                <w:lang w:eastAsia="en-GB"/>
              </w:rPr>
            </w:pPr>
            <w:r w:rsidRPr="001E1D5F">
              <w:rPr>
                <w:rFonts w:ascii="Gill Sans MT" w:eastAsiaTheme="minorEastAsia" w:hAnsi="Gill Sans MT" w:cs="Gill Sans MT"/>
                <w:w w:val="105"/>
                <w:sz w:val="20"/>
                <w:szCs w:val="20"/>
                <w:lang w:eastAsia="en-GB"/>
              </w:rPr>
              <w:t>Please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indicate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if</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you</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are: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a</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sole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trader,</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sz w:val="20"/>
                <w:szCs w:val="20"/>
                <w:lang w:eastAsia="en-GB"/>
              </w:rPr>
              <w:t>partnership,</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sz w:val="20"/>
                <w:szCs w:val="20"/>
                <w:lang w:eastAsia="en-GB"/>
              </w:rPr>
              <w:t>Public</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sz w:val="20"/>
                <w:szCs w:val="20"/>
                <w:lang w:eastAsia="en-GB"/>
              </w:rPr>
              <w:t>or</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sz w:val="20"/>
                <w:szCs w:val="20"/>
                <w:lang w:eastAsia="en-GB"/>
              </w:rPr>
              <w:t>Private</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sz w:val="20"/>
                <w:szCs w:val="20"/>
                <w:lang w:eastAsia="en-GB"/>
              </w:rPr>
              <w:t>Limited</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sz w:val="20"/>
                <w:szCs w:val="20"/>
                <w:lang w:eastAsia="en-GB"/>
              </w:rPr>
              <w:t>Company</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w w:val="105"/>
                <w:sz w:val="20"/>
                <w:szCs w:val="20"/>
                <w:lang w:eastAsia="en-GB"/>
              </w:rPr>
              <w:t>or</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other</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type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of</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organisation</w:t>
            </w:r>
          </w:p>
        </w:tc>
        <w:tc>
          <w:tcPr>
            <w:tcW w:w="4229" w:type="dxa"/>
            <w:tcBorders>
              <w:top w:val="single" w:sz="12" w:space="0" w:color="000000"/>
              <w:left w:val="single" w:sz="12" w:space="0" w:color="000000"/>
              <w:bottom w:val="single" w:sz="12" w:space="0" w:color="000000"/>
              <w:right w:val="single" w:sz="12" w:space="0" w:color="000000"/>
            </w:tcBorders>
          </w:tcPr>
          <w:p w14:paraId="08491F1D"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45DD065D" w14:textId="77777777" w:rsidTr="006F70E3">
        <w:trPr>
          <w:trHeight w:val="404"/>
        </w:trPr>
        <w:tc>
          <w:tcPr>
            <w:tcW w:w="4231" w:type="dxa"/>
            <w:tcBorders>
              <w:top w:val="single" w:sz="12" w:space="0" w:color="000000"/>
              <w:left w:val="single" w:sz="12" w:space="0" w:color="000000"/>
              <w:bottom w:val="single" w:sz="12" w:space="0" w:color="000000"/>
              <w:right w:val="single" w:sz="12" w:space="0" w:color="000000"/>
            </w:tcBorders>
          </w:tcPr>
          <w:p w14:paraId="16C032DA" w14:textId="77777777" w:rsidR="001E1D5F" w:rsidRPr="001E1D5F" w:rsidRDefault="001E1D5F" w:rsidP="001E1D5F">
            <w:pPr>
              <w:widowControl w:val="0"/>
              <w:kinsoku w:val="0"/>
              <w:overflowPunct w:val="0"/>
              <w:autoSpaceDE w:val="0"/>
              <w:autoSpaceDN w:val="0"/>
              <w:adjustRightInd w:val="0"/>
              <w:spacing w:before="4" w:after="0" w:line="240" w:lineRule="auto"/>
              <w:rPr>
                <w:rFonts w:ascii="Gill Sans MT" w:eastAsiaTheme="minorEastAsia" w:hAnsi="Gill Sans MT" w:cs="Gill Sans MT"/>
                <w:spacing w:val="-2"/>
                <w:w w:val="105"/>
                <w:sz w:val="20"/>
                <w:szCs w:val="20"/>
                <w:lang w:eastAsia="en-GB"/>
              </w:rPr>
            </w:pPr>
            <w:r w:rsidRPr="001E1D5F">
              <w:rPr>
                <w:rFonts w:ascii="Gill Sans MT" w:eastAsiaTheme="minorEastAsia" w:hAnsi="Gill Sans MT" w:cs="Gill Sans MT"/>
                <w:w w:val="105"/>
                <w:sz w:val="20"/>
                <w:szCs w:val="20"/>
                <w:lang w:eastAsia="en-GB"/>
              </w:rPr>
              <w:t>Main</w:t>
            </w:r>
            <w:r w:rsidRPr="001E1D5F">
              <w:rPr>
                <w:rFonts w:ascii="Gill Sans MT" w:eastAsiaTheme="minorEastAsia" w:hAnsi="Gill Sans MT" w:cs="Times New Roman"/>
                <w:spacing w:val="-8"/>
                <w:w w:val="105"/>
                <w:sz w:val="20"/>
                <w:szCs w:val="20"/>
                <w:lang w:eastAsia="en-GB"/>
              </w:rPr>
              <w:t xml:space="preserve"> </w:t>
            </w:r>
            <w:r w:rsidRPr="001E1D5F">
              <w:rPr>
                <w:rFonts w:ascii="Gill Sans MT" w:eastAsiaTheme="minorEastAsia" w:hAnsi="Gill Sans MT" w:cs="Gill Sans MT"/>
                <w:spacing w:val="-2"/>
                <w:w w:val="105"/>
                <w:sz w:val="20"/>
                <w:szCs w:val="20"/>
                <w:lang w:eastAsia="en-GB"/>
              </w:rPr>
              <w:t>contact</w:t>
            </w:r>
          </w:p>
        </w:tc>
        <w:tc>
          <w:tcPr>
            <w:tcW w:w="4229" w:type="dxa"/>
            <w:tcBorders>
              <w:top w:val="single" w:sz="12" w:space="0" w:color="000000"/>
              <w:left w:val="single" w:sz="12" w:space="0" w:color="000000"/>
              <w:bottom w:val="single" w:sz="12" w:space="0" w:color="000000"/>
              <w:right w:val="single" w:sz="12" w:space="0" w:color="000000"/>
            </w:tcBorders>
          </w:tcPr>
          <w:p w14:paraId="666B8513"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4F73B568" w14:textId="77777777" w:rsidTr="006F70E3">
        <w:trPr>
          <w:trHeight w:val="399"/>
        </w:trPr>
        <w:tc>
          <w:tcPr>
            <w:tcW w:w="4231" w:type="dxa"/>
            <w:tcBorders>
              <w:top w:val="single" w:sz="12" w:space="0" w:color="000000"/>
              <w:left w:val="single" w:sz="12" w:space="0" w:color="000000"/>
              <w:bottom w:val="single" w:sz="12" w:space="0" w:color="000000"/>
              <w:right w:val="single" w:sz="12" w:space="0" w:color="000000"/>
            </w:tcBorders>
          </w:tcPr>
          <w:p w14:paraId="4B49FD2B" w14:textId="77777777" w:rsidR="001E1D5F" w:rsidRPr="001E1D5F" w:rsidRDefault="001E1D5F" w:rsidP="001E1D5F">
            <w:pPr>
              <w:widowControl w:val="0"/>
              <w:kinsoku w:val="0"/>
              <w:overflowPunct w:val="0"/>
              <w:autoSpaceDE w:val="0"/>
              <w:autoSpaceDN w:val="0"/>
              <w:adjustRightInd w:val="0"/>
              <w:spacing w:before="6" w:after="0" w:line="240" w:lineRule="auto"/>
              <w:rPr>
                <w:rFonts w:ascii="Gill Sans MT" w:eastAsiaTheme="minorEastAsia" w:hAnsi="Gill Sans MT" w:cs="Gill Sans MT"/>
                <w:spacing w:val="-2"/>
                <w:sz w:val="20"/>
                <w:szCs w:val="20"/>
                <w:lang w:eastAsia="en-GB"/>
              </w:rPr>
            </w:pPr>
            <w:r w:rsidRPr="001E1D5F">
              <w:rPr>
                <w:rFonts w:ascii="Gill Sans MT" w:eastAsiaTheme="minorEastAsia" w:hAnsi="Gill Sans MT" w:cs="Gill Sans MT"/>
                <w:sz w:val="20"/>
                <w:szCs w:val="20"/>
                <w:lang w:eastAsia="en-GB"/>
              </w:rPr>
              <w:t>Contact</w:t>
            </w:r>
            <w:r w:rsidRPr="001E1D5F">
              <w:rPr>
                <w:rFonts w:ascii="Gill Sans MT" w:eastAsiaTheme="minorEastAsia" w:hAnsi="Gill Sans MT" w:cs="Times New Roman"/>
                <w:spacing w:val="16"/>
                <w:sz w:val="20"/>
                <w:szCs w:val="20"/>
                <w:lang w:eastAsia="en-GB"/>
              </w:rPr>
              <w:t xml:space="preserve"> </w:t>
            </w:r>
            <w:r w:rsidRPr="001E1D5F">
              <w:rPr>
                <w:rFonts w:ascii="Gill Sans MT" w:eastAsiaTheme="minorEastAsia" w:hAnsi="Gill Sans MT" w:cs="Gill Sans MT"/>
                <w:sz w:val="20"/>
                <w:szCs w:val="20"/>
                <w:lang w:eastAsia="en-GB"/>
              </w:rPr>
              <w:t>telephone</w:t>
            </w:r>
            <w:r w:rsidRPr="001E1D5F">
              <w:rPr>
                <w:rFonts w:ascii="Gill Sans MT" w:eastAsiaTheme="minorEastAsia" w:hAnsi="Gill Sans MT" w:cs="Times New Roman"/>
                <w:spacing w:val="17"/>
                <w:sz w:val="20"/>
                <w:szCs w:val="20"/>
                <w:lang w:eastAsia="en-GB"/>
              </w:rPr>
              <w:t xml:space="preserve"> </w:t>
            </w:r>
            <w:r w:rsidRPr="001E1D5F">
              <w:rPr>
                <w:rFonts w:ascii="Gill Sans MT" w:eastAsiaTheme="minorEastAsia" w:hAnsi="Gill Sans MT" w:cs="Gill Sans MT"/>
                <w:spacing w:val="-2"/>
                <w:sz w:val="20"/>
                <w:szCs w:val="20"/>
                <w:lang w:eastAsia="en-GB"/>
              </w:rPr>
              <w:t>number</w:t>
            </w:r>
          </w:p>
        </w:tc>
        <w:tc>
          <w:tcPr>
            <w:tcW w:w="4229" w:type="dxa"/>
            <w:tcBorders>
              <w:top w:val="single" w:sz="12" w:space="0" w:color="000000"/>
              <w:left w:val="single" w:sz="12" w:space="0" w:color="000000"/>
              <w:bottom w:val="single" w:sz="12" w:space="0" w:color="000000"/>
              <w:right w:val="single" w:sz="12" w:space="0" w:color="000000"/>
            </w:tcBorders>
          </w:tcPr>
          <w:p w14:paraId="70823D39"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2D457519" w14:textId="77777777" w:rsidTr="006F70E3">
        <w:trPr>
          <w:trHeight w:val="401"/>
        </w:trPr>
        <w:tc>
          <w:tcPr>
            <w:tcW w:w="4231" w:type="dxa"/>
            <w:tcBorders>
              <w:top w:val="single" w:sz="12" w:space="0" w:color="000000"/>
              <w:left w:val="single" w:sz="12" w:space="0" w:color="000000"/>
              <w:bottom w:val="single" w:sz="12" w:space="0" w:color="000000"/>
              <w:right w:val="single" w:sz="12" w:space="0" w:color="000000"/>
            </w:tcBorders>
          </w:tcPr>
          <w:p w14:paraId="250340CF" w14:textId="77777777" w:rsidR="001E1D5F" w:rsidRPr="001E1D5F" w:rsidRDefault="001E1D5F" w:rsidP="001E1D5F">
            <w:pPr>
              <w:widowControl w:val="0"/>
              <w:kinsoku w:val="0"/>
              <w:overflowPunct w:val="0"/>
              <w:autoSpaceDE w:val="0"/>
              <w:autoSpaceDN w:val="0"/>
              <w:adjustRightInd w:val="0"/>
              <w:spacing w:before="11" w:after="0" w:line="240" w:lineRule="auto"/>
              <w:rPr>
                <w:rFonts w:ascii="Gill Sans MT" w:eastAsiaTheme="minorEastAsia" w:hAnsi="Gill Sans MT" w:cs="Gill Sans MT"/>
                <w:spacing w:val="-2"/>
                <w:w w:val="105"/>
                <w:sz w:val="20"/>
                <w:szCs w:val="20"/>
                <w:lang w:eastAsia="en-GB"/>
              </w:rPr>
            </w:pPr>
            <w:r w:rsidRPr="001E1D5F">
              <w:rPr>
                <w:rFonts w:ascii="Gill Sans MT" w:eastAsiaTheme="minorEastAsia" w:hAnsi="Gill Sans MT" w:cs="Gill Sans MT"/>
                <w:spacing w:val="-2"/>
                <w:w w:val="105"/>
                <w:sz w:val="20"/>
                <w:szCs w:val="20"/>
                <w:lang w:eastAsia="en-GB"/>
              </w:rPr>
              <w:t>Contact</w:t>
            </w:r>
            <w:r w:rsidRPr="001E1D5F">
              <w:rPr>
                <w:rFonts w:ascii="Gill Sans MT" w:eastAsiaTheme="minorEastAsia" w:hAnsi="Gill Sans MT" w:cs="Times New Roman"/>
                <w:spacing w:val="-2"/>
                <w:w w:val="105"/>
                <w:sz w:val="20"/>
                <w:szCs w:val="20"/>
                <w:lang w:eastAsia="en-GB"/>
              </w:rPr>
              <w:t xml:space="preserve"> </w:t>
            </w:r>
            <w:r w:rsidRPr="001E1D5F">
              <w:rPr>
                <w:rFonts w:ascii="Gill Sans MT" w:eastAsiaTheme="minorEastAsia" w:hAnsi="Gill Sans MT" w:cs="Gill Sans MT"/>
                <w:spacing w:val="-2"/>
                <w:w w:val="105"/>
                <w:sz w:val="20"/>
                <w:szCs w:val="20"/>
                <w:lang w:eastAsia="en-GB"/>
              </w:rPr>
              <w:t>email</w:t>
            </w:r>
            <w:r w:rsidRPr="001E1D5F">
              <w:rPr>
                <w:rFonts w:ascii="Gill Sans MT" w:eastAsiaTheme="minorEastAsia" w:hAnsi="Gill Sans MT" w:cs="Times New Roman"/>
                <w:spacing w:val="-5"/>
                <w:w w:val="105"/>
                <w:sz w:val="20"/>
                <w:szCs w:val="20"/>
                <w:lang w:eastAsia="en-GB"/>
              </w:rPr>
              <w:t xml:space="preserve"> </w:t>
            </w:r>
            <w:r w:rsidRPr="001E1D5F">
              <w:rPr>
                <w:rFonts w:ascii="Gill Sans MT" w:eastAsiaTheme="minorEastAsia" w:hAnsi="Gill Sans MT" w:cs="Gill Sans MT"/>
                <w:spacing w:val="-2"/>
                <w:w w:val="105"/>
                <w:sz w:val="20"/>
                <w:szCs w:val="20"/>
                <w:lang w:eastAsia="en-GB"/>
              </w:rPr>
              <w:t>address</w:t>
            </w:r>
          </w:p>
        </w:tc>
        <w:tc>
          <w:tcPr>
            <w:tcW w:w="4229" w:type="dxa"/>
            <w:tcBorders>
              <w:top w:val="single" w:sz="12" w:space="0" w:color="000000"/>
              <w:left w:val="single" w:sz="12" w:space="0" w:color="000000"/>
              <w:bottom w:val="single" w:sz="12" w:space="0" w:color="000000"/>
              <w:right w:val="single" w:sz="12" w:space="0" w:color="000000"/>
            </w:tcBorders>
          </w:tcPr>
          <w:p w14:paraId="08D9F981"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7A5F2FFE" w14:textId="77777777" w:rsidTr="006F70E3">
        <w:trPr>
          <w:trHeight w:val="421"/>
        </w:trPr>
        <w:tc>
          <w:tcPr>
            <w:tcW w:w="4231" w:type="dxa"/>
            <w:tcBorders>
              <w:top w:val="single" w:sz="12" w:space="0" w:color="000000"/>
              <w:left w:val="single" w:sz="12" w:space="0" w:color="000000"/>
              <w:bottom w:val="single" w:sz="12" w:space="0" w:color="000000"/>
              <w:right w:val="single" w:sz="12" w:space="0" w:color="000000"/>
            </w:tcBorders>
          </w:tcPr>
          <w:p w14:paraId="5CAA1280"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c>
          <w:tcPr>
            <w:tcW w:w="4229" w:type="dxa"/>
            <w:tcBorders>
              <w:top w:val="single" w:sz="12" w:space="0" w:color="000000"/>
              <w:left w:val="single" w:sz="12" w:space="0" w:color="000000"/>
              <w:bottom w:val="single" w:sz="12" w:space="0" w:color="000000"/>
              <w:right w:val="single" w:sz="12" w:space="0" w:color="000000"/>
            </w:tcBorders>
          </w:tcPr>
          <w:p w14:paraId="0394B137"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1CBE44A0" w14:textId="77777777" w:rsidTr="006F70E3">
        <w:trPr>
          <w:trHeight w:val="665"/>
        </w:trPr>
        <w:tc>
          <w:tcPr>
            <w:tcW w:w="4231" w:type="dxa"/>
            <w:tcBorders>
              <w:top w:val="single" w:sz="12" w:space="0" w:color="000000"/>
              <w:left w:val="single" w:sz="12" w:space="0" w:color="000000"/>
              <w:bottom w:val="single" w:sz="12" w:space="0" w:color="000000"/>
              <w:right w:val="single" w:sz="12" w:space="0" w:color="000000"/>
            </w:tcBorders>
          </w:tcPr>
          <w:p w14:paraId="30C11923" w14:textId="77777777" w:rsidR="001E1D5F" w:rsidRPr="001E1D5F" w:rsidRDefault="001E1D5F" w:rsidP="001E1D5F">
            <w:pPr>
              <w:widowControl w:val="0"/>
              <w:kinsoku w:val="0"/>
              <w:overflowPunct w:val="0"/>
              <w:autoSpaceDE w:val="0"/>
              <w:autoSpaceDN w:val="0"/>
              <w:adjustRightInd w:val="0"/>
              <w:spacing w:before="9" w:after="0" w:line="273" w:lineRule="auto"/>
              <w:rPr>
                <w:rFonts w:ascii="Gill Sans MT" w:eastAsiaTheme="minorEastAsia" w:hAnsi="Gill Sans MT" w:cs="Gill Sans MT"/>
                <w:spacing w:val="-10"/>
                <w:w w:val="105"/>
                <w:sz w:val="20"/>
                <w:szCs w:val="20"/>
                <w:vertAlign w:val="superscript"/>
                <w:lang w:eastAsia="en-GB"/>
              </w:rPr>
            </w:pPr>
            <w:r w:rsidRPr="001E1D5F">
              <w:rPr>
                <w:rFonts w:ascii="Gill Sans MT" w:eastAsiaTheme="minorEastAsia" w:hAnsi="Gill Sans MT" w:cs="Gill Sans MT"/>
                <w:sz w:val="20"/>
                <w:szCs w:val="20"/>
                <w:lang w:eastAsia="en-GB"/>
              </w:rPr>
              <w:t>Please</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sz w:val="20"/>
                <w:szCs w:val="20"/>
                <w:lang w:eastAsia="en-GB"/>
              </w:rPr>
              <w:t>indicate</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sz w:val="20"/>
                <w:szCs w:val="20"/>
                <w:lang w:eastAsia="en-GB"/>
              </w:rPr>
              <w:t>your</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sz w:val="20"/>
                <w:szCs w:val="20"/>
                <w:lang w:eastAsia="en-GB"/>
              </w:rPr>
              <w:t>level</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sz w:val="20"/>
                <w:szCs w:val="20"/>
                <w:lang w:eastAsia="en-GB"/>
              </w:rPr>
              <w:t>of</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sz w:val="20"/>
                <w:szCs w:val="20"/>
                <w:lang w:eastAsia="en-GB"/>
              </w:rPr>
              <w:t>Employer’s</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sz w:val="20"/>
                <w:szCs w:val="20"/>
                <w:lang w:eastAsia="en-GB"/>
              </w:rPr>
              <w:t>Liability</w:t>
            </w:r>
            <w:r w:rsidRPr="001E1D5F">
              <w:rPr>
                <w:rFonts w:ascii="Gill Sans MT" w:eastAsiaTheme="minorEastAsia" w:hAnsi="Gill Sans MT" w:cs="Times New Roman"/>
                <w:sz w:val="20"/>
                <w:szCs w:val="20"/>
                <w:lang w:eastAsia="en-GB"/>
              </w:rPr>
              <w:t xml:space="preserve"> </w:t>
            </w:r>
            <w:r w:rsidRPr="001E1D5F">
              <w:rPr>
                <w:rFonts w:ascii="Gill Sans MT" w:eastAsiaTheme="minorEastAsia" w:hAnsi="Gill Sans MT" w:cs="Gill Sans MT"/>
                <w:w w:val="105"/>
                <w:sz w:val="20"/>
                <w:szCs w:val="20"/>
                <w:lang w:eastAsia="en-GB"/>
              </w:rPr>
              <w:t>Insurance,</w:t>
            </w:r>
            <w:r w:rsidRPr="001E1D5F">
              <w:rPr>
                <w:rFonts w:ascii="Gill Sans MT" w:eastAsiaTheme="minorEastAsia" w:hAnsi="Gill Sans MT" w:cs="Times New Roman"/>
                <w:spacing w:val="-15"/>
                <w:w w:val="105"/>
                <w:sz w:val="20"/>
                <w:szCs w:val="20"/>
                <w:lang w:eastAsia="en-GB"/>
              </w:rPr>
              <w:t xml:space="preserve"> </w:t>
            </w:r>
            <w:r w:rsidRPr="001E1D5F">
              <w:rPr>
                <w:rFonts w:ascii="Gill Sans MT" w:eastAsiaTheme="minorEastAsia" w:hAnsi="Gill Sans MT" w:cs="Gill Sans MT"/>
                <w:w w:val="105"/>
                <w:sz w:val="20"/>
                <w:szCs w:val="20"/>
                <w:lang w:eastAsia="en-GB"/>
              </w:rPr>
              <w:t>the</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policy</w:t>
            </w:r>
            <w:r w:rsidRPr="001E1D5F">
              <w:rPr>
                <w:rFonts w:ascii="Gill Sans MT" w:eastAsiaTheme="minorEastAsia" w:hAnsi="Gill Sans MT" w:cs="Times New Roman"/>
                <w:spacing w:val="-9"/>
                <w:w w:val="105"/>
                <w:sz w:val="20"/>
                <w:szCs w:val="20"/>
                <w:lang w:eastAsia="en-GB"/>
              </w:rPr>
              <w:t xml:space="preserve"> </w:t>
            </w:r>
            <w:r w:rsidRPr="001E1D5F">
              <w:rPr>
                <w:rFonts w:ascii="Gill Sans MT" w:eastAsiaTheme="minorEastAsia" w:hAnsi="Gill Sans MT" w:cs="Gill Sans MT"/>
                <w:w w:val="105"/>
                <w:sz w:val="20"/>
                <w:szCs w:val="20"/>
                <w:lang w:eastAsia="en-GB"/>
              </w:rPr>
              <w:t>number</w:t>
            </w:r>
            <w:r w:rsidRPr="001E1D5F">
              <w:rPr>
                <w:rFonts w:ascii="Gill Sans MT" w:eastAsiaTheme="minorEastAsia" w:hAnsi="Gill Sans MT" w:cs="Times New Roman"/>
                <w:spacing w:val="-8"/>
                <w:w w:val="105"/>
                <w:sz w:val="20"/>
                <w:szCs w:val="20"/>
                <w:lang w:eastAsia="en-GB"/>
              </w:rPr>
              <w:t xml:space="preserve"> </w:t>
            </w:r>
            <w:r w:rsidRPr="001E1D5F">
              <w:rPr>
                <w:rFonts w:ascii="Gill Sans MT" w:eastAsiaTheme="minorEastAsia" w:hAnsi="Gill Sans MT" w:cs="Gill Sans MT"/>
                <w:w w:val="105"/>
                <w:sz w:val="20"/>
                <w:szCs w:val="20"/>
                <w:lang w:eastAsia="en-GB"/>
              </w:rPr>
              <w:t>and</w:t>
            </w:r>
            <w:r w:rsidRPr="001E1D5F">
              <w:rPr>
                <w:rFonts w:ascii="Gill Sans MT" w:eastAsiaTheme="minorEastAsia" w:hAnsi="Gill Sans MT" w:cs="Times New Roman"/>
                <w:spacing w:val="-8"/>
                <w:w w:val="105"/>
                <w:sz w:val="20"/>
                <w:szCs w:val="20"/>
                <w:lang w:eastAsia="en-GB"/>
              </w:rPr>
              <w:t xml:space="preserve"> </w:t>
            </w:r>
            <w:r w:rsidRPr="001E1D5F">
              <w:rPr>
                <w:rFonts w:ascii="Gill Sans MT" w:eastAsiaTheme="minorEastAsia" w:hAnsi="Gill Sans MT" w:cs="Gill Sans MT"/>
                <w:w w:val="105"/>
                <w:sz w:val="20"/>
                <w:szCs w:val="20"/>
                <w:lang w:eastAsia="en-GB"/>
              </w:rPr>
              <w:t>expiry</w:t>
            </w:r>
            <w:r w:rsidRPr="001E1D5F">
              <w:rPr>
                <w:rFonts w:ascii="Gill Sans MT" w:eastAsiaTheme="minorEastAsia" w:hAnsi="Gill Sans MT" w:cs="Times New Roman"/>
                <w:spacing w:val="-7"/>
                <w:w w:val="105"/>
                <w:sz w:val="20"/>
                <w:szCs w:val="20"/>
                <w:lang w:eastAsia="en-GB"/>
              </w:rPr>
              <w:t xml:space="preserve"> </w:t>
            </w:r>
            <w:r w:rsidRPr="001E1D5F">
              <w:rPr>
                <w:rFonts w:ascii="Gill Sans MT" w:eastAsiaTheme="minorEastAsia" w:hAnsi="Gill Sans MT" w:cs="Gill Sans MT"/>
                <w:w w:val="105"/>
                <w:sz w:val="20"/>
                <w:szCs w:val="20"/>
                <w:lang w:eastAsia="en-GB"/>
              </w:rPr>
              <w:t>date</w:t>
            </w:r>
            <w:r w:rsidRPr="001E1D5F">
              <w:rPr>
                <w:rFonts w:ascii="Gill Sans MT" w:eastAsiaTheme="minorEastAsia" w:hAnsi="Gill Sans MT" w:cs="Times New Roman"/>
                <w:spacing w:val="10"/>
                <w:w w:val="105"/>
                <w:sz w:val="20"/>
                <w:szCs w:val="20"/>
                <w:lang w:eastAsia="en-GB"/>
              </w:rPr>
              <w:t xml:space="preserve"> </w:t>
            </w:r>
            <w:r w:rsidRPr="001E1D5F">
              <w:rPr>
                <w:rFonts w:ascii="Gill Sans MT" w:eastAsiaTheme="minorEastAsia" w:hAnsi="Gill Sans MT" w:cs="Gill Sans MT"/>
                <w:spacing w:val="-10"/>
                <w:w w:val="105"/>
                <w:sz w:val="20"/>
                <w:szCs w:val="20"/>
                <w:vertAlign w:val="superscript"/>
                <w:lang w:eastAsia="en-GB"/>
              </w:rPr>
              <w:t>1</w:t>
            </w:r>
          </w:p>
        </w:tc>
        <w:tc>
          <w:tcPr>
            <w:tcW w:w="4229" w:type="dxa"/>
            <w:tcBorders>
              <w:top w:val="single" w:sz="12" w:space="0" w:color="000000"/>
              <w:left w:val="single" w:sz="12" w:space="0" w:color="000000"/>
              <w:bottom w:val="single" w:sz="12" w:space="0" w:color="000000"/>
              <w:right w:val="single" w:sz="12" w:space="0" w:color="000000"/>
            </w:tcBorders>
          </w:tcPr>
          <w:p w14:paraId="7AEE22E9"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6CA42B3A" w14:textId="77777777" w:rsidTr="006F70E3">
        <w:trPr>
          <w:trHeight w:val="683"/>
        </w:trPr>
        <w:tc>
          <w:tcPr>
            <w:tcW w:w="4231" w:type="dxa"/>
            <w:tcBorders>
              <w:top w:val="single" w:sz="12" w:space="0" w:color="000000"/>
              <w:left w:val="single" w:sz="12" w:space="0" w:color="000000"/>
              <w:bottom w:val="single" w:sz="12" w:space="0" w:color="000000"/>
              <w:right w:val="single" w:sz="12" w:space="0" w:color="000000"/>
            </w:tcBorders>
          </w:tcPr>
          <w:p w14:paraId="4A5B6AE4" w14:textId="77777777" w:rsidR="001E1D5F" w:rsidRPr="001E1D5F" w:rsidRDefault="001E1D5F" w:rsidP="001E1D5F">
            <w:pPr>
              <w:widowControl w:val="0"/>
              <w:kinsoku w:val="0"/>
              <w:overflowPunct w:val="0"/>
              <w:autoSpaceDE w:val="0"/>
              <w:autoSpaceDN w:val="0"/>
              <w:adjustRightInd w:val="0"/>
              <w:spacing w:before="11" w:after="0" w:line="278" w:lineRule="auto"/>
              <w:rPr>
                <w:rFonts w:ascii="Gill Sans MT" w:eastAsiaTheme="minorEastAsia" w:hAnsi="Gill Sans MT" w:cs="Gill Sans MT"/>
                <w:spacing w:val="-4"/>
                <w:w w:val="105"/>
                <w:sz w:val="20"/>
                <w:szCs w:val="20"/>
                <w:lang w:eastAsia="en-GB"/>
              </w:rPr>
            </w:pPr>
            <w:r w:rsidRPr="001E1D5F">
              <w:rPr>
                <w:rFonts w:ascii="Gill Sans MT" w:eastAsiaTheme="minorEastAsia" w:hAnsi="Gill Sans MT" w:cs="Gill Sans MT"/>
                <w:w w:val="105"/>
                <w:sz w:val="20"/>
                <w:szCs w:val="20"/>
                <w:lang w:eastAsia="en-GB"/>
              </w:rPr>
              <w:t>Please</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indicate</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your</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level</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of</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Public</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Indemnity</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spacing w:val="-2"/>
                <w:w w:val="105"/>
                <w:sz w:val="20"/>
                <w:szCs w:val="20"/>
                <w:lang w:eastAsia="en-GB"/>
              </w:rPr>
              <w:t>Insurance,</w:t>
            </w:r>
            <w:r w:rsidRPr="001E1D5F">
              <w:rPr>
                <w:rFonts w:ascii="Gill Sans MT" w:eastAsiaTheme="minorEastAsia" w:hAnsi="Gill Sans MT" w:cs="Times New Roman"/>
                <w:spacing w:val="-17"/>
                <w:w w:val="105"/>
                <w:sz w:val="20"/>
                <w:szCs w:val="20"/>
                <w:lang w:eastAsia="en-GB"/>
              </w:rPr>
              <w:t xml:space="preserve"> </w:t>
            </w:r>
            <w:r w:rsidRPr="001E1D5F">
              <w:rPr>
                <w:rFonts w:ascii="Gill Sans MT" w:eastAsiaTheme="minorEastAsia" w:hAnsi="Gill Sans MT" w:cs="Gill Sans MT"/>
                <w:spacing w:val="-2"/>
                <w:w w:val="105"/>
                <w:sz w:val="20"/>
                <w:szCs w:val="20"/>
                <w:lang w:eastAsia="en-GB"/>
              </w:rPr>
              <w:t>the</w:t>
            </w:r>
            <w:r w:rsidRPr="001E1D5F">
              <w:rPr>
                <w:rFonts w:ascii="Gill Sans MT" w:eastAsiaTheme="minorEastAsia" w:hAnsi="Gill Sans MT" w:cs="Times New Roman"/>
                <w:spacing w:val="-3"/>
                <w:w w:val="105"/>
                <w:sz w:val="20"/>
                <w:szCs w:val="20"/>
                <w:lang w:eastAsia="en-GB"/>
              </w:rPr>
              <w:t xml:space="preserve"> </w:t>
            </w:r>
            <w:r w:rsidRPr="001E1D5F">
              <w:rPr>
                <w:rFonts w:ascii="Gill Sans MT" w:eastAsiaTheme="minorEastAsia" w:hAnsi="Gill Sans MT" w:cs="Gill Sans MT"/>
                <w:spacing w:val="-2"/>
                <w:w w:val="105"/>
                <w:sz w:val="20"/>
                <w:szCs w:val="20"/>
                <w:lang w:eastAsia="en-GB"/>
              </w:rPr>
              <w:t>policy</w:t>
            </w:r>
            <w:r w:rsidRPr="001E1D5F">
              <w:rPr>
                <w:rFonts w:ascii="Gill Sans MT" w:eastAsiaTheme="minorEastAsia" w:hAnsi="Gill Sans MT" w:cs="Times New Roman"/>
                <w:spacing w:val="-1"/>
                <w:w w:val="105"/>
                <w:sz w:val="20"/>
                <w:szCs w:val="20"/>
                <w:lang w:eastAsia="en-GB"/>
              </w:rPr>
              <w:t xml:space="preserve"> </w:t>
            </w:r>
            <w:r w:rsidRPr="001E1D5F">
              <w:rPr>
                <w:rFonts w:ascii="Gill Sans MT" w:eastAsiaTheme="minorEastAsia" w:hAnsi="Gill Sans MT" w:cs="Gill Sans MT"/>
                <w:spacing w:val="-2"/>
                <w:w w:val="105"/>
                <w:sz w:val="20"/>
                <w:szCs w:val="20"/>
                <w:lang w:eastAsia="en-GB"/>
              </w:rPr>
              <w:t>number</w:t>
            </w:r>
            <w:r w:rsidRPr="001E1D5F">
              <w:rPr>
                <w:rFonts w:ascii="Gill Sans MT" w:eastAsiaTheme="minorEastAsia" w:hAnsi="Gill Sans MT" w:cs="Times New Roman"/>
                <w:spacing w:val="-1"/>
                <w:w w:val="105"/>
                <w:sz w:val="20"/>
                <w:szCs w:val="20"/>
                <w:lang w:eastAsia="en-GB"/>
              </w:rPr>
              <w:t xml:space="preserve"> </w:t>
            </w:r>
            <w:r w:rsidRPr="001E1D5F">
              <w:rPr>
                <w:rFonts w:ascii="Gill Sans MT" w:eastAsiaTheme="minorEastAsia" w:hAnsi="Gill Sans MT" w:cs="Gill Sans MT"/>
                <w:spacing w:val="-2"/>
                <w:w w:val="105"/>
                <w:sz w:val="20"/>
                <w:szCs w:val="20"/>
                <w:lang w:eastAsia="en-GB"/>
              </w:rPr>
              <w:t>and</w:t>
            </w:r>
            <w:r w:rsidRPr="001E1D5F">
              <w:rPr>
                <w:rFonts w:ascii="Gill Sans MT" w:eastAsiaTheme="minorEastAsia" w:hAnsi="Gill Sans MT" w:cs="Times New Roman"/>
                <w:spacing w:val="1"/>
                <w:w w:val="105"/>
                <w:sz w:val="20"/>
                <w:szCs w:val="20"/>
                <w:lang w:eastAsia="en-GB"/>
              </w:rPr>
              <w:t xml:space="preserve"> </w:t>
            </w:r>
            <w:r w:rsidRPr="001E1D5F">
              <w:rPr>
                <w:rFonts w:ascii="Gill Sans MT" w:eastAsiaTheme="minorEastAsia" w:hAnsi="Gill Sans MT" w:cs="Gill Sans MT"/>
                <w:spacing w:val="-2"/>
                <w:w w:val="105"/>
                <w:sz w:val="20"/>
                <w:szCs w:val="20"/>
                <w:lang w:eastAsia="en-GB"/>
              </w:rPr>
              <w:t>expiry</w:t>
            </w:r>
            <w:r w:rsidRPr="001E1D5F">
              <w:rPr>
                <w:rFonts w:ascii="Gill Sans MT" w:eastAsiaTheme="minorEastAsia" w:hAnsi="Gill Sans MT" w:cs="Times New Roman"/>
                <w:spacing w:val="-1"/>
                <w:w w:val="105"/>
                <w:sz w:val="20"/>
                <w:szCs w:val="20"/>
                <w:lang w:eastAsia="en-GB"/>
              </w:rPr>
              <w:t xml:space="preserve"> </w:t>
            </w:r>
            <w:r w:rsidRPr="001E1D5F">
              <w:rPr>
                <w:rFonts w:ascii="Gill Sans MT" w:eastAsiaTheme="minorEastAsia" w:hAnsi="Gill Sans MT" w:cs="Gill Sans MT"/>
                <w:spacing w:val="-4"/>
                <w:w w:val="105"/>
                <w:sz w:val="20"/>
                <w:szCs w:val="20"/>
                <w:lang w:eastAsia="en-GB"/>
              </w:rPr>
              <w:t>date</w:t>
            </w:r>
          </w:p>
        </w:tc>
        <w:tc>
          <w:tcPr>
            <w:tcW w:w="4229" w:type="dxa"/>
            <w:tcBorders>
              <w:top w:val="single" w:sz="12" w:space="0" w:color="000000"/>
              <w:left w:val="single" w:sz="12" w:space="0" w:color="000000"/>
              <w:bottom w:val="single" w:sz="12" w:space="0" w:color="000000"/>
              <w:right w:val="single" w:sz="12" w:space="0" w:color="000000"/>
            </w:tcBorders>
          </w:tcPr>
          <w:p w14:paraId="30209295"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51D6D10C" w14:textId="77777777" w:rsidTr="006F70E3">
        <w:trPr>
          <w:trHeight w:val="928"/>
        </w:trPr>
        <w:tc>
          <w:tcPr>
            <w:tcW w:w="4231" w:type="dxa"/>
            <w:tcBorders>
              <w:top w:val="single" w:sz="12" w:space="0" w:color="000000"/>
              <w:left w:val="single" w:sz="12" w:space="0" w:color="000000"/>
              <w:bottom w:val="single" w:sz="12" w:space="0" w:color="000000"/>
              <w:right w:val="single" w:sz="12" w:space="0" w:color="000000"/>
            </w:tcBorders>
          </w:tcPr>
          <w:p w14:paraId="711B4CC0" w14:textId="77777777" w:rsidR="001E1D5F" w:rsidRPr="001E1D5F" w:rsidRDefault="001E1D5F" w:rsidP="001E1D5F">
            <w:pPr>
              <w:widowControl w:val="0"/>
              <w:kinsoku w:val="0"/>
              <w:overflowPunct w:val="0"/>
              <w:autoSpaceDE w:val="0"/>
              <w:autoSpaceDN w:val="0"/>
              <w:adjustRightInd w:val="0"/>
              <w:spacing w:before="5" w:after="0" w:line="278" w:lineRule="auto"/>
              <w:ind w:right="76"/>
              <w:rPr>
                <w:rFonts w:ascii="Gill Sans MT" w:eastAsiaTheme="minorEastAsia" w:hAnsi="Gill Sans MT" w:cs="Gill Sans MT"/>
                <w:w w:val="105"/>
                <w:sz w:val="20"/>
                <w:szCs w:val="20"/>
                <w:lang w:eastAsia="en-GB"/>
              </w:rPr>
            </w:pPr>
            <w:r w:rsidRPr="001E1D5F">
              <w:rPr>
                <w:rFonts w:ascii="Gill Sans MT" w:eastAsiaTheme="minorEastAsia" w:hAnsi="Gill Sans MT" w:cs="Gill Sans MT"/>
                <w:w w:val="105"/>
                <w:sz w:val="20"/>
                <w:szCs w:val="20"/>
                <w:lang w:eastAsia="en-GB"/>
              </w:rPr>
              <w:t>Please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indicate</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your</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level</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of</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Professional</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spacing w:val="-2"/>
                <w:w w:val="105"/>
                <w:sz w:val="20"/>
                <w:szCs w:val="20"/>
                <w:lang w:eastAsia="en-GB"/>
              </w:rPr>
              <w:t>Indemnity</w:t>
            </w:r>
            <w:r w:rsidRPr="001E1D5F">
              <w:rPr>
                <w:rFonts w:ascii="Gill Sans MT" w:eastAsiaTheme="minorEastAsia" w:hAnsi="Gill Sans MT" w:cs="Times New Roman"/>
                <w:spacing w:val="-12"/>
                <w:w w:val="105"/>
                <w:sz w:val="20"/>
                <w:szCs w:val="20"/>
                <w:lang w:eastAsia="en-GB"/>
              </w:rPr>
              <w:t xml:space="preserve"> </w:t>
            </w:r>
            <w:r w:rsidRPr="001E1D5F">
              <w:rPr>
                <w:rFonts w:ascii="Gill Sans MT" w:eastAsiaTheme="minorEastAsia" w:hAnsi="Gill Sans MT" w:cs="Gill Sans MT"/>
                <w:spacing w:val="-2"/>
                <w:w w:val="105"/>
                <w:sz w:val="20"/>
                <w:szCs w:val="20"/>
                <w:lang w:eastAsia="en-GB"/>
              </w:rPr>
              <w:t>Insurance,</w:t>
            </w:r>
            <w:r w:rsidRPr="001E1D5F">
              <w:rPr>
                <w:rFonts w:ascii="Gill Sans MT" w:eastAsiaTheme="minorEastAsia" w:hAnsi="Gill Sans MT" w:cs="Times New Roman"/>
                <w:spacing w:val="-19"/>
                <w:w w:val="105"/>
                <w:sz w:val="20"/>
                <w:szCs w:val="20"/>
                <w:lang w:eastAsia="en-GB"/>
              </w:rPr>
              <w:t xml:space="preserve"> </w:t>
            </w:r>
            <w:r w:rsidRPr="001E1D5F">
              <w:rPr>
                <w:rFonts w:ascii="Gill Sans MT" w:eastAsiaTheme="minorEastAsia" w:hAnsi="Gill Sans MT" w:cs="Gill Sans MT"/>
                <w:spacing w:val="-2"/>
                <w:w w:val="105"/>
                <w:sz w:val="20"/>
                <w:szCs w:val="20"/>
                <w:lang w:eastAsia="en-GB"/>
              </w:rPr>
              <w:t>the</w:t>
            </w:r>
            <w:r w:rsidRPr="001E1D5F">
              <w:rPr>
                <w:rFonts w:ascii="Gill Sans MT" w:eastAsiaTheme="minorEastAsia" w:hAnsi="Gill Sans MT" w:cs="Times New Roman"/>
                <w:spacing w:val="-6"/>
                <w:w w:val="105"/>
                <w:sz w:val="20"/>
                <w:szCs w:val="20"/>
                <w:lang w:eastAsia="en-GB"/>
              </w:rPr>
              <w:t xml:space="preserve"> </w:t>
            </w:r>
            <w:r w:rsidRPr="001E1D5F">
              <w:rPr>
                <w:rFonts w:ascii="Gill Sans MT" w:eastAsiaTheme="minorEastAsia" w:hAnsi="Gill Sans MT" w:cs="Gill Sans MT"/>
                <w:spacing w:val="-2"/>
                <w:w w:val="105"/>
                <w:sz w:val="20"/>
                <w:szCs w:val="20"/>
                <w:lang w:eastAsia="en-GB"/>
              </w:rPr>
              <w:t>policy</w:t>
            </w:r>
            <w:r w:rsidRPr="001E1D5F">
              <w:rPr>
                <w:rFonts w:ascii="Gill Sans MT" w:eastAsiaTheme="minorEastAsia" w:hAnsi="Gill Sans MT" w:cs="Times New Roman"/>
                <w:spacing w:val="-7"/>
                <w:w w:val="105"/>
                <w:sz w:val="20"/>
                <w:szCs w:val="20"/>
                <w:lang w:eastAsia="en-GB"/>
              </w:rPr>
              <w:t xml:space="preserve"> </w:t>
            </w:r>
            <w:r w:rsidRPr="001E1D5F">
              <w:rPr>
                <w:rFonts w:ascii="Gill Sans MT" w:eastAsiaTheme="minorEastAsia" w:hAnsi="Gill Sans MT" w:cs="Gill Sans MT"/>
                <w:spacing w:val="-2"/>
                <w:w w:val="105"/>
                <w:sz w:val="20"/>
                <w:szCs w:val="20"/>
                <w:lang w:eastAsia="en-GB"/>
              </w:rPr>
              <w:t>number</w:t>
            </w:r>
            <w:r w:rsidRPr="001E1D5F">
              <w:rPr>
                <w:rFonts w:ascii="Gill Sans MT" w:eastAsiaTheme="minorEastAsia" w:hAnsi="Gill Sans MT" w:cs="Times New Roman"/>
                <w:spacing w:val="-8"/>
                <w:w w:val="105"/>
                <w:sz w:val="20"/>
                <w:szCs w:val="20"/>
                <w:lang w:eastAsia="en-GB"/>
              </w:rPr>
              <w:t xml:space="preserve"> </w:t>
            </w:r>
            <w:r w:rsidRPr="001E1D5F">
              <w:rPr>
                <w:rFonts w:ascii="Gill Sans MT" w:eastAsiaTheme="minorEastAsia" w:hAnsi="Gill Sans MT" w:cs="Gill Sans MT"/>
                <w:spacing w:val="-2"/>
                <w:w w:val="105"/>
                <w:sz w:val="20"/>
                <w:szCs w:val="20"/>
                <w:lang w:eastAsia="en-GB"/>
              </w:rPr>
              <w:t>and</w:t>
            </w:r>
            <w:r w:rsidRPr="001E1D5F">
              <w:rPr>
                <w:rFonts w:ascii="Gill Sans MT" w:eastAsiaTheme="minorEastAsia" w:hAnsi="Gill Sans MT" w:cs="Times New Roman"/>
                <w:spacing w:val="-2"/>
                <w:w w:val="105"/>
                <w:sz w:val="20"/>
                <w:szCs w:val="20"/>
                <w:lang w:eastAsia="en-GB"/>
              </w:rPr>
              <w:t xml:space="preserve"> </w:t>
            </w:r>
            <w:r w:rsidRPr="001E1D5F">
              <w:rPr>
                <w:rFonts w:ascii="Gill Sans MT" w:eastAsiaTheme="minorEastAsia" w:hAnsi="Gill Sans MT" w:cs="Gill Sans MT"/>
                <w:w w:val="105"/>
                <w:sz w:val="20"/>
                <w:szCs w:val="20"/>
                <w:lang w:eastAsia="en-GB"/>
              </w:rPr>
              <w:t>expiry</w:t>
            </w:r>
            <w:r w:rsidRPr="001E1D5F">
              <w:rPr>
                <w:rFonts w:ascii="Gill Sans MT" w:eastAsiaTheme="minorEastAsia" w:hAnsi="Gill Sans MT" w:cs="Times New Roman"/>
                <w:w w:val="105"/>
                <w:sz w:val="20"/>
                <w:szCs w:val="20"/>
                <w:lang w:eastAsia="en-GB"/>
              </w:rPr>
              <w:t xml:space="preserve"> </w:t>
            </w:r>
            <w:r w:rsidRPr="001E1D5F">
              <w:rPr>
                <w:rFonts w:ascii="Gill Sans MT" w:eastAsiaTheme="minorEastAsia" w:hAnsi="Gill Sans MT" w:cs="Gill Sans MT"/>
                <w:w w:val="105"/>
                <w:sz w:val="20"/>
                <w:szCs w:val="20"/>
                <w:lang w:eastAsia="en-GB"/>
              </w:rPr>
              <w:t>date</w:t>
            </w:r>
          </w:p>
        </w:tc>
        <w:tc>
          <w:tcPr>
            <w:tcW w:w="4229" w:type="dxa"/>
            <w:tcBorders>
              <w:top w:val="single" w:sz="12" w:space="0" w:color="000000"/>
              <w:left w:val="single" w:sz="12" w:space="0" w:color="000000"/>
              <w:bottom w:val="single" w:sz="12" w:space="0" w:color="000000"/>
              <w:right w:val="single" w:sz="12" w:space="0" w:color="000000"/>
            </w:tcBorders>
          </w:tcPr>
          <w:p w14:paraId="3F5C452E"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30B2B569" w14:textId="77777777" w:rsidTr="006F70E3">
        <w:trPr>
          <w:trHeight w:val="421"/>
        </w:trPr>
        <w:tc>
          <w:tcPr>
            <w:tcW w:w="4231" w:type="dxa"/>
            <w:tcBorders>
              <w:top w:val="single" w:sz="12" w:space="0" w:color="000000"/>
              <w:left w:val="single" w:sz="12" w:space="0" w:color="000000"/>
              <w:bottom w:val="single" w:sz="12" w:space="0" w:color="000000"/>
              <w:right w:val="single" w:sz="12" w:space="0" w:color="000000"/>
            </w:tcBorders>
          </w:tcPr>
          <w:p w14:paraId="391EA34F"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c>
          <w:tcPr>
            <w:tcW w:w="4229" w:type="dxa"/>
            <w:tcBorders>
              <w:top w:val="single" w:sz="12" w:space="0" w:color="000000"/>
              <w:left w:val="single" w:sz="12" w:space="0" w:color="000000"/>
              <w:bottom w:val="single" w:sz="12" w:space="0" w:color="000000"/>
              <w:right w:val="single" w:sz="12" w:space="0" w:color="000000"/>
            </w:tcBorders>
          </w:tcPr>
          <w:p w14:paraId="676BE164"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004FE01C" w14:textId="77777777" w:rsidTr="006F70E3">
        <w:trPr>
          <w:trHeight w:val="400"/>
        </w:trPr>
        <w:tc>
          <w:tcPr>
            <w:tcW w:w="4231" w:type="dxa"/>
            <w:tcBorders>
              <w:top w:val="single" w:sz="12" w:space="0" w:color="000000"/>
              <w:left w:val="single" w:sz="12" w:space="0" w:color="000000"/>
              <w:bottom w:val="single" w:sz="12" w:space="0" w:color="000000"/>
              <w:right w:val="single" w:sz="12" w:space="0" w:color="000000"/>
            </w:tcBorders>
          </w:tcPr>
          <w:p w14:paraId="52E64F31" w14:textId="77777777" w:rsidR="001E1D5F" w:rsidRPr="001E1D5F" w:rsidRDefault="001E1D5F" w:rsidP="001E1D5F">
            <w:pPr>
              <w:widowControl w:val="0"/>
              <w:kinsoku w:val="0"/>
              <w:overflowPunct w:val="0"/>
              <w:autoSpaceDE w:val="0"/>
              <w:autoSpaceDN w:val="0"/>
              <w:adjustRightInd w:val="0"/>
              <w:spacing w:before="2" w:after="0" w:line="240" w:lineRule="auto"/>
              <w:rPr>
                <w:rFonts w:ascii="Gill Sans MT" w:eastAsiaTheme="minorEastAsia" w:hAnsi="Gill Sans MT" w:cs="Gill Sans MT"/>
                <w:spacing w:val="-2"/>
                <w:sz w:val="20"/>
                <w:szCs w:val="20"/>
                <w:lang w:eastAsia="en-GB"/>
              </w:rPr>
            </w:pPr>
            <w:r w:rsidRPr="001E1D5F">
              <w:rPr>
                <w:rFonts w:ascii="Gill Sans MT" w:eastAsiaTheme="minorEastAsia" w:hAnsi="Gill Sans MT" w:cs="Gill Sans MT"/>
                <w:sz w:val="20"/>
                <w:szCs w:val="20"/>
                <w:lang w:eastAsia="en-GB"/>
              </w:rPr>
              <w:t>Signature</w:t>
            </w:r>
            <w:r w:rsidRPr="001E1D5F">
              <w:rPr>
                <w:rFonts w:ascii="Gill Sans MT" w:eastAsiaTheme="minorEastAsia" w:hAnsi="Gill Sans MT" w:cs="Times New Roman"/>
                <w:spacing w:val="13"/>
                <w:sz w:val="20"/>
                <w:szCs w:val="20"/>
                <w:lang w:eastAsia="en-GB"/>
              </w:rPr>
              <w:t xml:space="preserve"> </w:t>
            </w:r>
            <w:r w:rsidRPr="001E1D5F">
              <w:rPr>
                <w:rFonts w:ascii="Gill Sans MT" w:eastAsiaTheme="minorEastAsia" w:hAnsi="Gill Sans MT" w:cs="Gill Sans MT"/>
                <w:sz w:val="20"/>
                <w:szCs w:val="20"/>
                <w:lang w:eastAsia="en-GB"/>
              </w:rPr>
              <w:t>of</w:t>
            </w:r>
            <w:r w:rsidRPr="001E1D5F">
              <w:rPr>
                <w:rFonts w:ascii="Gill Sans MT" w:eastAsiaTheme="minorEastAsia" w:hAnsi="Gill Sans MT" w:cs="Times New Roman"/>
                <w:spacing w:val="11"/>
                <w:sz w:val="20"/>
                <w:szCs w:val="20"/>
                <w:lang w:eastAsia="en-GB"/>
              </w:rPr>
              <w:t xml:space="preserve"> </w:t>
            </w:r>
            <w:r w:rsidRPr="001E1D5F">
              <w:rPr>
                <w:rFonts w:ascii="Gill Sans MT" w:eastAsiaTheme="minorEastAsia" w:hAnsi="Gill Sans MT" w:cs="Gill Sans MT"/>
                <w:sz w:val="20"/>
                <w:szCs w:val="20"/>
                <w:lang w:eastAsia="en-GB"/>
              </w:rPr>
              <w:t>authorised</w:t>
            </w:r>
            <w:r w:rsidRPr="001E1D5F">
              <w:rPr>
                <w:rFonts w:ascii="Gill Sans MT" w:eastAsiaTheme="minorEastAsia" w:hAnsi="Gill Sans MT" w:cs="Times New Roman"/>
                <w:spacing w:val="15"/>
                <w:sz w:val="20"/>
                <w:szCs w:val="20"/>
                <w:lang w:eastAsia="en-GB"/>
              </w:rPr>
              <w:t xml:space="preserve"> </w:t>
            </w:r>
            <w:r w:rsidRPr="001E1D5F">
              <w:rPr>
                <w:rFonts w:ascii="Gill Sans MT" w:eastAsiaTheme="minorEastAsia" w:hAnsi="Gill Sans MT" w:cs="Gill Sans MT"/>
                <w:spacing w:val="-2"/>
                <w:sz w:val="20"/>
                <w:szCs w:val="20"/>
                <w:lang w:eastAsia="en-GB"/>
              </w:rPr>
              <w:t>person</w:t>
            </w:r>
          </w:p>
        </w:tc>
        <w:tc>
          <w:tcPr>
            <w:tcW w:w="4229" w:type="dxa"/>
            <w:tcBorders>
              <w:top w:val="single" w:sz="12" w:space="0" w:color="000000"/>
              <w:left w:val="single" w:sz="12" w:space="0" w:color="000000"/>
              <w:bottom w:val="single" w:sz="12" w:space="0" w:color="000000"/>
              <w:right w:val="single" w:sz="12" w:space="0" w:color="000000"/>
            </w:tcBorders>
          </w:tcPr>
          <w:p w14:paraId="6878E0AB"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76386C65" w14:textId="77777777" w:rsidTr="006F70E3">
        <w:trPr>
          <w:trHeight w:val="403"/>
        </w:trPr>
        <w:tc>
          <w:tcPr>
            <w:tcW w:w="4231" w:type="dxa"/>
            <w:tcBorders>
              <w:top w:val="single" w:sz="12" w:space="0" w:color="000000"/>
              <w:left w:val="single" w:sz="12" w:space="0" w:color="000000"/>
              <w:bottom w:val="single" w:sz="12" w:space="0" w:color="000000"/>
              <w:right w:val="single" w:sz="12" w:space="0" w:color="000000"/>
            </w:tcBorders>
          </w:tcPr>
          <w:p w14:paraId="13553970" w14:textId="77777777" w:rsidR="001E1D5F" w:rsidRPr="001E1D5F" w:rsidRDefault="001E1D5F" w:rsidP="001E1D5F">
            <w:pPr>
              <w:widowControl w:val="0"/>
              <w:kinsoku w:val="0"/>
              <w:overflowPunct w:val="0"/>
              <w:autoSpaceDE w:val="0"/>
              <w:autoSpaceDN w:val="0"/>
              <w:adjustRightInd w:val="0"/>
              <w:spacing w:before="5" w:after="0" w:line="240" w:lineRule="auto"/>
              <w:rPr>
                <w:rFonts w:ascii="Gill Sans MT" w:eastAsiaTheme="minorEastAsia" w:hAnsi="Gill Sans MT" w:cs="Gill Sans MT"/>
                <w:spacing w:val="-2"/>
                <w:w w:val="105"/>
                <w:sz w:val="20"/>
                <w:szCs w:val="20"/>
                <w:lang w:eastAsia="en-GB"/>
              </w:rPr>
            </w:pPr>
            <w:r w:rsidRPr="001E1D5F">
              <w:rPr>
                <w:rFonts w:ascii="Gill Sans MT" w:eastAsiaTheme="minorEastAsia" w:hAnsi="Gill Sans MT" w:cs="Gill Sans MT"/>
                <w:w w:val="105"/>
                <w:sz w:val="20"/>
                <w:szCs w:val="20"/>
                <w:lang w:eastAsia="en-GB"/>
              </w:rPr>
              <w:t>Name</w:t>
            </w:r>
            <w:r w:rsidRPr="001E1D5F">
              <w:rPr>
                <w:rFonts w:ascii="Gill Sans MT" w:eastAsiaTheme="minorEastAsia" w:hAnsi="Gill Sans MT" w:cs="Times New Roman"/>
                <w:spacing w:val="-14"/>
                <w:w w:val="105"/>
                <w:sz w:val="20"/>
                <w:szCs w:val="20"/>
                <w:lang w:eastAsia="en-GB"/>
              </w:rPr>
              <w:t xml:space="preserve"> </w:t>
            </w:r>
            <w:r w:rsidRPr="001E1D5F">
              <w:rPr>
                <w:rFonts w:ascii="Gill Sans MT" w:eastAsiaTheme="minorEastAsia" w:hAnsi="Gill Sans MT" w:cs="Gill Sans MT"/>
                <w:w w:val="105"/>
                <w:sz w:val="20"/>
                <w:szCs w:val="20"/>
                <w:lang w:eastAsia="en-GB"/>
              </w:rPr>
              <w:t>of</w:t>
            </w:r>
            <w:r w:rsidRPr="001E1D5F">
              <w:rPr>
                <w:rFonts w:ascii="Gill Sans MT" w:eastAsiaTheme="minorEastAsia" w:hAnsi="Gill Sans MT" w:cs="Times New Roman"/>
                <w:spacing w:val="-13"/>
                <w:w w:val="105"/>
                <w:sz w:val="20"/>
                <w:szCs w:val="20"/>
                <w:lang w:eastAsia="en-GB"/>
              </w:rPr>
              <w:t xml:space="preserve"> </w:t>
            </w:r>
            <w:r w:rsidRPr="001E1D5F">
              <w:rPr>
                <w:rFonts w:ascii="Gill Sans MT" w:eastAsiaTheme="minorEastAsia" w:hAnsi="Gill Sans MT" w:cs="Gill Sans MT"/>
                <w:w w:val="105"/>
                <w:sz w:val="20"/>
                <w:szCs w:val="20"/>
                <w:lang w:eastAsia="en-GB"/>
              </w:rPr>
              <w:t>authorised</w:t>
            </w:r>
            <w:r w:rsidRPr="001E1D5F">
              <w:rPr>
                <w:rFonts w:ascii="Gill Sans MT" w:eastAsiaTheme="minorEastAsia" w:hAnsi="Gill Sans MT" w:cs="Times New Roman"/>
                <w:spacing w:val="-11"/>
                <w:w w:val="105"/>
                <w:sz w:val="20"/>
                <w:szCs w:val="20"/>
                <w:lang w:eastAsia="en-GB"/>
              </w:rPr>
              <w:t xml:space="preserve"> </w:t>
            </w:r>
            <w:r w:rsidRPr="001E1D5F">
              <w:rPr>
                <w:rFonts w:ascii="Gill Sans MT" w:eastAsiaTheme="minorEastAsia" w:hAnsi="Gill Sans MT" w:cs="Gill Sans MT"/>
                <w:spacing w:val="-2"/>
                <w:w w:val="105"/>
                <w:sz w:val="20"/>
                <w:szCs w:val="20"/>
                <w:lang w:eastAsia="en-GB"/>
              </w:rPr>
              <w:t>person</w:t>
            </w:r>
          </w:p>
        </w:tc>
        <w:tc>
          <w:tcPr>
            <w:tcW w:w="4229" w:type="dxa"/>
            <w:tcBorders>
              <w:top w:val="single" w:sz="12" w:space="0" w:color="000000"/>
              <w:left w:val="single" w:sz="12" w:space="0" w:color="000000"/>
              <w:bottom w:val="single" w:sz="12" w:space="0" w:color="000000"/>
              <w:right w:val="single" w:sz="12" w:space="0" w:color="000000"/>
            </w:tcBorders>
          </w:tcPr>
          <w:p w14:paraId="4789380F"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bl>
    <w:p w14:paraId="6DA36602" w14:textId="3D6803D1" w:rsidR="001E1D5F" w:rsidRPr="001E1D5F" w:rsidRDefault="001E1D5F" w:rsidP="001E1D5F">
      <w:pPr>
        <w:widowControl w:val="0"/>
        <w:kinsoku w:val="0"/>
        <w:overflowPunct w:val="0"/>
        <w:autoSpaceDE w:val="0"/>
        <w:autoSpaceDN w:val="0"/>
        <w:adjustRightInd w:val="0"/>
        <w:spacing w:before="10" w:after="0" w:line="240" w:lineRule="auto"/>
        <w:rPr>
          <w:rFonts w:ascii="Gill Sans MT" w:eastAsiaTheme="minorEastAsia" w:hAnsi="Gill Sans MT" w:cs="Times New Roman"/>
          <w:sz w:val="13"/>
          <w:szCs w:val="13"/>
          <w:lang w:eastAsia="en-GB"/>
        </w:rPr>
      </w:pPr>
      <w:r w:rsidRPr="00FF693B">
        <w:rPr>
          <w:rFonts w:ascii="Gill Sans MT" w:eastAsiaTheme="minorEastAsia" w:hAnsi="Gill Sans MT" w:cs="Gill Sans MT"/>
          <w:noProof/>
          <w:lang w:eastAsia="en-GB"/>
        </w:rPr>
        <mc:AlternateContent>
          <mc:Choice Requires="wps">
            <w:drawing>
              <wp:anchor distT="0" distB="0" distL="0" distR="0" simplePos="0" relativeHeight="251663360" behindDoc="0" locked="0" layoutInCell="0" allowOverlap="1" wp14:anchorId="0BC2B5A4" wp14:editId="05F259B4">
                <wp:simplePos x="0" y="0"/>
                <wp:positionH relativeFrom="page">
                  <wp:posOffset>1188085</wp:posOffset>
                </wp:positionH>
                <wp:positionV relativeFrom="paragraph">
                  <wp:posOffset>116205</wp:posOffset>
                </wp:positionV>
                <wp:extent cx="1719580" cy="635"/>
                <wp:effectExtent l="6985" t="13970" r="6985" b="4445"/>
                <wp:wrapTopAndBottom/>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9580" cy="635"/>
                        </a:xfrm>
                        <a:custGeom>
                          <a:avLst/>
                          <a:gdLst>
                            <a:gd name="T0" fmla="*/ 0 w 2708"/>
                            <a:gd name="T1" fmla="*/ 0 h 1"/>
                            <a:gd name="T2" fmla="*/ 2707 w 2708"/>
                            <a:gd name="T3" fmla="*/ 0 h 1"/>
                          </a:gdLst>
                          <a:ahLst/>
                          <a:cxnLst>
                            <a:cxn ang="0">
                              <a:pos x="T0" y="T1"/>
                            </a:cxn>
                            <a:cxn ang="0">
                              <a:pos x="T2" y="T3"/>
                            </a:cxn>
                          </a:cxnLst>
                          <a:rect l="0" t="0" r="r" b="b"/>
                          <a:pathLst>
                            <a:path w="2708" h="1">
                              <a:moveTo>
                                <a:pt x="0" y="0"/>
                              </a:moveTo>
                              <a:lnTo>
                                <a:pt x="2707" y="0"/>
                              </a:lnTo>
                            </a:path>
                          </a:pathLst>
                        </a:custGeom>
                        <a:noFill/>
                        <a:ln w="89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783142" id="Freeform: Shape 21"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3.55pt,9.15pt,228.9pt,9.15pt" coordsize="2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" o:allowincell="f" filled="f" strokeweight=".24867mm">
                <v:path arrowok="t" o:connecttype="custom" o:connectlocs="0,0;1718945,0" o:connectangles="0,0"/>
                <w10:wrap type="topAndBottom" anchorx="page"/>
              </v:polyline>
            </w:pict>
          </mc:Fallback>
        </mc:AlternateContent>
      </w:r>
    </w:p>
    <w:p w14:paraId="308D5CBA" w14:textId="77777777" w:rsidR="001E1D5F" w:rsidRPr="001E1D5F" w:rsidRDefault="001E1D5F" w:rsidP="001E1D5F">
      <w:pPr>
        <w:widowControl w:val="0"/>
        <w:kinsoku w:val="0"/>
        <w:overflowPunct w:val="0"/>
        <w:autoSpaceDE w:val="0"/>
        <w:autoSpaceDN w:val="0"/>
        <w:adjustRightInd w:val="0"/>
        <w:spacing w:before="101" w:after="0" w:line="256" w:lineRule="auto"/>
        <w:ind w:right="402"/>
        <w:rPr>
          <w:rFonts w:ascii="Gill Sans MT" w:eastAsiaTheme="minorEastAsia" w:hAnsi="Gill Sans MT" w:cs="Gill Sans MT"/>
          <w:w w:val="105"/>
          <w:sz w:val="18"/>
          <w:szCs w:val="18"/>
          <w:lang w:eastAsia="en-GB"/>
        </w:rPr>
      </w:pPr>
      <w:r w:rsidRPr="001E1D5F">
        <w:rPr>
          <w:rFonts w:ascii="Gill Sans MT" w:eastAsiaTheme="minorEastAsia" w:hAnsi="Gill Sans MT" w:cs="Gill Sans MT"/>
          <w:w w:val="105"/>
          <w:sz w:val="18"/>
          <w:szCs w:val="18"/>
          <w:vertAlign w:val="superscript"/>
          <w:lang w:eastAsia="en-GB"/>
        </w:rPr>
        <w:t>1</w:t>
      </w:r>
      <w:r w:rsidRPr="001E1D5F">
        <w:rPr>
          <w:rFonts w:ascii="Gill Sans MT" w:eastAsiaTheme="minorEastAsia" w:hAnsi="Gill Sans MT" w:cs="Times New Roman"/>
          <w:spacing w:val="-7"/>
          <w:w w:val="105"/>
          <w:sz w:val="18"/>
          <w:szCs w:val="18"/>
          <w:lang w:eastAsia="en-GB"/>
        </w:rPr>
        <w:t xml:space="preserve"> </w:t>
      </w:r>
      <w:r w:rsidRPr="001E1D5F">
        <w:rPr>
          <w:rFonts w:ascii="Gill Sans MT" w:eastAsiaTheme="minorEastAsia" w:hAnsi="Gill Sans MT" w:cs="Gill Sans MT"/>
          <w:w w:val="105"/>
          <w:sz w:val="18"/>
          <w:szCs w:val="18"/>
          <w:lang w:eastAsia="en-GB"/>
        </w:rPr>
        <w:t>If</w:t>
      </w:r>
      <w:r w:rsidRPr="001E1D5F">
        <w:rPr>
          <w:rFonts w:ascii="Gill Sans MT" w:eastAsiaTheme="minorEastAsia" w:hAnsi="Gill Sans MT" w:cs="Times New Roman"/>
          <w:spacing w:val="-5"/>
          <w:w w:val="105"/>
          <w:sz w:val="18"/>
          <w:szCs w:val="18"/>
          <w:lang w:eastAsia="en-GB"/>
        </w:rPr>
        <w:t xml:space="preserve"> </w:t>
      </w:r>
      <w:r w:rsidRPr="001E1D5F">
        <w:rPr>
          <w:rFonts w:ascii="Gill Sans MT" w:eastAsiaTheme="minorEastAsia" w:hAnsi="Gill Sans MT" w:cs="Gill Sans MT"/>
          <w:w w:val="105"/>
          <w:sz w:val="18"/>
          <w:szCs w:val="18"/>
          <w:lang w:eastAsia="en-GB"/>
        </w:rPr>
        <w:t>you</w:t>
      </w:r>
      <w:r w:rsidRPr="001E1D5F">
        <w:rPr>
          <w:rFonts w:ascii="Gill Sans MT" w:eastAsiaTheme="minorEastAsia" w:hAnsi="Gill Sans MT" w:cs="Times New Roman"/>
          <w:spacing w:val="-3"/>
          <w:w w:val="105"/>
          <w:sz w:val="18"/>
          <w:szCs w:val="18"/>
          <w:lang w:eastAsia="en-GB"/>
        </w:rPr>
        <w:t xml:space="preserve"> </w:t>
      </w:r>
      <w:r w:rsidRPr="001E1D5F">
        <w:rPr>
          <w:rFonts w:ascii="Gill Sans MT" w:eastAsiaTheme="minorEastAsia" w:hAnsi="Gill Sans MT" w:cs="Gill Sans MT"/>
          <w:w w:val="105"/>
          <w:sz w:val="18"/>
          <w:szCs w:val="18"/>
          <w:lang w:eastAsia="en-GB"/>
        </w:rPr>
        <w:t>do</w:t>
      </w:r>
      <w:r w:rsidRPr="001E1D5F">
        <w:rPr>
          <w:rFonts w:ascii="Gill Sans MT" w:eastAsiaTheme="minorEastAsia" w:hAnsi="Gill Sans MT" w:cs="Times New Roman"/>
          <w:spacing w:val="-3"/>
          <w:w w:val="105"/>
          <w:sz w:val="18"/>
          <w:szCs w:val="18"/>
          <w:lang w:eastAsia="en-GB"/>
        </w:rPr>
        <w:t xml:space="preserve"> </w:t>
      </w:r>
      <w:r w:rsidRPr="001E1D5F">
        <w:rPr>
          <w:rFonts w:ascii="Gill Sans MT" w:eastAsiaTheme="minorEastAsia" w:hAnsi="Gill Sans MT" w:cs="Gill Sans MT"/>
          <w:w w:val="105"/>
          <w:sz w:val="18"/>
          <w:szCs w:val="18"/>
          <w:lang w:eastAsia="en-GB"/>
        </w:rPr>
        <w:t>not</w:t>
      </w:r>
      <w:r w:rsidRPr="001E1D5F">
        <w:rPr>
          <w:rFonts w:ascii="Gill Sans MT" w:eastAsiaTheme="minorEastAsia" w:hAnsi="Gill Sans MT" w:cs="Times New Roman"/>
          <w:spacing w:val="-3"/>
          <w:w w:val="105"/>
          <w:sz w:val="18"/>
          <w:szCs w:val="18"/>
          <w:lang w:eastAsia="en-GB"/>
        </w:rPr>
        <w:t xml:space="preserve"> </w:t>
      </w:r>
      <w:r w:rsidRPr="001E1D5F">
        <w:rPr>
          <w:rFonts w:ascii="Gill Sans MT" w:eastAsiaTheme="minorEastAsia" w:hAnsi="Gill Sans MT" w:cs="Gill Sans MT"/>
          <w:w w:val="105"/>
          <w:sz w:val="18"/>
          <w:szCs w:val="18"/>
          <w:lang w:eastAsia="en-GB"/>
        </w:rPr>
        <w:t>have</w:t>
      </w:r>
      <w:r w:rsidRPr="001E1D5F">
        <w:rPr>
          <w:rFonts w:ascii="Gill Sans MT" w:eastAsiaTheme="minorEastAsia" w:hAnsi="Gill Sans MT" w:cs="Times New Roman"/>
          <w:spacing w:val="-2"/>
          <w:w w:val="105"/>
          <w:sz w:val="18"/>
          <w:szCs w:val="18"/>
          <w:lang w:eastAsia="en-GB"/>
        </w:rPr>
        <w:t xml:space="preserve"> </w:t>
      </w:r>
      <w:r w:rsidRPr="001E1D5F">
        <w:rPr>
          <w:rFonts w:ascii="Gill Sans MT" w:eastAsiaTheme="minorEastAsia" w:hAnsi="Gill Sans MT" w:cs="Gill Sans MT"/>
          <w:w w:val="105"/>
          <w:sz w:val="18"/>
          <w:szCs w:val="18"/>
          <w:lang w:eastAsia="en-GB"/>
        </w:rPr>
        <w:t>any</w:t>
      </w:r>
      <w:r w:rsidRPr="001E1D5F">
        <w:rPr>
          <w:rFonts w:ascii="Gill Sans MT" w:eastAsiaTheme="minorEastAsia" w:hAnsi="Gill Sans MT" w:cs="Times New Roman"/>
          <w:spacing w:val="-4"/>
          <w:w w:val="105"/>
          <w:sz w:val="18"/>
          <w:szCs w:val="18"/>
          <w:lang w:eastAsia="en-GB"/>
        </w:rPr>
        <w:t xml:space="preserve"> </w:t>
      </w:r>
      <w:r w:rsidRPr="001E1D5F">
        <w:rPr>
          <w:rFonts w:ascii="Gill Sans MT" w:eastAsiaTheme="minorEastAsia" w:hAnsi="Gill Sans MT" w:cs="Gill Sans MT"/>
          <w:w w:val="105"/>
          <w:sz w:val="18"/>
          <w:szCs w:val="18"/>
          <w:lang w:eastAsia="en-GB"/>
        </w:rPr>
        <w:t>of</w:t>
      </w:r>
      <w:r w:rsidRPr="001E1D5F">
        <w:rPr>
          <w:rFonts w:ascii="Gill Sans MT" w:eastAsiaTheme="minorEastAsia" w:hAnsi="Gill Sans MT" w:cs="Times New Roman"/>
          <w:spacing w:val="-5"/>
          <w:w w:val="105"/>
          <w:sz w:val="18"/>
          <w:szCs w:val="18"/>
          <w:lang w:eastAsia="en-GB"/>
        </w:rPr>
        <w:t xml:space="preserve"> </w:t>
      </w:r>
      <w:r w:rsidRPr="001E1D5F">
        <w:rPr>
          <w:rFonts w:ascii="Gill Sans MT" w:eastAsiaTheme="minorEastAsia" w:hAnsi="Gill Sans MT" w:cs="Gill Sans MT"/>
          <w:w w:val="105"/>
          <w:sz w:val="18"/>
          <w:szCs w:val="18"/>
          <w:lang w:eastAsia="en-GB"/>
        </w:rPr>
        <w:t>these</w:t>
      </w:r>
      <w:r w:rsidRPr="001E1D5F">
        <w:rPr>
          <w:rFonts w:ascii="Gill Sans MT" w:eastAsiaTheme="minorEastAsia" w:hAnsi="Gill Sans MT" w:cs="Times New Roman"/>
          <w:spacing w:val="-4"/>
          <w:w w:val="105"/>
          <w:sz w:val="18"/>
          <w:szCs w:val="18"/>
          <w:lang w:eastAsia="en-GB"/>
        </w:rPr>
        <w:t xml:space="preserve"> </w:t>
      </w:r>
      <w:r w:rsidRPr="001E1D5F">
        <w:rPr>
          <w:rFonts w:ascii="Gill Sans MT" w:eastAsiaTheme="minorEastAsia" w:hAnsi="Gill Sans MT" w:cs="Gill Sans MT"/>
          <w:w w:val="105"/>
          <w:sz w:val="18"/>
          <w:szCs w:val="18"/>
          <w:lang w:eastAsia="en-GB"/>
        </w:rPr>
        <w:t>insurances</w:t>
      </w:r>
      <w:r w:rsidRPr="001E1D5F">
        <w:rPr>
          <w:rFonts w:ascii="Gill Sans MT" w:eastAsiaTheme="minorEastAsia" w:hAnsi="Gill Sans MT" w:cs="Times New Roman"/>
          <w:spacing w:val="-3"/>
          <w:w w:val="105"/>
          <w:sz w:val="18"/>
          <w:szCs w:val="18"/>
          <w:lang w:eastAsia="en-GB"/>
        </w:rPr>
        <w:t xml:space="preserve"> </w:t>
      </w:r>
      <w:r w:rsidRPr="001E1D5F">
        <w:rPr>
          <w:rFonts w:ascii="Gill Sans MT" w:eastAsiaTheme="minorEastAsia" w:hAnsi="Gill Sans MT" w:cs="Gill Sans MT"/>
          <w:w w:val="105"/>
          <w:sz w:val="18"/>
          <w:szCs w:val="18"/>
          <w:lang w:eastAsia="en-GB"/>
        </w:rPr>
        <w:t>please</w:t>
      </w:r>
      <w:r w:rsidRPr="001E1D5F">
        <w:rPr>
          <w:rFonts w:ascii="Gill Sans MT" w:eastAsiaTheme="minorEastAsia" w:hAnsi="Gill Sans MT" w:cs="Times New Roman"/>
          <w:w w:val="105"/>
          <w:sz w:val="18"/>
          <w:szCs w:val="18"/>
          <w:lang w:eastAsia="en-GB"/>
        </w:rPr>
        <w:t xml:space="preserve"> </w:t>
      </w:r>
      <w:r w:rsidRPr="001E1D5F">
        <w:rPr>
          <w:rFonts w:ascii="Gill Sans MT" w:eastAsiaTheme="minorEastAsia" w:hAnsi="Gill Sans MT" w:cs="Gill Sans MT"/>
          <w:w w:val="105"/>
          <w:sz w:val="18"/>
          <w:szCs w:val="18"/>
          <w:lang w:eastAsia="en-GB"/>
        </w:rPr>
        <w:t>indicate</w:t>
      </w:r>
      <w:r w:rsidRPr="001E1D5F">
        <w:rPr>
          <w:rFonts w:ascii="Gill Sans MT" w:eastAsiaTheme="minorEastAsia" w:hAnsi="Gill Sans MT" w:cs="Times New Roman"/>
          <w:spacing w:val="-4"/>
          <w:w w:val="105"/>
          <w:sz w:val="18"/>
          <w:szCs w:val="18"/>
          <w:lang w:eastAsia="en-GB"/>
        </w:rPr>
        <w:t xml:space="preserve"> </w:t>
      </w:r>
      <w:r w:rsidRPr="001E1D5F">
        <w:rPr>
          <w:rFonts w:ascii="Gill Sans MT" w:eastAsiaTheme="minorEastAsia" w:hAnsi="Gill Sans MT" w:cs="Gill Sans MT"/>
          <w:w w:val="105"/>
          <w:sz w:val="18"/>
          <w:szCs w:val="18"/>
          <w:lang w:eastAsia="en-GB"/>
        </w:rPr>
        <w:t>if</w:t>
      </w:r>
      <w:r w:rsidRPr="001E1D5F">
        <w:rPr>
          <w:rFonts w:ascii="Gill Sans MT" w:eastAsiaTheme="minorEastAsia" w:hAnsi="Gill Sans MT" w:cs="Times New Roman"/>
          <w:spacing w:val="-2"/>
          <w:w w:val="105"/>
          <w:sz w:val="18"/>
          <w:szCs w:val="18"/>
          <w:lang w:eastAsia="en-GB"/>
        </w:rPr>
        <w:t xml:space="preserve"> </w:t>
      </w:r>
      <w:r w:rsidRPr="001E1D5F">
        <w:rPr>
          <w:rFonts w:ascii="Gill Sans MT" w:eastAsiaTheme="minorEastAsia" w:hAnsi="Gill Sans MT" w:cs="Gill Sans MT"/>
          <w:w w:val="105"/>
          <w:sz w:val="18"/>
          <w:szCs w:val="18"/>
          <w:lang w:eastAsia="en-GB"/>
        </w:rPr>
        <w:t>you</w:t>
      </w:r>
      <w:r w:rsidRPr="001E1D5F">
        <w:rPr>
          <w:rFonts w:ascii="Gill Sans MT" w:eastAsiaTheme="minorEastAsia" w:hAnsi="Gill Sans MT" w:cs="Times New Roman"/>
          <w:spacing w:val="-1"/>
          <w:w w:val="105"/>
          <w:sz w:val="18"/>
          <w:szCs w:val="18"/>
          <w:lang w:eastAsia="en-GB"/>
        </w:rPr>
        <w:t xml:space="preserve"> </w:t>
      </w:r>
      <w:r w:rsidRPr="001E1D5F">
        <w:rPr>
          <w:rFonts w:ascii="Gill Sans MT" w:eastAsiaTheme="minorEastAsia" w:hAnsi="Gill Sans MT" w:cs="Gill Sans MT"/>
          <w:w w:val="105"/>
          <w:sz w:val="18"/>
          <w:szCs w:val="18"/>
          <w:lang w:eastAsia="en-GB"/>
        </w:rPr>
        <w:t>will</w:t>
      </w:r>
      <w:r w:rsidRPr="001E1D5F">
        <w:rPr>
          <w:rFonts w:ascii="Gill Sans MT" w:eastAsiaTheme="minorEastAsia" w:hAnsi="Gill Sans MT" w:cs="Times New Roman"/>
          <w:spacing w:val="-6"/>
          <w:w w:val="105"/>
          <w:sz w:val="18"/>
          <w:szCs w:val="18"/>
          <w:lang w:eastAsia="en-GB"/>
        </w:rPr>
        <w:t xml:space="preserve"> </w:t>
      </w:r>
      <w:r w:rsidRPr="001E1D5F">
        <w:rPr>
          <w:rFonts w:ascii="Gill Sans MT" w:eastAsiaTheme="minorEastAsia" w:hAnsi="Gill Sans MT" w:cs="Gill Sans MT"/>
          <w:w w:val="105"/>
          <w:sz w:val="18"/>
          <w:szCs w:val="18"/>
          <w:lang w:eastAsia="en-GB"/>
        </w:rPr>
        <w:t>purchase</w:t>
      </w:r>
      <w:r w:rsidRPr="001E1D5F">
        <w:rPr>
          <w:rFonts w:ascii="Gill Sans MT" w:eastAsiaTheme="minorEastAsia" w:hAnsi="Gill Sans MT" w:cs="Times New Roman"/>
          <w:spacing w:val="-4"/>
          <w:w w:val="105"/>
          <w:sz w:val="18"/>
          <w:szCs w:val="18"/>
          <w:lang w:eastAsia="en-GB"/>
        </w:rPr>
        <w:t xml:space="preserve"> </w:t>
      </w:r>
      <w:r w:rsidRPr="001E1D5F">
        <w:rPr>
          <w:rFonts w:ascii="Gill Sans MT" w:eastAsiaTheme="minorEastAsia" w:hAnsi="Gill Sans MT" w:cs="Gill Sans MT"/>
          <w:w w:val="105"/>
          <w:sz w:val="18"/>
          <w:szCs w:val="18"/>
          <w:lang w:eastAsia="en-GB"/>
        </w:rPr>
        <w:t>them</w:t>
      </w:r>
      <w:r w:rsidRPr="001E1D5F">
        <w:rPr>
          <w:rFonts w:ascii="Gill Sans MT" w:eastAsiaTheme="minorEastAsia" w:hAnsi="Gill Sans MT" w:cs="Times New Roman"/>
          <w:spacing w:val="-4"/>
          <w:w w:val="105"/>
          <w:sz w:val="18"/>
          <w:szCs w:val="18"/>
          <w:lang w:eastAsia="en-GB"/>
        </w:rPr>
        <w:t xml:space="preserve"> </w:t>
      </w:r>
      <w:r w:rsidRPr="001E1D5F">
        <w:rPr>
          <w:rFonts w:ascii="Gill Sans MT" w:eastAsiaTheme="minorEastAsia" w:hAnsi="Gill Sans MT" w:cs="Gill Sans MT"/>
          <w:w w:val="105"/>
          <w:sz w:val="18"/>
          <w:szCs w:val="18"/>
          <w:lang w:eastAsia="en-GB"/>
        </w:rPr>
        <w:t>if</w:t>
      </w:r>
      <w:r w:rsidRPr="001E1D5F">
        <w:rPr>
          <w:rFonts w:ascii="Gill Sans MT" w:eastAsiaTheme="minorEastAsia" w:hAnsi="Gill Sans MT" w:cs="Times New Roman"/>
          <w:w w:val="105"/>
          <w:sz w:val="18"/>
          <w:szCs w:val="18"/>
          <w:lang w:eastAsia="en-GB"/>
        </w:rPr>
        <w:t xml:space="preserve"> </w:t>
      </w:r>
      <w:r w:rsidRPr="001E1D5F">
        <w:rPr>
          <w:rFonts w:ascii="Gill Sans MT" w:eastAsiaTheme="minorEastAsia" w:hAnsi="Gill Sans MT" w:cs="Gill Sans MT"/>
          <w:w w:val="105"/>
          <w:sz w:val="18"/>
          <w:szCs w:val="18"/>
          <w:lang w:eastAsia="en-GB"/>
        </w:rPr>
        <w:t>awarded</w:t>
      </w:r>
      <w:r w:rsidRPr="001E1D5F">
        <w:rPr>
          <w:rFonts w:ascii="Gill Sans MT" w:eastAsiaTheme="minorEastAsia" w:hAnsi="Gill Sans MT" w:cs="Times New Roman"/>
          <w:spacing w:val="-5"/>
          <w:w w:val="105"/>
          <w:sz w:val="18"/>
          <w:szCs w:val="18"/>
          <w:lang w:eastAsia="en-GB"/>
        </w:rPr>
        <w:t xml:space="preserve"> </w:t>
      </w:r>
      <w:r w:rsidRPr="001E1D5F">
        <w:rPr>
          <w:rFonts w:ascii="Gill Sans MT" w:eastAsiaTheme="minorEastAsia" w:hAnsi="Gill Sans MT" w:cs="Gill Sans MT"/>
          <w:w w:val="105"/>
          <w:sz w:val="18"/>
          <w:szCs w:val="18"/>
          <w:lang w:eastAsia="en-GB"/>
        </w:rPr>
        <w:t>the</w:t>
      </w:r>
      <w:r w:rsidRPr="001E1D5F">
        <w:rPr>
          <w:rFonts w:ascii="Gill Sans MT" w:eastAsiaTheme="minorEastAsia" w:hAnsi="Gill Sans MT" w:cs="Times New Roman"/>
          <w:spacing w:val="-2"/>
          <w:w w:val="105"/>
          <w:sz w:val="18"/>
          <w:szCs w:val="18"/>
          <w:lang w:eastAsia="en-GB"/>
        </w:rPr>
        <w:t xml:space="preserve"> </w:t>
      </w:r>
      <w:r w:rsidRPr="001E1D5F">
        <w:rPr>
          <w:rFonts w:ascii="Gill Sans MT" w:eastAsiaTheme="minorEastAsia" w:hAnsi="Gill Sans MT" w:cs="Gill Sans MT"/>
          <w:w w:val="105"/>
          <w:sz w:val="18"/>
          <w:szCs w:val="18"/>
          <w:lang w:eastAsia="en-GB"/>
        </w:rPr>
        <w:t>contract.</w:t>
      </w:r>
      <w:r w:rsidRPr="001E1D5F">
        <w:rPr>
          <w:rFonts w:ascii="Gill Sans MT" w:eastAsiaTheme="minorEastAsia" w:hAnsi="Gill Sans MT" w:cs="Times New Roman"/>
          <w:spacing w:val="-15"/>
          <w:w w:val="105"/>
          <w:sz w:val="18"/>
          <w:szCs w:val="18"/>
          <w:lang w:eastAsia="en-GB"/>
        </w:rPr>
        <w:t xml:space="preserve"> </w:t>
      </w:r>
      <w:r w:rsidRPr="001E1D5F">
        <w:rPr>
          <w:rFonts w:ascii="Gill Sans MT" w:eastAsiaTheme="minorEastAsia" w:hAnsi="Gill Sans MT" w:cs="Gill Sans MT"/>
          <w:w w:val="105"/>
          <w:sz w:val="18"/>
          <w:szCs w:val="18"/>
          <w:lang w:eastAsia="en-GB"/>
        </w:rPr>
        <w:t>If</w:t>
      </w:r>
      <w:r w:rsidRPr="001E1D5F">
        <w:rPr>
          <w:rFonts w:ascii="Gill Sans MT" w:eastAsiaTheme="minorEastAsia" w:hAnsi="Gill Sans MT" w:cs="Times New Roman"/>
          <w:w w:val="105"/>
          <w:sz w:val="18"/>
          <w:szCs w:val="18"/>
          <w:lang w:eastAsia="en-GB"/>
        </w:rPr>
        <w:t xml:space="preserve"> </w:t>
      </w:r>
      <w:r w:rsidRPr="001E1D5F">
        <w:rPr>
          <w:rFonts w:ascii="Gill Sans MT" w:eastAsiaTheme="minorEastAsia" w:hAnsi="Gill Sans MT" w:cs="Gill Sans MT"/>
          <w:w w:val="105"/>
          <w:sz w:val="18"/>
          <w:szCs w:val="18"/>
          <w:lang w:eastAsia="en-GB"/>
        </w:rPr>
        <w:t>they</w:t>
      </w:r>
      <w:r w:rsidRPr="001E1D5F">
        <w:rPr>
          <w:rFonts w:ascii="Gill Sans MT" w:eastAsiaTheme="minorEastAsia" w:hAnsi="Gill Sans MT" w:cs="Times New Roman"/>
          <w:w w:val="105"/>
          <w:sz w:val="18"/>
          <w:szCs w:val="18"/>
          <w:lang w:eastAsia="en-GB"/>
        </w:rPr>
        <w:t xml:space="preserve"> </w:t>
      </w:r>
      <w:r w:rsidRPr="001E1D5F">
        <w:rPr>
          <w:rFonts w:ascii="Gill Sans MT" w:eastAsiaTheme="minorEastAsia" w:hAnsi="Gill Sans MT" w:cs="Gill Sans MT"/>
          <w:w w:val="105"/>
          <w:sz w:val="18"/>
          <w:szCs w:val="18"/>
          <w:lang w:eastAsia="en-GB"/>
        </w:rPr>
        <w:t>are</w:t>
      </w:r>
      <w:r w:rsidRPr="001E1D5F">
        <w:rPr>
          <w:rFonts w:ascii="Gill Sans MT" w:eastAsiaTheme="minorEastAsia" w:hAnsi="Gill Sans MT" w:cs="Times New Roman"/>
          <w:w w:val="105"/>
          <w:sz w:val="18"/>
          <w:szCs w:val="18"/>
          <w:lang w:eastAsia="en-GB"/>
        </w:rPr>
        <w:t xml:space="preserve"> </w:t>
      </w:r>
      <w:r w:rsidRPr="001E1D5F">
        <w:rPr>
          <w:rFonts w:ascii="Gill Sans MT" w:eastAsiaTheme="minorEastAsia" w:hAnsi="Gill Sans MT" w:cs="Gill Sans MT"/>
          <w:w w:val="105"/>
          <w:sz w:val="18"/>
          <w:szCs w:val="18"/>
          <w:lang w:eastAsia="en-GB"/>
        </w:rPr>
        <w:t>not</w:t>
      </w:r>
      <w:r w:rsidRPr="001E1D5F">
        <w:rPr>
          <w:rFonts w:ascii="Gill Sans MT" w:eastAsiaTheme="minorEastAsia" w:hAnsi="Gill Sans MT" w:cs="Times New Roman"/>
          <w:w w:val="105"/>
          <w:sz w:val="18"/>
          <w:szCs w:val="18"/>
          <w:lang w:eastAsia="en-GB"/>
        </w:rPr>
        <w:t xml:space="preserve"> </w:t>
      </w:r>
      <w:r w:rsidRPr="001E1D5F">
        <w:rPr>
          <w:rFonts w:ascii="Gill Sans MT" w:eastAsiaTheme="minorEastAsia" w:hAnsi="Gill Sans MT" w:cs="Gill Sans MT"/>
          <w:w w:val="105"/>
          <w:sz w:val="18"/>
          <w:szCs w:val="18"/>
          <w:lang w:eastAsia="en-GB"/>
        </w:rPr>
        <w:t>applicable</w:t>
      </w:r>
      <w:r w:rsidRPr="001E1D5F">
        <w:rPr>
          <w:rFonts w:ascii="Gill Sans MT" w:eastAsiaTheme="minorEastAsia" w:hAnsi="Gill Sans MT" w:cs="Times New Roman"/>
          <w:w w:val="105"/>
          <w:sz w:val="18"/>
          <w:szCs w:val="18"/>
          <w:lang w:eastAsia="en-GB"/>
        </w:rPr>
        <w:t xml:space="preserve"> </w:t>
      </w:r>
      <w:proofErr w:type="gramStart"/>
      <w:r w:rsidRPr="001E1D5F">
        <w:rPr>
          <w:rFonts w:ascii="Gill Sans MT" w:eastAsiaTheme="minorEastAsia" w:hAnsi="Gill Sans MT" w:cs="Gill Sans MT"/>
          <w:w w:val="105"/>
          <w:sz w:val="18"/>
          <w:szCs w:val="18"/>
          <w:lang w:eastAsia="en-GB"/>
        </w:rPr>
        <w:t>e.g.</w:t>
      </w:r>
      <w:proofErr w:type="gramEnd"/>
      <w:r w:rsidRPr="001E1D5F">
        <w:rPr>
          <w:rFonts w:ascii="Gill Sans MT" w:eastAsiaTheme="minorEastAsia" w:hAnsi="Gill Sans MT" w:cs="Times New Roman"/>
          <w:spacing w:val="-7"/>
          <w:w w:val="105"/>
          <w:sz w:val="18"/>
          <w:szCs w:val="18"/>
          <w:lang w:eastAsia="en-GB"/>
        </w:rPr>
        <w:t xml:space="preserve"> </w:t>
      </w:r>
      <w:r w:rsidRPr="001E1D5F">
        <w:rPr>
          <w:rFonts w:ascii="Gill Sans MT" w:eastAsiaTheme="minorEastAsia" w:hAnsi="Gill Sans MT" w:cs="Gill Sans MT"/>
          <w:w w:val="105"/>
          <w:sz w:val="18"/>
          <w:szCs w:val="18"/>
          <w:lang w:eastAsia="en-GB"/>
        </w:rPr>
        <w:t>you</w:t>
      </w:r>
      <w:r w:rsidRPr="001E1D5F">
        <w:rPr>
          <w:rFonts w:ascii="Gill Sans MT" w:eastAsiaTheme="minorEastAsia" w:hAnsi="Gill Sans MT" w:cs="Times New Roman"/>
          <w:w w:val="105"/>
          <w:sz w:val="18"/>
          <w:szCs w:val="18"/>
          <w:lang w:eastAsia="en-GB"/>
        </w:rPr>
        <w:t xml:space="preserve"> </w:t>
      </w:r>
      <w:r w:rsidRPr="001E1D5F">
        <w:rPr>
          <w:rFonts w:ascii="Gill Sans MT" w:eastAsiaTheme="minorEastAsia" w:hAnsi="Gill Sans MT" w:cs="Gill Sans MT"/>
          <w:w w:val="105"/>
          <w:sz w:val="18"/>
          <w:szCs w:val="18"/>
          <w:lang w:eastAsia="en-GB"/>
        </w:rPr>
        <w:t>are</w:t>
      </w:r>
      <w:r w:rsidRPr="001E1D5F">
        <w:rPr>
          <w:rFonts w:ascii="Gill Sans MT" w:eastAsiaTheme="minorEastAsia" w:hAnsi="Gill Sans MT" w:cs="Times New Roman"/>
          <w:w w:val="105"/>
          <w:sz w:val="18"/>
          <w:szCs w:val="18"/>
          <w:lang w:eastAsia="en-GB"/>
        </w:rPr>
        <w:t xml:space="preserve"> </w:t>
      </w:r>
      <w:r w:rsidRPr="001E1D5F">
        <w:rPr>
          <w:rFonts w:ascii="Gill Sans MT" w:eastAsiaTheme="minorEastAsia" w:hAnsi="Gill Sans MT" w:cs="Gill Sans MT"/>
          <w:w w:val="105"/>
          <w:sz w:val="18"/>
          <w:szCs w:val="18"/>
          <w:lang w:eastAsia="en-GB"/>
        </w:rPr>
        <w:t>not</w:t>
      </w:r>
      <w:r w:rsidRPr="001E1D5F">
        <w:rPr>
          <w:rFonts w:ascii="Gill Sans MT" w:eastAsiaTheme="minorEastAsia" w:hAnsi="Gill Sans MT" w:cs="Times New Roman"/>
          <w:w w:val="105"/>
          <w:sz w:val="18"/>
          <w:szCs w:val="18"/>
          <w:lang w:eastAsia="en-GB"/>
        </w:rPr>
        <w:t xml:space="preserve"> </w:t>
      </w:r>
      <w:r w:rsidRPr="001E1D5F">
        <w:rPr>
          <w:rFonts w:ascii="Gill Sans MT" w:eastAsiaTheme="minorEastAsia" w:hAnsi="Gill Sans MT" w:cs="Gill Sans MT"/>
          <w:w w:val="105"/>
          <w:sz w:val="18"/>
          <w:szCs w:val="18"/>
          <w:lang w:eastAsia="en-GB"/>
        </w:rPr>
        <w:t>an</w:t>
      </w:r>
      <w:r w:rsidRPr="001E1D5F">
        <w:rPr>
          <w:rFonts w:ascii="Gill Sans MT" w:eastAsiaTheme="minorEastAsia" w:hAnsi="Gill Sans MT" w:cs="Times New Roman"/>
          <w:w w:val="105"/>
          <w:sz w:val="18"/>
          <w:szCs w:val="18"/>
          <w:lang w:eastAsia="en-GB"/>
        </w:rPr>
        <w:t xml:space="preserve"> </w:t>
      </w:r>
      <w:r w:rsidRPr="001E1D5F">
        <w:rPr>
          <w:rFonts w:ascii="Gill Sans MT" w:eastAsiaTheme="minorEastAsia" w:hAnsi="Gill Sans MT" w:cs="Gill Sans MT"/>
          <w:w w:val="105"/>
          <w:sz w:val="18"/>
          <w:szCs w:val="18"/>
          <w:lang w:eastAsia="en-GB"/>
        </w:rPr>
        <w:t>employer</w:t>
      </w:r>
      <w:r w:rsidRPr="001E1D5F">
        <w:rPr>
          <w:rFonts w:ascii="Gill Sans MT" w:eastAsiaTheme="minorEastAsia" w:hAnsi="Gill Sans MT" w:cs="Times New Roman"/>
          <w:w w:val="105"/>
          <w:sz w:val="18"/>
          <w:szCs w:val="18"/>
          <w:lang w:eastAsia="en-GB"/>
        </w:rPr>
        <w:t xml:space="preserve"> </w:t>
      </w:r>
      <w:r w:rsidRPr="001E1D5F">
        <w:rPr>
          <w:rFonts w:ascii="Gill Sans MT" w:eastAsiaTheme="minorEastAsia" w:hAnsi="Gill Sans MT" w:cs="Gill Sans MT"/>
          <w:w w:val="105"/>
          <w:sz w:val="18"/>
          <w:szCs w:val="18"/>
          <w:lang w:eastAsia="en-GB"/>
        </w:rPr>
        <w:t>please</w:t>
      </w:r>
      <w:r w:rsidRPr="001E1D5F">
        <w:rPr>
          <w:rFonts w:ascii="Gill Sans MT" w:eastAsiaTheme="minorEastAsia" w:hAnsi="Gill Sans MT" w:cs="Times New Roman"/>
          <w:w w:val="105"/>
          <w:sz w:val="18"/>
          <w:szCs w:val="18"/>
          <w:lang w:eastAsia="en-GB"/>
        </w:rPr>
        <w:t xml:space="preserve"> </w:t>
      </w:r>
      <w:r w:rsidRPr="001E1D5F">
        <w:rPr>
          <w:rFonts w:ascii="Gill Sans MT" w:eastAsiaTheme="minorEastAsia" w:hAnsi="Gill Sans MT" w:cs="Gill Sans MT"/>
          <w:w w:val="105"/>
          <w:sz w:val="18"/>
          <w:szCs w:val="18"/>
          <w:lang w:eastAsia="en-GB"/>
        </w:rPr>
        <w:t>indicate</w:t>
      </w:r>
      <w:r w:rsidRPr="001E1D5F">
        <w:rPr>
          <w:rFonts w:ascii="Gill Sans MT" w:eastAsiaTheme="minorEastAsia" w:hAnsi="Gill Sans MT" w:cs="Times New Roman"/>
          <w:w w:val="105"/>
          <w:sz w:val="18"/>
          <w:szCs w:val="18"/>
          <w:lang w:eastAsia="en-GB"/>
        </w:rPr>
        <w:t xml:space="preserve"> </w:t>
      </w:r>
      <w:r w:rsidRPr="001E1D5F">
        <w:rPr>
          <w:rFonts w:ascii="Gill Sans MT" w:eastAsiaTheme="minorEastAsia" w:hAnsi="Gill Sans MT" w:cs="Gill Sans MT"/>
          <w:w w:val="105"/>
          <w:sz w:val="18"/>
          <w:szCs w:val="18"/>
          <w:lang w:eastAsia="en-GB"/>
        </w:rPr>
        <w:t>this.</w:t>
      </w:r>
    </w:p>
    <w:p w14:paraId="3A2B2B1B" w14:textId="6B426B7F" w:rsidR="001E1D5F" w:rsidRPr="001E1D5F" w:rsidRDefault="001E1D5F" w:rsidP="001E1D5F">
      <w:pPr>
        <w:widowControl w:val="0"/>
        <w:kinsoku w:val="0"/>
        <w:overflowPunct w:val="0"/>
        <w:autoSpaceDE w:val="0"/>
        <w:autoSpaceDN w:val="0"/>
        <w:adjustRightInd w:val="0"/>
        <w:spacing w:before="10" w:after="0" w:line="240" w:lineRule="auto"/>
        <w:rPr>
          <w:rFonts w:ascii="Gill Sans MT" w:eastAsiaTheme="minorEastAsia" w:hAnsi="Gill Sans MT" w:cs="Gill Sans MT"/>
          <w:sz w:val="16"/>
          <w:szCs w:val="16"/>
          <w:lang w:eastAsia="en-GB"/>
        </w:rPr>
      </w:pPr>
      <w:r w:rsidRPr="00FF693B">
        <w:rPr>
          <w:rFonts w:ascii="Gill Sans MT" w:eastAsiaTheme="minorEastAsia" w:hAnsi="Gill Sans MT" w:cs="Gill Sans MT"/>
          <w:noProof/>
          <w:lang w:eastAsia="en-GB"/>
        </w:rPr>
        <mc:AlternateContent>
          <mc:Choice Requires="wpg">
            <w:drawing>
              <wp:anchor distT="0" distB="0" distL="0" distR="0" simplePos="0" relativeHeight="251664384" behindDoc="0" locked="0" layoutInCell="0" allowOverlap="1" wp14:anchorId="47BEFD57" wp14:editId="2300A83A">
                <wp:simplePos x="0" y="0"/>
                <wp:positionH relativeFrom="page">
                  <wp:posOffset>1116965</wp:posOffset>
                </wp:positionH>
                <wp:positionV relativeFrom="paragraph">
                  <wp:posOffset>139700</wp:posOffset>
                </wp:positionV>
                <wp:extent cx="5389245" cy="291465"/>
                <wp:effectExtent l="2540" t="5715" r="0" b="762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291465"/>
                          <a:chOff x="1759" y="220"/>
                          <a:chExt cx="8487" cy="459"/>
                        </a:xfrm>
                      </wpg:grpSpPr>
                      <wps:wsp>
                        <wps:cNvPr id="18" name="Freeform 8"/>
                        <wps:cNvSpPr>
                          <a:spLocks/>
                        </wps:cNvSpPr>
                        <wps:spPr bwMode="auto">
                          <a:xfrm>
                            <a:off x="1785" y="220"/>
                            <a:ext cx="8460" cy="459"/>
                          </a:xfrm>
                          <a:custGeom>
                            <a:avLst/>
                            <a:gdLst>
                              <a:gd name="T0" fmla="*/ 8460 w 8460"/>
                              <a:gd name="T1" fmla="*/ 0 h 459"/>
                              <a:gd name="T2" fmla="*/ 8433 w 8460"/>
                              <a:gd name="T3" fmla="*/ 0 h 459"/>
                              <a:gd name="T4" fmla="*/ 8433 w 8460"/>
                              <a:gd name="T5" fmla="*/ 26 h 459"/>
                              <a:gd name="T6" fmla="*/ 8433 w 8460"/>
                              <a:gd name="T7" fmla="*/ 28 h 459"/>
                              <a:gd name="T8" fmla="*/ 8433 w 8460"/>
                              <a:gd name="T9" fmla="*/ 432 h 459"/>
                              <a:gd name="T10" fmla="*/ 4231 w 8460"/>
                              <a:gd name="T11" fmla="*/ 432 h 459"/>
                              <a:gd name="T12" fmla="*/ 4231 w 8460"/>
                              <a:gd name="T13" fmla="*/ 28 h 459"/>
                              <a:gd name="T14" fmla="*/ 4231 w 8460"/>
                              <a:gd name="T15" fmla="*/ 26 h 459"/>
                              <a:gd name="T16" fmla="*/ 8433 w 8460"/>
                              <a:gd name="T17" fmla="*/ 26 h 459"/>
                              <a:gd name="T18" fmla="*/ 8433 w 8460"/>
                              <a:gd name="T19" fmla="*/ 0 h 459"/>
                              <a:gd name="T20" fmla="*/ 4231 w 8460"/>
                              <a:gd name="T21" fmla="*/ 0 h 459"/>
                              <a:gd name="T22" fmla="*/ 4204 w 8460"/>
                              <a:gd name="T23" fmla="*/ 0 h 459"/>
                              <a:gd name="T24" fmla="*/ 0 w 8460"/>
                              <a:gd name="T25" fmla="*/ 0 h 459"/>
                              <a:gd name="T26" fmla="*/ 0 w 8460"/>
                              <a:gd name="T27" fmla="*/ 26 h 459"/>
                              <a:gd name="T28" fmla="*/ 4204 w 8460"/>
                              <a:gd name="T29" fmla="*/ 26 h 459"/>
                              <a:gd name="T30" fmla="*/ 4204 w 8460"/>
                              <a:gd name="T31" fmla="*/ 28 h 459"/>
                              <a:gd name="T32" fmla="*/ 4204 w 8460"/>
                              <a:gd name="T33" fmla="*/ 432 h 459"/>
                              <a:gd name="T34" fmla="*/ 0 w 8460"/>
                              <a:gd name="T35" fmla="*/ 432 h 459"/>
                              <a:gd name="T36" fmla="*/ 0 w 8460"/>
                              <a:gd name="T37" fmla="*/ 458 h 459"/>
                              <a:gd name="T38" fmla="*/ 4204 w 8460"/>
                              <a:gd name="T39" fmla="*/ 458 h 459"/>
                              <a:gd name="T40" fmla="*/ 4231 w 8460"/>
                              <a:gd name="T41" fmla="*/ 458 h 459"/>
                              <a:gd name="T42" fmla="*/ 8433 w 8460"/>
                              <a:gd name="T43" fmla="*/ 458 h 459"/>
                              <a:gd name="T44" fmla="*/ 8460 w 8460"/>
                              <a:gd name="T45" fmla="*/ 458 h 459"/>
                              <a:gd name="T46" fmla="*/ 8460 w 8460"/>
                              <a:gd name="T47" fmla="*/ 432 h 459"/>
                              <a:gd name="T48" fmla="*/ 8460 w 8460"/>
                              <a:gd name="T49" fmla="*/ 28 h 459"/>
                              <a:gd name="T50" fmla="*/ 8460 w 8460"/>
                              <a:gd name="T51" fmla="*/ 26 h 459"/>
                              <a:gd name="T52" fmla="*/ 8460 w 8460"/>
                              <a:gd name="T53" fmla="*/ 0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60" h="459">
                                <a:moveTo>
                                  <a:pt x="8460" y="0"/>
                                </a:moveTo>
                                <a:lnTo>
                                  <a:pt x="8433" y="0"/>
                                </a:lnTo>
                                <a:lnTo>
                                  <a:pt x="8433" y="26"/>
                                </a:lnTo>
                                <a:lnTo>
                                  <a:pt x="8433" y="28"/>
                                </a:lnTo>
                                <a:lnTo>
                                  <a:pt x="8433" y="432"/>
                                </a:lnTo>
                                <a:lnTo>
                                  <a:pt x="4231" y="432"/>
                                </a:lnTo>
                                <a:lnTo>
                                  <a:pt x="4231" y="28"/>
                                </a:lnTo>
                                <a:lnTo>
                                  <a:pt x="4231" y="26"/>
                                </a:lnTo>
                                <a:lnTo>
                                  <a:pt x="8433" y="26"/>
                                </a:lnTo>
                                <a:lnTo>
                                  <a:pt x="8433" y="0"/>
                                </a:lnTo>
                                <a:lnTo>
                                  <a:pt x="4231" y="0"/>
                                </a:lnTo>
                                <a:lnTo>
                                  <a:pt x="4204" y="0"/>
                                </a:lnTo>
                                <a:lnTo>
                                  <a:pt x="0" y="0"/>
                                </a:lnTo>
                                <a:lnTo>
                                  <a:pt x="0" y="26"/>
                                </a:lnTo>
                                <a:lnTo>
                                  <a:pt x="4204" y="26"/>
                                </a:lnTo>
                                <a:lnTo>
                                  <a:pt x="4204" y="28"/>
                                </a:lnTo>
                                <a:lnTo>
                                  <a:pt x="4204" y="432"/>
                                </a:lnTo>
                                <a:lnTo>
                                  <a:pt x="0" y="432"/>
                                </a:lnTo>
                                <a:lnTo>
                                  <a:pt x="0" y="458"/>
                                </a:lnTo>
                                <a:lnTo>
                                  <a:pt x="4204" y="458"/>
                                </a:lnTo>
                                <a:lnTo>
                                  <a:pt x="4231" y="458"/>
                                </a:lnTo>
                                <a:lnTo>
                                  <a:pt x="8433" y="458"/>
                                </a:lnTo>
                                <a:lnTo>
                                  <a:pt x="8460" y="458"/>
                                </a:lnTo>
                                <a:lnTo>
                                  <a:pt x="8460" y="432"/>
                                </a:lnTo>
                                <a:lnTo>
                                  <a:pt x="8460" y="28"/>
                                </a:lnTo>
                                <a:lnTo>
                                  <a:pt x="8460" y="26"/>
                                </a:lnTo>
                                <a:lnTo>
                                  <a:pt x="84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9"/>
                        <wps:cNvSpPr txBox="1">
                          <a:spLocks noChangeArrowheads="1"/>
                        </wps:cNvSpPr>
                        <wps:spPr bwMode="auto">
                          <a:xfrm>
                            <a:off x="1772" y="234"/>
                            <a:ext cx="4232" cy="432"/>
                          </a:xfrm>
                          <a:prstGeom prst="rect">
                            <a:avLst/>
                          </a:prstGeom>
                          <a:noFill/>
                          <a:ln w="16763"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E10F80" w14:textId="77777777" w:rsidR="001E1D5F" w:rsidRDefault="001E1D5F" w:rsidP="001E1D5F">
                              <w:pPr>
                                <w:pStyle w:val="BodyText"/>
                                <w:numPr>
                                  <w:ilvl w:val="1"/>
                                  <w:numId w:val="0"/>
                                </w:numPr>
                                <w:kinsoku w:val="0"/>
                                <w:spacing w:before="3"/>
                                <w:rPr>
                                  <w:spacing w:val="-2"/>
                                  <w:w w:val="105"/>
                                  <w:sz w:val="20"/>
                                </w:rPr>
                              </w:pPr>
                              <w:r>
                                <w:rPr>
                                  <w:w w:val="105"/>
                                  <w:sz w:val="20"/>
                                </w:rPr>
                                <w:t>Capacity</w:t>
                              </w:r>
                              <w:r>
                                <w:rPr>
                                  <w:spacing w:val="-14"/>
                                  <w:w w:val="105"/>
                                  <w:sz w:val="20"/>
                                </w:rPr>
                                <w:t xml:space="preserve"> </w:t>
                              </w:r>
                              <w:r>
                                <w:rPr>
                                  <w:w w:val="105"/>
                                  <w:sz w:val="20"/>
                                </w:rPr>
                                <w:t>in</w:t>
                              </w:r>
                              <w:r>
                                <w:rPr>
                                  <w:spacing w:val="-11"/>
                                  <w:w w:val="105"/>
                                  <w:sz w:val="20"/>
                                </w:rPr>
                                <w:t xml:space="preserve"> </w:t>
                              </w:r>
                              <w:r>
                                <w:rPr>
                                  <w:w w:val="105"/>
                                  <w:sz w:val="20"/>
                                </w:rPr>
                                <w:t>which</w:t>
                              </w:r>
                              <w:r>
                                <w:rPr>
                                  <w:spacing w:val="-10"/>
                                  <w:w w:val="105"/>
                                  <w:sz w:val="20"/>
                                </w:rPr>
                                <w:t xml:space="preserve"> </w:t>
                              </w:r>
                              <w:r>
                                <w:rPr>
                                  <w:spacing w:val="-2"/>
                                  <w:w w:val="105"/>
                                  <w:sz w:val="20"/>
                                </w:rPr>
                                <w:t>signed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EFD57" id="Group 17" o:spid="_x0000_s1026" style="position:absolute;margin-left:87.95pt;margin-top:11pt;width:424.35pt;height:22.95pt;z-index:251664384;mso-wrap-distance-left:0;mso-wrap-distance-right:0;mso-position-horizontal-relative:page" coordorigin="1759,220" coordsize="848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" o:allowincell="f">
                <v:shape id="Freeform 8" o:spid="_x0000_s1027" style="position:absolute;left:1785;top:220;width:8460;height:459;visibility:visible;mso-wrap-style:square;v-text-anchor:top" coordsize="84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" path="m8460,r-27,l8433,26r,2l8433,432r-4202,l4231,28r,-2l8433,26r,-26l4231,r-27,l,,,26r4204,l4204,28r,404l,432r,26l4204,458r27,l8433,458r27,l8460,432r,-404l8460,26r,-26xe" fillcolor="black" stroked="f">
                  <v:path arrowok="t" o:connecttype="custom" o:connectlocs="8460,0;8433,0;8433,26;8433,28;8433,432;4231,432;4231,28;4231,26;8433,26;8433,0;4231,0;4204,0;0,0;0,26;4204,26;4204,28;4204,432;0,432;0,458;4204,458;4231,458;8433,458;8460,458;8460,432;8460,28;8460,26;8460,0" o:connectangles="0,0,0,0,0,0,0,0,0,0,0,0,0,0,0,0,0,0,0,0,0,0,0,0,0,0,0"/>
                </v:shape>
                <v:shapetype id="_x0000_t202" coordsize="21600,21600" o:spt="202" path="m,l,21600r21600,l21600,xe">
                  <v:stroke joinstyle="miter"/>
                  <v:path gradientshapeok="t" o:connecttype="rect"/>
                </v:shapetype>
                <v:shape id="Text Box 9" o:spid="_x0000_s1028" type="#_x0000_t202" style="position:absolute;left:1772;top:234;width:42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" filled="f" strokeweight=".46564mm">
                  <v:textbox inset="0,0,0,0">
                    <w:txbxContent>
                      <w:p w14:paraId="62E10F80" w14:textId="77777777" w:rsidR="001E1D5F" w:rsidRDefault="001E1D5F" w:rsidP="001E1D5F">
                        <w:pPr>
                          <w:pStyle w:val="BodyText"/>
                          <w:numPr>
                            <w:ilvl w:val="1"/>
                            <w:numId w:val="0"/>
                          </w:numPr>
                          <w:kinsoku w:val="0"/>
                          <w:spacing w:before="3"/>
                          <w:rPr>
                            <w:spacing w:val="-2"/>
                            <w:w w:val="105"/>
                            <w:sz w:val="20"/>
                          </w:rPr>
                        </w:pPr>
                        <w:r>
                          <w:rPr>
                            <w:w w:val="105"/>
                            <w:sz w:val="20"/>
                          </w:rPr>
                          <w:t>Capacity</w:t>
                        </w:r>
                        <w:r>
                          <w:rPr>
                            <w:spacing w:val="-14"/>
                            <w:w w:val="105"/>
                            <w:sz w:val="20"/>
                          </w:rPr>
                          <w:t xml:space="preserve"> </w:t>
                        </w:r>
                        <w:r>
                          <w:rPr>
                            <w:w w:val="105"/>
                            <w:sz w:val="20"/>
                          </w:rPr>
                          <w:t>in</w:t>
                        </w:r>
                        <w:r>
                          <w:rPr>
                            <w:spacing w:val="-11"/>
                            <w:w w:val="105"/>
                            <w:sz w:val="20"/>
                          </w:rPr>
                          <w:t xml:space="preserve"> </w:t>
                        </w:r>
                        <w:r>
                          <w:rPr>
                            <w:w w:val="105"/>
                            <w:sz w:val="20"/>
                          </w:rPr>
                          <w:t>which</w:t>
                        </w:r>
                        <w:r>
                          <w:rPr>
                            <w:spacing w:val="-10"/>
                            <w:w w:val="105"/>
                            <w:sz w:val="20"/>
                          </w:rPr>
                          <w:t xml:space="preserve"> </w:t>
                        </w:r>
                        <w:r>
                          <w:rPr>
                            <w:spacing w:val="-2"/>
                            <w:w w:val="105"/>
                            <w:sz w:val="20"/>
                          </w:rPr>
                          <w:t>signed</w:t>
                        </w:r>
                      </w:p>
                    </w:txbxContent>
                  </v:textbox>
                </v:shape>
                <w10:wrap type="topAndBottom" anchorx="page"/>
              </v:group>
            </w:pict>
          </mc:Fallback>
        </mc:AlternateContent>
      </w:r>
    </w:p>
    <w:p w14:paraId="252174FD" w14:textId="77777777" w:rsidR="001E1D5F" w:rsidRPr="001E1D5F" w:rsidRDefault="001E1D5F" w:rsidP="001E1D5F">
      <w:pPr>
        <w:widowControl w:val="0"/>
        <w:kinsoku w:val="0"/>
        <w:overflowPunct w:val="0"/>
        <w:autoSpaceDE w:val="0"/>
        <w:autoSpaceDN w:val="0"/>
        <w:adjustRightInd w:val="0"/>
        <w:spacing w:before="10" w:after="0" w:line="240" w:lineRule="auto"/>
        <w:rPr>
          <w:rFonts w:ascii="Gill Sans MT" w:eastAsiaTheme="minorEastAsia" w:hAnsi="Gill Sans MT" w:cs="Gill Sans MT"/>
          <w:sz w:val="16"/>
          <w:szCs w:val="16"/>
          <w:lang w:eastAsia="en-GB"/>
        </w:rPr>
        <w:sectPr w:rsidR="001E1D5F" w:rsidRPr="001E1D5F">
          <w:pgSz w:w="12240" w:h="15840"/>
          <w:pgMar w:top="1200" w:right="1560" w:bottom="780" w:left="1500" w:header="0" w:footer="586" w:gutter="0"/>
          <w:cols w:space="720"/>
          <w:noEndnote/>
        </w:sectPr>
      </w:pPr>
    </w:p>
    <w:tbl>
      <w:tblPr>
        <w:tblW w:w="0" w:type="auto"/>
        <w:tblInd w:w="113" w:type="dxa"/>
        <w:tblLayout w:type="fixed"/>
        <w:tblCellMar>
          <w:left w:w="0" w:type="dxa"/>
          <w:right w:w="0" w:type="dxa"/>
        </w:tblCellMar>
        <w:tblLook w:val="0000" w:firstRow="0" w:lastRow="0" w:firstColumn="0" w:lastColumn="0" w:noHBand="0" w:noVBand="0"/>
      </w:tblPr>
      <w:tblGrid>
        <w:gridCol w:w="3892"/>
        <w:gridCol w:w="1562"/>
        <w:gridCol w:w="1560"/>
      </w:tblGrid>
      <w:tr w:rsidR="001E1D5F" w:rsidRPr="001E1D5F" w14:paraId="7B809019" w14:textId="77777777" w:rsidTr="006F70E3">
        <w:trPr>
          <w:trHeight w:val="733"/>
        </w:trPr>
        <w:tc>
          <w:tcPr>
            <w:tcW w:w="3892" w:type="dxa"/>
            <w:tcBorders>
              <w:top w:val="single" w:sz="4" w:space="0" w:color="000000"/>
              <w:left w:val="single" w:sz="4" w:space="0" w:color="000000"/>
              <w:bottom w:val="single" w:sz="4" w:space="0" w:color="000000"/>
              <w:right w:val="single" w:sz="4" w:space="0" w:color="000000"/>
            </w:tcBorders>
          </w:tcPr>
          <w:p w14:paraId="0F91E102" w14:textId="5081580C" w:rsidR="001E1D5F" w:rsidRPr="001E1D5F" w:rsidRDefault="00943526" w:rsidP="001E1D5F">
            <w:pPr>
              <w:widowControl w:val="0"/>
              <w:kinsoku w:val="0"/>
              <w:overflowPunct w:val="0"/>
              <w:autoSpaceDE w:val="0"/>
              <w:autoSpaceDN w:val="0"/>
              <w:adjustRightInd w:val="0"/>
              <w:spacing w:after="0" w:line="366" w:lineRule="exact"/>
              <w:rPr>
                <w:rFonts w:ascii="Gill Sans MT" w:eastAsiaTheme="minorEastAsia" w:hAnsi="Gill Sans MT" w:cs="Calibri"/>
                <w:b/>
                <w:bCs/>
                <w:spacing w:val="-5"/>
                <w:sz w:val="30"/>
                <w:szCs w:val="30"/>
                <w:lang w:eastAsia="en-GB"/>
              </w:rPr>
            </w:pPr>
            <w:r>
              <w:rPr>
                <w:rFonts w:ascii="Gill Sans MT" w:eastAsiaTheme="minorEastAsia" w:hAnsi="Gill Sans MT" w:cs="Calibri"/>
                <w:b/>
                <w:bCs/>
                <w:sz w:val="30"/>
                <w:szCs w:val="30"/>
                <w:lang w:eastAsia="en-GB"/>
              </w:rPr>
              <w:lastRenderedPageBreak/>
              <w:t>ATTACHMENT 2 -</w:t>
            </w:r>
            <w:r w:rsidR="001E1D5F" w:rsidRPr="001E1D5F">
              <w:rPr>
                <w:rFonts w:ascii="Gill Sans MT" w:eastAsiaTheme="minorEastAsia" w:hAnsi="Gill Sans MT" w:cs="Times New Roman"/>
                <w:spacing w:val="-12"/>
                <w:sz w:val="30"/>
                <w:szCs w:val="30"/>
                <w:lang w:eastAsia="en-GB"/>
              </w:rPr>
              <w:t xml:space="preserve"> </w:t>
            </w:r>
            <w:r w:rsidR="001E1D5F" w:rsidRPr="001E1D5F">
              <w:rPr>
                <w:rFonts w:ascii="Gill Sans MT" w:eastAsiaTheme="minorEastAsia" w:hAnsi="Gill Sans MT" w:cs="Calibri"/>
                <w:b/>
                <w:bCs/>
                <w:sz w:val="30"/>
                <w:szCs w:val="30"/>
                <w:lang w:eastAsia="en-GB"/>
              </w:rPr>
              <w:t>Timetable</w:t>
            </w:r>
            <w:r w:rsidR="001E1D5F" w:rsidRPr="001E1D5F">
              <w:rPr>
                <w:rFonts w:ascii="Gill Sans MT" w:eastAsiaTheme="minorEastAsia" w:hAnsi="Gill Sans MT" w:cs="Times New Roman"/>
                <w:spacing w:val="-14"/>
                <w:sz w:val="30"/>
                <w:szCs w:val="30"/>
                <w:lang w:eastAsia="en-GB"/>
              </w:rPr>
              <w:t xml:space="preserve"> </w:t>
            </w:r>
            <w:r w:rsidR="001E1D5F" w:rsidRPr="001E1D5F">
              <w:rPr>
                <w:rFonts w:ascii="Gill Sans MT" w:eastAsiaTheme="minorEastAsia" w:hAnsi="Gill Sans MT" w:cs="Calibri"/>
                <w:b/>
                <w:bCs/>
                <w:spacing w:val="-5"/>
                <w:sz w:val="30"/>
                <w:szCs w:val="30"/>
                <w:lang w:eastAsia="en-GB"/>
              </w:rPr>
              <w:t>for</w:t>
            </w:r>
          </w:p>
          <w:p w14:paraId="6A71CE0F" w14:textId="77777777" w:rsidR="001E1D5F" w:rsidRPr="001E1D5F" w:rsidRDefault="001E1D5F" w:rsidP="001E1D5F">
            <w:pPr>
              <w:widowControl w:val="0"/>
              <w:kinsoku w:val="0"/>
              <w:overflowPunct w:val="0"/>
              <w:autoSpaceDE w:val="0"/>
              <w:autoSpaceDN w:val="0"/>
              <w:adjustRightInd w:val="0"/>
              <w:spacing w:before="1" w:after="0" w:line="347" w:lineRule="exact"/>
              <w:rPr>
                <w:rFonts w:ascii="Gill Sans MT" w:eastAsiaTheme="minorEastAsia" w:hAnsi="Gill Sans MT" w:cs="Calibri"/>
                <w:b/>
                <w:bCs/>
                <w:spacing w:val="-5"/>
                <w:sz w:val="30"/>
                <w:szCs w:val="30"/>
                <w:lang w:eastAsia="en-GB"/>
              </w:rPr>
            </w:pPr>
            <w:r w:rsidRPr="001E1D5F">
              <w:rPr>
                <w:rFonts w:ascii="Gill Sans MT" w:eastAsiaTheme="minorEastAsia" w:hAnsi="Gill Sans MT" w:cs="Calibri"/>
                <w:b/>
                <w:bCs/>
                <w:sz w:val="30"/>
                <w:szCs w:val="30"/>
                <w:lang w:eastAsia="en-GB"/>
              </w:rPr>
              <w:t>Delivery</w:t>
            </w:r>
            <w:r w:rsidRPr="001E1D5F">
              <w:rPr>
                <w:rFonts w:ascii="Gill Sans MT" w:eastAsiaTheme="minorEastAsia" w:hAnsi="Gill Sans MT" w:cs="Times New Roman"/>
                <w:spacing w:val="-13"/>
                <w:sz w:val="30"/>
                <w:szCs w:val="30"/>
                <w:lang w:eastAsia="en-GB"/>
              </w:rPr>
              <w:t xml:space="preserve"> </w:t>
            </w:r>
            <w:r w:rsidRPr="001E1D5F">
              <w:rPr>
                <w:rFonts w:ascii="Gill Sans MT" w:eastAsiaTheme="minorEastAsia" w:hAnsi="Gill Sans MT" w:cs="Calibri"/>
                <w:b/>
                <w:bCs/>
                <w:sz w:val="30"/>
                <w:szCs w:val="30"/>
                <w:lang w:eastAsia="en-GB"/>
              </w:rPr>
              <w:t>of</w:t>
            </w:r>
            <w:r w:rsidRPr="001E1D5F">
              <w:rPr>
                <w:rFonts w:ascii="Gill Sans MT" w:eastAsiaTheme="minorEastAsia" w:hAnsi="Gill Sans MT" w:cs="Times New Roman"/>
                <w:spacing w:val="-14"/>
                <w:sz w:val="30"/>
                <w:szCs w:val="30"/>
                <w:lang w:eastAsia="en-GB"/>
              </w:rPr>
              <w:t xml:space="preserve"> </w:t>
            </w:r>
            <w:r w:rsidRPr="001E1D5F">
              <w:rPr>
                <w:rFonts w:ascii="Gill Sans MT" w:eastAsiaTheme="minorEastAsia" w:hAnsi="Gill Sans MT" w:cs="Calibri"/>
                <w:b/>
                <w:bCs/>
                <w:sz w:val="30"/>
                <w:szCs w:val="30"/>
                <w:lang w:eastAsia="en-GB"/>
              </w:rPr>
              <w:t>the</w:t>
            </w:r>
            <w:r w:rsidRPr="001E1D5F">
              <w:rPr>
                <w:rFonts w:ascii="Gill Sans MT" w:eastAsiaTheme="minorEastAsia" w:hAnsi="Gill Sans MT" w:cs="Times New Roman"/>
                <w:spacing w:val="-10"/>
                <w:sz w:val="30"/>
                <w:szCs w:val="30"/>
                <w:lang w:eastAsia="en-GB"/>
              </w:rPr>
              <w:t xml:space="preserve"> </w:t>
            </w:r>
            <w:r w:rsidRPr="001E1D5F">
              <w:rPr>
                <w:rFonts w:ascii="Gill Sans MT" w:eastAsiaTheme="minorEastAsia" w:hAnsi="Gill Sans MT" w:cs="Calibri"/>
                <w:b/>
                <w:bCs/>
                <w:sz w:val="30"/>
                <w:szCs w:val="30"/>
                <w:lang w:eastAsia="en-GB"/>
              </w:rPr>
              <w:t>Project</w:t>
            </w:r>
            <w:r w:rsidRPr="001E1D5F">
              <w:rPr>
                <w:rFonts w:ascii="Gill Sans MT" w:eastAsiaTheme="minorEastAsia" w:hAnsi="Gill Sans MT" w:cs="Times New Roman"/>
                <w:spacing w:val="-13"/>
                <w:sz w:val="30"/>
                <w:szCs w:val="30"/>
                <w:lang w:eastAsia="en-GB"/>
              </w:rPr>
              <w:t xml:space="preserve"> </w:t>
            </w:r>
            <w:r w:rsidRPr="001E1D5F">
              <w:rPr>
                <w:rFonts w:ascii="Gill Sans MT" w:eastAsiaTheme="minorEastAsia" w:hAnsi="Gill Sans MT" w:cs="Calibri"/>
                <w:b/>
                <w:bCs/>
                <w:sz w:val="30"/>
                <w:szCs w:val="30"/>
                <w:lang w:eastAsia="en-GB"/>
              </w:rPr>
              <w:t>-</w:t>
            </w:r>
            <w:r w:rsidRPr="001E1D5F">
              <w:rPr>
                <w:rFonts w:ascii="Gill Sans MT" w:eastAsiaTheme="minorEastAsia" w:hAnsi="Gill Sans MT" w:cs="Times New Roman"/>
                <w:spacing w:val="-10"/>
                <w:sz w:val="30"/>
                <w:szCs w:val="30"/>
                <w:lang w:eastAsia="en-GB"/>
              </w:rPr>
              <w:t xml:space="preserve"> </w:t>
            </w:r>
            <w:r w:rsidRPr="001E1D5F">
              <w:rPr>
                <w:rFonts w:ascii="Gill Sans MT" w:eastAsiaTheme="minorEastAsia" w:hAnsi="Gill Sans MT" w:cs="Calibri"/>
                <w:b/>
                <w:bCs/>
                <w:spacing w:val="-5"/>
                <w:sz w:val="30"/>
                <w:szCs w:val="30"/>
                <w:lang w:eastAsia="en-GB"/>
              </w:rPr>
              <w:t>V4</w:t>
            </w:r>
          </w:p>
        </w:tc>
        <w:tc>
          <w:tcPr>
            <w:tcW w:w="3122" w:type="dxa"/>
            <w:gridSpan w:val="2"/>
            <w:tcBorders>
              <w:top w:val="none" w:sz="6" w:space="0" w:color="auto"/>
              <w:left w:val="single" w:sz="4" w:space="0" w:color="000000"/>
              <w:bottom w:val="single" w:sz="4" w:space="0" w:color="000000"/>
              <w:right w:val="none" w:sz="6" w:space="0" w:color="auto"/>
            </w:tcBorders>
          </w:tcPr>
          <w:p w14:paraId="2AFB0877"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52300EF7" w14:textId="77777777" w:rsidTr="006F70E3">
        <w:trPr>
          <w:trHeight w:val="576"/>
        </w:trPr>
        <w:tc>
          <w:tcPr>
            <w:tcW w:w="3892" w:type="dxa"/>
            <w:tcBorders>
              <w:top w:val="single" w:sz="4" w:space="0" w:color="000000"/>
              <w:left w:val="single" w:sz="4" w:space="0" w:color="000000"/>
              <w:bottom w:val="single" w:sz="4" w:space="0" w:color="000000"/>
              <w:right w:val="single" w:sz="4" w:space="0" w:color="000000"/>
            </w:tcBorders>
          </w:tcPr>
          <w:p w14:paraId="0E250B3E" w14:textId="77777777" w:rsidR="001E1D5F" w:rsidRPr="001E1D5F" w:rsidRDefault="001E1D5F" w:rsidP="001E1D5F">
            <w:pPr>
              <w:widowControl w:val="0"/>
              <w:kinsoku w:val="0"/>
              <w:overflowPunct w:val="0"/>
              <w:autoSpaceDE w:val="0"/>
              <w:autoSpaceDN w:val="0"/>
              <w:adjustRightInd w:val="0"/>
              <w:spacing w:before="164" w:after="0" w:line="240" w:lineRule="auto"/>
              <w:rPr>
                <w:rFonts w:ascii="Gill Sans MT" w:eastAsiaTheme="minorEastAsia" w:hAnsi="Gill Sans MT" w:cs="Calibri"/>
                <w:b/>
                <w:bCs/>
                <w:spacing w:val="-4"/>
                <w:sz w:val="20"/>
                <w:szCs w:val="20"/>
                <w:lang w:eastAsia="en-GB"/>
              </w:rPr>
            </w:pPr>
            <w:r w:rsidRPr="001E1D5F">
              <w:rPr>
                <w:rFonts w:ascii="Gill Sans MT" w:eastAsiaTheme="minorEastAsia" w:hAnsi="Gill Sans MT" w:cs="Calibri"/>
                <w:b/>
                <w:bCs/>
                <w:spacing w:val="-4"/>
                <w:sz w:val="20"/>
                <w:szCs w:val="20"/>
                <w:lang w:eastAsia="en-GB"/>
              </w:rPr>
              <w:t>Task</w:t>
            </w:r>
          </w:p>
        </w:tc>
        <w:tc>
          <w:tcPr>
            <w:tcW w:w="1562" w:type="dxa"/>
            <w:tcBorders>
              <w:top w:val="single" w:sz="4" w:space="0" w:color="000000"/>
              <w:left w:val="single" w:sz="4" w:space="0" w:color="000000"/>
              <w:bottom w:val="single" w:sz="4" w:space="0" w:color="000000"/>
              <w:right w:val="single" w:sz="4" w:space="0" w:color="000000"/>
            </w:tcBorders>
          </w:tcPr>
          <w:p w14:paraId="3E2CFC40" w14:textId="77777777" w:rsidR="001E1D5F" w:rsidRPr="001E1D5F" w:rsidRDefault="001E1D5F" w:rsidP="001E1D5F">
            <w:pPr>
              <w:widowControl w:val="0"/>
              <w:kinsoku w:val="0"/>
              <w:overflowPunct w:val="0"/>
              <w:autoSpaceDE w:val="0"/>
              <w:autoSpaceDN w:val="0"/>
              <w:adjustRightInd w:val="0"/>
              <w:spacing w:before="164" w:after="0" w:line="240" w:lineRule="auto"/>
              <w:rPr>
                <w:rFonts w:ascii="Gill Sans MT" w:eastAsiaTheme="minorEastAsia" w:hAnsi="Gill Sans MT" w:cs="Calibri"/>
                <w:b/>
                <w:bCs/>
                <w:spacing w:val="-2"/>
                <w:sz w:val="20"/>
                <w:szCs w:val="20"/>
                <w:lang w:eastAsia="en-GB"/>
              </w:rPr>
            </w:pPr>
            <w:r w:rsidRPr="001E1D5F">
              <w:rPr>
                <w:rFonts w:ascii="Gill Sans MT" w:eastAsiaTheme="minorEastAsia" w:hAnsi="Gill Sans MT" w:cs="Calibri"/>
                <w:b/>
                <w:bCs/>
                <w:sz w:val="20"/>
                <w:szCs w:val="20"/>
                <w:lang w:eastAsia="en-GB"/>
              </w:rPr>
              <w:t>Start</w:t>
            </w:r>
            <w:r w:rsidRPr="001E1D5F">
              <w:rPr>
                <w:rFonts w:ascii="Gill Sans MT" w:eastAsiaTheme="minorEastAsia" w:hAnsi="Gill Sans MT" w:cs="Times New Roman"/>
                <w:spacing w:val="-13"/>
                <w:sz w:val="20"/>
                <w:szCs w:val="20"/>
                <w:lang w:eastAsia="en-GB"/>
              </w:rPr>
              <w:t xml:space="preserve"> </w:t>
            </w:r>
            <w:r w:rsidRPr="001E1D5F">
              <w:rPr>
                <w:rFonts w:ascii="Gill Sans MT" w:eastAsiaTheme="minorEastAsia" w:hAnsi="Gill Sans MT" w:cs="Calibri"/>
                <w:b/>
                <w:bCs/>
                <w:spacing w:val="-2"/>
                <w:sz w:val="20"/>
                <w:szCs w:val="20"/>
                <w:lang w:eastAsia="en-GB"/>
              </w:rPr>
              <w:t>Month/YR</w:t>
            </w:r>
          </w:p>
        </w:tc>
        <w:tc>
          <w:tcPr>
            <w:tcW w:w="1560" w:type="dxa"/>
            <w:tcBorders>
              <w:top w:val="single" w:sz="4" w:space="0" w:color="000000"/>
              <w:left w:val="single" w:sz="4" w:space="0" w:color="000000"/>
              <w:bottom w:val="single" w:sz="4" w:space="0" w:color="000000"/>
              <w:right w:val="single" w:sz="4" w:space="0" w:color="000000"/>
            </w:tcBorders>
          </w:tcPr>
          <w:p w14:paraId="5ED5FBF7" w14:textId="77777777" w:rsidR="001E1D5F" w:rsidRPr="001E1D5F" w:rsidRDefault="001E1D5F" w:rsidP="001E1D5F">
            <w:pPr>
              <w:widowControl w:val="0"/>
              <w:kinsoku w:val="0"/>
              <w:overflowPunct w:val="0"/>
              <w:autoSpaceDE w:val="0"/>
              <w:autoSpaceDN w:val="0"/>
              <w:adjustRightInd w:val="0"/>
              <w:spacing w:before="164" w:after="0" w:line="240" w:lineRule="auto"/>
              <w:rPr>
                <w:rFonts w:ascii="Gill Sans MT" w:eastAsiaTheme="minorEastAsia" w:hAnsi="Gill Sans MT" w:cs="Calibri"/>
                <w:b/>
                <w:bCs/>
                <w:spacing w:val="-5"/>
                <w:sz w:val="20"/>
                <w:szCs w:val="20"/>
                <w:lang w:eastAsia="en-GB"/>
              </w:rPr>
            </w:pPr>
            <w:r w:rsidRPr="001E1D5F">
              <w:rPr>
                <w:rFonts w:ascii="Gill Sans MT" w:eastAsiaTheme="minorEastAsia" w:hAnsi="Gill Sans MT" w:cs="Calibri"/>
                <w:b/>
                <w:bCs/>
                <w:sz w:val="20"/>
                <w:szCs w:val="20"/>
                <w:lang w:eastAsia="en-GB"/>
              </w:rPr>
              <w:t>End</w:t>
            </w:r>
            <w:r w:rsidRPr="001E1D5F">
              <w:rPr>
                <w:rFonts w:ascii="Gill Sans MT" w:eastAsiaTheme="minorEastAsia" w:hAnsi="Gill Sans MT" w:cs="Times New Roman"/>
                <w:spacing w:val="-11"/>
                <w:sz w:val="20"/>
                <w:szCs w:val="20"/>
                <w:lang w:eastAsia="en-GB"/>
              </w:rPr>
              <w:t xml:space="preserve"> </w:t>
            </w:r>
            <w:r w:rsidRPr="001E1D5F">
              <w:rPr>
                <w:rFonts w:ascii="Gill Sans MT" w:eastAsiaTheme="minorEastAsia" w:hAnsi="Gill Sans MT" w:cs="Calibri"/>
                <w:b/>
                <w:bCs/>
                <w:sz w:val="20"/>
                <w:szCs w:val="20"/>
                <w:lang w:eastAsia="en-GB"/>
              </w:rPr>
              <w:t>Month</w:t>
            </w:r>
            <w:r w:rsidRPr="001E1D5F">
              <w:rPr>
                <w:rFonts w:ascii="Gill Sans MT" w:eastAsiaTheme="minorEastAsia" w:hAnsi="Gill Sans MT" w:cs="Times New Roman"/>
                <w:spacing w:val="-10"/>
                <w:sz w:val="20"/>
                <w:szCs w:val="20"/>
                <w:lang w:eastAsia="en-GB"/>
              </w:rPr>
              <w:t xml:space="preserve"> </w:t>
            </w:r>
            <w:r w:rsidRPr="001E1D5F">
              <w:rPr>
                <w:rFonts w:ascii="Gill Sans MT" w:eastAsiaTheme="minorEastAsia" w:hAnsi="Gill Sans MT" w:cs="Calibri"/>
                <w:b/>
                <w:bCs/>
                <w:sz w:val="20"/>
                <w:szCs w:val="20"/>
                <w:lang w:eastAsia="en-GB"/>
              </w:rPr>
              <w:t>/</w:t>
            </w:r>
            <w:r w:rsidRPr="001E1D5F">
              <w:rPr>
                <w:rFonts w:ascii="Gill Sans MT" w:eastAsiaTheme="minorEastAsia" w:hAnsi="Gill Sans MT" w:cs="Times New Roman"/>
                <w:spacing w:val="-12"/>
                <w:sz w:val="20"/>
                <w:szCs w:val="20"/>
                <w:lang w:eastAsia="en-GB"/>
              </w:rPr>
              <w:t xml:space="preserve"> </w:t>
            </w:r>
            <w:proofErr w:type="spellStart"/>
            <w:r w:rsidRPr="001E1D5F">
              <w:rPr>
                <w:rFonts w:ascii="Gill Sans MT" w:eastAsiaTheme="minorEastAsia" w:hAnsi="Gill Sans MT" w:cs="Calibri"/>
                <w:b/>
                <w:bCs/>
                <w:spacing w:val="-5"/>
                <w:sz w:val="20"/>
                <w:szCs w:val="20"/>
                <w:lang w:eastAsia="en-GB"/>
              </w:rPr>
              <w:t>Yr</w:t>
            </w:r>
            <w:proofErr w:type="spellEnd"/>
          </w:p>
        </w:tc>
      </w:tr>
      <w:tr w:rsidR="001E1D5F" w:rsidRPr="001E1D5F" w14:paraId="6DF83BB3" w14:textId="77777777" w:rsidTr="006F70E3">
        <w:trPr>
          <w:trHeight w:val="579"/>
        </w:trPr>
        <w:tc>
          <w:tcPr>
            <w:tcW w:w="3892" w:type="dxa"/>
            <w:tcBorders>
              <w:top w:val="single" w:sz="4" w:space="0" w:color="000000"/>
              <w:left w:val="single" w:sz="4" w:space="0" w:color="000000"/>
              <w:bottom w:val="single" w:sz="4" w:space="0" w:color="000000"/>
              <w:right w:val="single" w:sz="4" w:space="0" w:color="000000"/>
            </w:tcBorders>
          </w:tcPr>
          <w:p w14:paraId="18BB0A93" w14:textId="77777777" w:rsidR="001E1D5F" w:rsidRPr="001E1D5F" w:rsidRDefault="001E1D5F" w:rsidP="001E1D5F">
            <w:pPr>
              <w:widowControl w:val="0"/>
              <w:kinsoku w:val="0"/>
              <w:overflowPunct w:val="0"/>
              <w:autoSpaceDE w:val="0"/>
              <w:autoSpaceDN w:val="0"/>
              <w:adjustRightInd w:val="0"/>
              <w:spacing w:before="163" w:after="0" w:line="240" w:lineRule="auto"/>
              <w:rPr>
                <w:rFonts w:ascii="Gill Sans MT" w:eastAsiaTheme="minorEastAsia" w:hAnsi="Gill Sans MT" w:cs="Calibri"/>
                <w:b/>
                <w:bCs/>
                <w:spacing w:val="-2"/>
                <w:sz w:val="21"/>
                <w:szCs w:val="21"/>
                <w:lang w:eastAsia="en-GB"/>
              </w:rPr>
            </w:pPr>
            <w:r w:rsidRPr="001E1D5F">
              <w:rPr>
                <w:rFonts w:ascii="Gill Sans MT" w:eastAsiaTheme="minorEastAsia" w:hAnsi="Gill Sans MT" w:cs="Calibri"/>
                <w:b/>
                <w:bCs/>
                <w:sz w:val="21"/>
                <w:szCs w:val="21"/>
                <w:lang w:eastAsia="en-GB"/>
              </w:rPr>
              <w:t>Development</w:t>
            </w:r>
            <w:r w:rsidRPr="001E1D5F">
              <w:rPr>
                <w:rFonts w:ascii="Gill Sans MT" w:eastAsiaTheme="minorEastAsia" w:hAnsi="Gill Sans MT" w:cs="Times New Roman"/>
                <w:spacing w:val="10"/>
                <w:sz w:val="21"/>
                <w:szCs w:val="21"/>
                <w:lang w:eastAsia="en-GB"/>
              </w:rPr>
              <w:t xml:space="preserve"> </w:t>
            </w:r>
            <w:r w:rsidRPr="001E1D5F">
              <w:rPr>
                <w:rFonts w:ascii="Gill Sans MT" w:eastAsiaTheme="minorEastAsia" w:hAnsi="Gill Sans MT" w:cs="Calibri"/>
                <w:b/>
                <w:bCs/>
                <w:sz w:val="21"/>
                <w:szCs w:val="21"/>
                <w:lang w:eastAsia="en-GB"/>
              </w:rPr>
              <w:t>Stage</w:t>
            </w:r>
            <w:r w:rsidRPr="001E1D5F">
              <w:rPr>
                <w:rFonts w:ascii="Gill Sans MT" w:eastAsiaTheme="minorEastAsia" w:hAnsi="Gill Sans MT" w:cs="Times New Roman"/>
                <w:spacing w:val="9"/>
                <w:sz w:val="21"/>
                <w:szCs w:val="21"/>
                <w:lang w:eastAsia="en-GB"/>
              </w:rPr>
              <w:t xml:space="preserve"> </w:t>
            </w:r>
            <w:r w:rsidRPr="001E1D5F">
              <w:rPr>
                <w:rFonts w:ascii="Gill Sans MT" w:eastAsiaTheme="minorEastAsia" w:hAnsi="Gill Sans MT" w:cs="Calibri"/>
                <w:b/>
                <w:bCs/>
                <w:spacing w:val="-2"/>
                <w:sz w:val="21"/>
                <w:szCs w:val="21"/>
                <w:lang w:eastAsia="en-GB"/>
              </w:rPr>
              <w:t>milestones</w:t>
            </w:r>
          </w:p>
        </w:tc>
        <w:tc>
          <w:tcPr>
            <w:tcW w:w="1562" w:type="dxa"/>
            <w:tcBorders>
              <w:top w:val="single" w:sz="4" w:space="0" w:color="000000"/>
              <w:left w:val="single" w:sz="4" w:space="0" w:color="000000"/>
              <w:bottom w:val="single" w:sz="4" w:space="0" w:color="000000"/>
              <w:right w:val="single" w:sz="4" w:space="0" w:color="000000"/>
            </w:tcBorders>
          </w:tcPr>
          <w:p w14:paraId="5A917202"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c>
          <w:tcPr>
            <w:tcW w:w="1560" w:type="dxa"/>
            <w:tcBorders>
              <w:top w:val="single" w:sz="4" w:space="0" w:color="000000"/>
              <w:left w:val="single" w:sz="4" w:space="0" w:color="000000"/>
              <w:bottom w:val="single" w:sz="4" w:space="0" w:color="000000"/>
              <w:right w:val="single" w:sz="4" w:space="0" w:color="000000"/>
            </w:tcBorders>
          </w:tcPr>
          <w:p w14:paraId="18CF90F1"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1DC969B5" w14:textId="77777777" w:rsidTr="006F70E3">
        <w:trPr>
          <w:trHeight w:val="269"/>
        </w:trPr>
        <w:tc>
          <w:tcPr>
            <w:tcW w:w="3892" w:type="dxa"/>
            <w:tcBorders>
              <w:top w:val="single" w:sz="4" w:space="0" w:color="000000"/>
              <w:left w:val="single" w:sz="4" w:space="0" w:color="000000"/>
              <w:bottom w:val="single" w:sz="4" w:space="0" w:color="000000"/>
              <w:right w:val="single" w:sz="4" w:space="0" w:color="000000"/>
            </w:tcBorders>
          </w:tcPr>
          <w:p w14:paraId="67172D2C" w14:textId="77777777" w:rsidR="001E1D5F" w:rsidRPr="001E1D5F" w:rsidRDefault="001E1D5F" w:rsidP="001E1D5F">
            <w:pPr>
              <w:widowControl w:val="0"/>
              <w:kinsoku w:val="0"/>
              <w:overflowPunct w:val="0"/>
              <w:autoSpaceDE w:val="0"/>
              <w:autoSpaceDN w:val="0"/>
              <w:adjustRightInd w:val="0"/>
              <w:spacing w:before="11" w:after="0" w:line="239" w:lineRule="exact"/>
              <w:rPr>
                <w:rFonts w:ascii="Gill Sans MT" w:eastAsiaTheme="minorEastAsia" w:hAnsi="Gill Sans MT" w:cs="Calibri"/>
                <w:spacing w:val="-4"/>
                <w:sz w:val="20"/>
                <w:szCs w:val="20"/>
                <w:lang w:eastAsia="en-GB"/>
              </w:rPr>
            </w:pPr>
            <w:r w:rsidRPr="001E1D5F">
              <w:rPr>
                <w:rFonts w:ascii="Gill Sans MT" w:eastAsiaTheme="minorEastAsia" w:hAnsi="Gill Sans MT" w:cs="Calibri"/>
                <w:spacing w:val="-2"/>
                <w:sz w:val="20"/>
                <w:szCs w:val="20"/>
                <w:lang w:eastAsia="en-GB"/>
              </w:rPr>
              <w:t>Appoint</w:t>
            </w:r>
            <w:r w:rsidRPr="001E1D5F">
              <w:rPr>
                <w:rFonts w:ascii="Gill Sans MT" w:eastAsiaTheme="minorEastAsia" w:hAnsi="Gill Sans MT" w:cs="Times New Roman"/>
                <w:spacing w:val="-2"/>
                <w:sz w:val="20"/>
                <w:szCs w:val="20"/>
                <w:lang w:eastAsia="en-GB"/>
              </w:rPr>
              <w:t xml:space="preserve"> </w:t>
            </w:r>
            <w:r w:rsidRPr="001E1D5F">
              <w:rPr>
                <w:rFonts w:ascii="Gill Sans MT" w:eastAsiaTheme="minorEastAsia" w:hAnsi="Gill Sans MT" w:cs="Calibri"/>
                <w:spacing w:val="-2"/>
                <w:sz w:val="20"/>
                <w:szCs w:val="20"/>
                <w:lang w:eastAsia="en-GB"/>
              </w:rPr>
              <w:t>project</w:t>
            </w:r>
            <w:r w:rsidRPr="001E1D5F">
              <w:rPr>
                <w:rFonts w:ascii="Gill Sans MT" w:eastAsiaTheme="minorEastAsia" w:hAnsi="Gill Sans MT" w:cs="Times New Roman"/>
                <w:spacing w:val="-2"/>
                <w:sz w:val="20"/>
                <w:szCs w:val="20"/>
                <w:lang w:eastAsia="en-GB"/>
              </w:rPr>
              <w:t xml:space="preserve"> </w:t>
            </w:r>
            <w:r w:rsidRPr="001E1D5F">
              <w:rPr>
                <w:rFonts w:ascii="Gill Sans MT" w:eastAsiaTheme="minorEastAsia" w:hAnsi="Gill Sans MT" w:cs="Calibri"/>
                <w:spacing w:val="-2"/>
                <w:sz w:val="20"/>
                <w:szCs w:val="20"/>
                <w:lang w:eastAsia="en-GB"/>
              </w:rPr>
              <w:t>manager</w:t>
            </w:r>
            <w:r w:rsidRPr="001E1D5F">
              <w:rPr>
                <w:rFonts w:ascii="Gill Sans MT" w:eastAsiaTheme="minorEastAsia" w:hAnsi="Gill Sans MT" w:cs="Times New Roman"/>
                <w:spacing w:val="-5"/>
                <w:sz w:val="20"/>
                <w:szCs w:val="20"/>
                <w:lang w:eastAsia="en-GB"/>
              </w:rPr>
              <w:t xml:space="preserve"> </w:t>
            </w:r>
            <w:r w:rsidRPr="001E1D5F">
              <w:rPr>
                <w:rFonts w:ascii="Gill Sans MT" w:eastAsiaTheme="minorEastAsia" w:hAnsi="Gill Sans MT" w:cs="Calibri"/>
                <w:spacing w:val="-4"/>
                <w:sz w:val="20"/>
                <w:szCs w:val="20"/>
                <w:lang w:eastAsia="en-GB"/>
              </w:rPr>
              <w:t>(PM)</w:t>
            </w:r>
          </w:p>
        </w:tc>
        <w:tc>
          <w:tcPr>
            <w:tcW w:w="1562" w:type="dxa"/>
            <w:tcBorders>
              <w:top w:val="single" w:sz="4" w:space="0" w:color="000000"/>
              <w:left w:val="single" w:sz="4" w:space="0" w:color="000000"/>
              <w:bottom w:val="single" w:sz="4" w:space="0" w:color="000000"/>
              <w:right w:val="single" w:sz="4" w:space="0" w:color="000000"/>
            </w:tcBorders>
          </w:tcPr>
          <w:p w14:paraId="7F2CE798" w14:textId="77777777" w:rsidR="001E1D5F" w:rsidRPr="001E1D5F" w:rsidRDefault="001E1D5F" w:rsidP="001E1D5F">
            <w:pPr>
              <w:widowControl w:val="0"/>
              <w:kinsoku w:val="0"/>
              <w:overflowPunct w:val="0"/>
              <w:autoSpaceDE w:val="0"/>
              <w:autoSpaceDN w:val="0"/>
              <w:adjustRightInd w:val="0"/>
              <w:spacing w:before="23" w:after="0" w:line="227" w:lineRule="exact"/>
              <w:rPr>
                <w:rFonts w:ascii="Gill Sans MT" w:eastAsiaTheme="minorEastAsia" w:hAnsi="Gill Sans MT" w:cs="Calibri"/>
                <w:spacing w:val="-5"/>
                <w:w w:val="105"/>
                <w:sz w:val="20"/>
                <w:szCs w:val="20"/>
                <w:lang w:eastAsia="en-GB"/>
              </w:rPr>
            </w:pPr>
            <w:r w:rsidRPr="001E1D5F">
              <w:rPr>
                <w:rFonts w:ascii="Gill Sans MT" w:eastAsiaTheme="minorEastAsia" w:hAnsi="Gill Sans MT" w:cs="Calibri"/>
                <w:sz w:val="20"/>
                <w:szCs w:val="20"/>
                <w:lang w:eastAsia="en-GB"/>
              </w:rPr>
              <w:t>Aug-</w:t>
            </w:r>
            <w:r w:rsidRPr="001E1D5F">
              <w:rPr>
                <w:rFonts w:ascii="Gill Sans MT" w:eastAsiaTheme="minorEastAsia" w:hAnsi="Gill Sans MT" w:cs="Calibri"/>
                <w:spacing w:val="-5"/>
                <w:w w:val="105"/>
                <w:sz w:val="20"/>
                <w:szCs w:val="20"/>
                <w:lang w:eastAsia="en-GB"/>
              </w:rPr>
              <w:t>22</w:t>
            </w:r>
          </w:p>
        </w:tc>
        <w:tc>
          <w:tcPr>
            <w:tcW w:w="1560" w:type="dxa"/>
            <w:tcBorders>
              <w:top w:val="single" w:sz="4" w:space="0" w:color="000000"/>
              <w:left w:val="single" w:sz="4" w:space="0" w:color="000000"/>
              <w:bottom w:val="single" w:sz="4" w:space="0" w:color="000000"/>
              <w:right w:val="single" w:sz="4" w:space="0" w:color="000000"/>
            </w:tcBorders>
          </w:tcPr>
          <w:p w14:paraId="78BDA0A9" w14:textId="77777777" w:rsidR="001E1D5F" w:rsidRPr="001E1D5F" w:rsidRDefault="001E1D5F" w:rsidP="001E1D5F">
            <w:pPr>
              <w:widowControl w:val="0"/>
              <w:kinsoku w:val="0"/>
              <w:overflowPunct w:val="0"/>
              <w:autoSpaceDE w:val="0"/>
              <w:autoSpaceDN w:val="0"/>
              <w:adjustRightInd w:val="0"/>
              <w:spacing w:before="23" w:after="0" w:line="227" w:lineRule="exact"/>
              <w:rPr>
                <w:rFonts w:ascii="Gill Sans MT" w:eastAsiaTheme="minorEastAsia" w:hAnsi="Gill Sans MT" w:cs="Calibri"/>
                <w:spacing w:val="-5"/>
                <w:w w:val="105"/>
                <w:sz w:val="20"/>
                <w:szCs w:val="20"/>
                <w:lang w:eastAsia="en-GB"/>
              </w:rPr>
            </w:pPr>
            <w:r w:rsidRPr="001E1D5F">
              <w:rPr>
                <w:rFonts w:ascii="Gill Sans MT" w:eastAsiaTheme="minorEastAsia" w:hAnsi="Gill Sans MT" w:cs="Calibri"/>
                <w:sz w:val="20"/>
                <w:szCs w:val="20"/>
                <w:lang w:eastAsia="en-GB"/>
              </w:rPr>
              <w:t>Sep-</w:t>
            </w:r>
            <w:r w:rsidRPr="001E1D5F">
              <w:rPr>
                <w:rFonts w:ascii="Gill Sans MT" w:eastAsiaTheme="minorEastAsia" w:hAnsi="Gill Sans MT" w:cs="Calibri"/>
                <w:spacing w:val="-5"/>
                <w:w w:val="105"/>
                <w:sz w:val="20"/>
                <w:szCs w:val="20"/>
                <w:lang w:eastAsia="en-GB"/>
              </w:rPr>
              <w:t>22</w:t>
            </w:r>
          </w:p>
        </w:tc>
      </w:tr>
      <w:tr w:rsidR="001E1D5F" w:rsidRPr="001E1D5F" w14:paraId="2F4B811B" w14:textId="77777777" w:rsidTr="006F70E3">
        <w:trPr>
          <w:trHeight w:val="269"/>
        </w:trPr>
        <w:tc>
          <w:tcPr>
            <w:tcW w:w="3892" w:type="dxa"/>
            <w:tcBorders>
              <w:top w:val="single" w:sz="4" w:space="0" w:color="000000"/>
              <w:left w:val="single" w:sz="4" w:space="0" w:color="000000"/>
              <w:bottom w:val="single" w:sz="4" w:space="0" w:color="000000"/>
              <w:right w:val="single" w:sz="4" w:space="0" w:color="000000"/>
            </w:tcBorders>
          </w:tcPr>
          <w:p w14:paraId="52E91766" w14:textId="77777777" w:rsidR="001E1D5F" w:rsidRPr="001E1D5F" w:rsidRDefault="001E1D5F" w:rsidP="001E1D5F">
            <w:pPr>
              <w:widowControl w:val="0"/>
              <w:kinsoku w:val="0"/>
              <w:overflowPunct w:val="0"/>
              <w:autoSpaceDE w:val="0"/>
              <w:autoSpaceDN w:val="0"/>
              <w:adjustRightInd w:val="0"/>
              <w:spacing w:before="12" w:after="0" w:line="237" w:lineRule="exact"/>
              <w:rPr>
                <w:rFonts w:ascii="Gill Sans MT" w:eastAsiaTheme="minorEastAsia" w:hAnsi="Gill Sans MT" w:cs="Calibri"/>
                <w:spacing w:val="-4"/>
                <w:sz w:val="20"/>
                <w:szCs w:val="20"/>
                <w:lang w:eastAsia="en-GB"/>
              </w:rPr>
            </w:pPr>
            <w:r w:rsidRPr="001E1D5F">
              <w:rPr>
                <w:rFonts w:ascii="Gill Sans MT" w:eastAsiaTheme="minorEastAsia" w:hAnsi="Gill Sans MT" w:cs="Calibri"/>
                <w:spacing w:val="-2"/>
                <w:sz w:val="20"/>
                <w:szCs w:val="20"/>
                <w:lang w:eastAsia="en-GB"/>
              </w:rPr>
              <w:t>Tender</w:t>
            </w:r>
            <w:r w:rsidRPr="001E1D5F">
              <w:rPr>
                <w:rFonts w:ascii="Gill Sans MT" w:eastAsiaTheme="minorEastAsia" w:hAnsi="Gill Sans MT" w:cs="Times New Roman"/>
                <w:spacing w:val="-5"/>
                <w:sz w:val="20"/>
                <w:szCs w:val="20"/>
                <w:lang w:eastAsia="en-GB"/>
              </w:rPr>
              <w:t xml:space="preserve"> </w:t>
            </w:r>
            <w:r w:rsidRPr="001E1D5F">
              <w:rPr>
                <w:rFonts w:ascii="Gill Sans MT" w:eastAsiaTheme="minorEastAsia" w:hAnsi="Gill Sans MT" w:cs="Calibri"/>
                <w:spacing w:val="-2"/>
                <w:sz w:val="20"/>
                <w:szCs w:val="20"/>
                <w:lang w:eastAsia="en-GB"/>
              </w:rPr>
              <w:t>Project</w:t>
            </w:r>
            <w:r w:rsidRPr="001E1D5F">
              <w:rPr>
                <w:rFonts w:ascii="Gill Sans MT" w:eastAsiaTheme="minorEastAsia" w:hAnsi="Gill Sans MT" w:cs="Times New Roman"/>
                <w:spacing w:val="-3"/>
                <w:sz w:val="20"/>
                <w:szCs w:val="20"/>
                <w:lang w:eastAsia="en-GB"/>
              </w:rPr>
              <w:t xml:space="preserve"> </w:t>
            </w:r>
            <w:r w:rsidRPr="001E1D5F">
              <w:rPr>
                <w:rFonts w:ascii="Gill Sans MT" w:eastAsiaTheme="minorEastAsia" w:hAnsi="Gill Sans MT" w:cs="Calibri"/>
                <w:spacing w:val="-2"/>
                <w:sz w:val="20"/>
                <w:szCs w:val="20"/>
                <w:lang w:eastAsia="en-GB"/>
              </w:rPr>
              <w:t>Team</w:t>
            </w:r>
            <w:r w:rsidRPr="001E1D5F">
              <w:rPr>
                <w:rFonts w:ascii="Gill Sans MT" w:eastAsiaTheme="minorEastAsia" w:hAnsi="Gill Sans MT" w:cs="Times New Roman"/>
                <w:spacing w:val="-2"/>
                <w:sz w:val="20"/>
                <w:szCs w:val="20"/>
                <w:lang w:eastAsia="en-GB"/>
              </w:rPr>
              <w:t xml:space="preserve"> </w:t>
            </w:r>
            <w:r w:rsidRPr="001E1D5F">
              <w:rPr>
                <w:rFonts w:ascii="Gill Sans MT" w:eastAsiaTheme="minorEastAsia" w:hAnsi="Gill Sans MT" w:cs="Calibri"/>
                <w:spacing w:val="-4"/>
                <w:sz w:val="20"/>
                <w:szCs w:val="20"/>
                <w:lang w:eastAsia="en-GB"/>
              </w:rPr>
              <w:t>(PT)</w:t>
            </w:r>
          </w:p>
        </w:tc>
        <w:tc>
          <w:tcPr>
            <w:tcW w:w="1562" w:type="dxa"/>
            <w:tcBorders>
              <w:top w:val="single" w:sz="4" w:space="0" w:color="000000"/>
              <w:left w:val="single" w:sz="4" w:space="0" w:color="000000"/>
              <w:bottom w:val="single" w:sz="4" w:space="0" w:color="000000"/>
              <w:right w:val="single" w:sz="4" w:space="0" w:color="000000"/>
            </w:tcBorders>
          </w:tcPr>
          <w:p w14:paraId="53338B4E" w14:textId="1EC98A15" w:rsidR="001E1D5F" w:rsidRPr="001E1D5F" w:rsidRDefault="00811C5B" w:rsidP="001E1D5F">
            <w:pPr>
              <w:widowControl w:val="0"/>
              <w:kinsoku w:val="0"/>
              <w:overflowPunct w:val="0"/>
              <w:autoSpaceDE w:val="0"/>
              <w:autoSpaceDN w:val="0"/>
              <w:adjustRightInd w:val="0"/>
              <w:spacing w:before="24" w:after="0" w:line="225"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Dec</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22</w:t>
            </w:r>
          </w:p>
        </w:tc>
        <w:tc>
          <w:tcPr>
            <w:tcW w:w="1560" w:type="dxa"/>
            <w:tcBorders>
              <w:top w:val="single" w:sz="4" w:space="0" w:color="000000"/>
              <w:left w:val="single" w:sz="4" w:space="0" w:color="000000"/>
              <w:bottom w:val="single" w:sz="4" w:space="0" w:color="000000"/>
              <w:right w:val="single" w:sz="4" w:space="0" w:color="000000"/>
            </w:tcBorders>
          </w:tcPr>
          <w:p w14:paraId="7B7414B6" w14:textId="585B721E" w:rsidR="001E1D5F" w:rsidRPr="001E1D5F" w:rsidRDefault="00811C5B" w:rsidP="001E1D5F">
            <w:pPr>
              <w:widowControl w:val="0"/>
              <w:kinsoku w:val="0"/>
              <w:overflowPunct w:val="0"/>
              <w:autoSpaceDE w:val="0"/>
              <w:autoSpaceDN w:val="0"/>
              <w:adjustRightInd w:val="0"/>
              <w:spacing w:before="24" w:after="0" w:line="225"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Jan</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22</w:t>
            </w:r>
          </w:p>
        </w:tc>
      </w:tr>
      <w:tr w:rsidR="001E1D5F" w:rsidRPr="001E1D5F" w14:paraId="15A57F00" w14:textId="77777777" w:rsidTr="006F70E3">
        <w:trPr>
          <w:trHeight w:val="269"/>
        </w:trPr>
        <w:tc>
          <w:tcPr>
            <w:tcW w:w="3892" w:type="dxa"/>
            <w:tcBorders>
              <w:top w:val="single" w:sz="4" w:space="0" w:color="000000"/>
              <w:left w:val="single" w:sz="4" w:space="0" w:color="000000"/>
              <w:bottom w:val="single" w:sz="4" w:space="0" w:color="000000"/>
              <w:right w:val="single" w:sz="4" w:space="0" w:color="000000"/>
            </w:tcBorders>
          </w:tcPr>
          <w:p w14:paraId="7EA4AD5D" w14:textId="77777777" w:rsidR="001E1D5F" w:rsidRPr="001E1D5F" w:rsidRDefault="001E1D5F" w:rsidP="001E1D5F">
            <w:pPr>
              <w:widowControl w:val="0"/>
              <w:kinsoku w:val="0"/>
              <w:overflowPunct w:val="0"/>
              <w:autoSpaceDE w:val="0"/>
              <w:autoSpaceDN w:val="0"/>
              <w:adjustRightInd w:val="0"/>
              <w:spacing w:before="13" w:after="0" w:line="236" w:lineRule="exact"/>
              <w:rPr>
                <w:rFonts w:ascii="Gill Sans MT" w:eastAsiaTheme="minorEastAsia" w:hAnsi="Gill Sans MT" w:cs="Calibri"/>
                <w:spacing w:val="-5"/>
                <w:w w:val="95"/>
                <w:sz w:val="20"/>
                <w:szCs w:val="20"/>
                <w:lang w:eastAsia="en-GB"/>
              </w:rPr>
            </w:pPr>
            <w:r w:rsidRPr="001E1D5F">
              <w:rPr>
                <w:rFonts w:ascii="Gill Sans MT" w:eastAsiaTheme="minorEastAsia" w:hAnsi="Gill Sans MT" w:cs="Calibri"/>
                <w:w w:val="95"/>
                <w:sz w:val="20"/>
                <w:szCs w:val="20"/>
                <w:lang w:eastAsia="en-GB"/>
              </w:rPr>
              <w:t>Consultant</w:t>
            </w:r>
            <w:r w:rsidRPr="001E1D5F">
              <w:rPr>
                <w:rFonts w:ascii="Gill Sans MT" w:eastAsiaTheme="minorEastAsia" w:hAnsi="Gill Sans MT" w:cs="Times New Roman"/>
                <w:spacing w:val="21"/>
                <w:sz w:val="20"/>
                <w:szCs w:val="20"/>
                <w:lang w:eastAsia="en-GB"/>
              </w:rPr>
              <w:t xml:space="preserve"> </w:t>
            </w:r>
            <w:r w:rsidRPr="001E1D5F">
              <w:rPr>
                <w:rFonts w:ascii="Gill Sans MT" w:eastAsiaTheme="minorEastAsia" w:hAnsi="Gill Sans MT" w:cs="Calibri"/>
                <w:w w:val="95"/>
                <w:sz w:val="20"/>
                <w:szCs w:val="20"/>
                <w:lang w:eastAsia="en-GB"/>
              </w:rPr>
              <w:t>Appointment</w:t>
            </w:r>
            <w:r w:rsidRPr="001E1D5F">
              <w:rPr>
                <w:rFonts w:ascii="Gill Sans MT" w:eastAsiaTheme="minorEastAsia" w:hAnsi="Gill Sans MT" w:cs="Times New Roman"/>
                <w:spacing w:val="25"/>
                <w:sz w:val="20"/>
                <w:szCs w:val="20"/>
                <w:lang w:eastAsia="en-GB"/>
              </w:rPr>
              <w:t xml:space="preserve"> </w:t>
            </w:r>
            <w:r w:rsidRPr="001E1D5F">
              <w:rPr>
                <w:rFonts w:ascii="Gill Sans MT" w:eastAsiaTheme="minorEastAsia" w:hAnsi="Gill Sans MT" w:cs="Calibri"/>
                <w:w w:val="95"/>
                <w:sz w:val="20"/>
                <w:szCs w:val="20"/>
                <w:lang w:eastAsia="en-GB"/>
              </w:rPr>
              <w:t>&amp;</w:t>
            </w:r>
            <w:r w:rsidRPr="001E1D5F">
              <w:rPr>
                <w:rFonts w:ascii="Gill Sans MT" w:eastAsiaTheme="minorEastAsia" w:hAnsi="Gill Sans MT" w:cs="Times New Roman"/>
                <w:spacing w:val="22"/>
                <w:sz w:val="20"/>
                <w:szCs w:val="20"/>
                <w:lang w:eastAsia="en-GB"/>
              </w:rPr>
              <w:t xml:space="preserve"> </w:t>
            </w:r>
            <w:r w:rsidRPr="001E1D5F">
              <w:rPr>
                <w:rFonts w:ascii="Gill Sans MT" w:eastAsiaTheme="minorEastAsia" w:hAnsi="Gill Sans MT" w:cs="Calibri"/>
                <w:w w:val="95"/>
                <w:sz w:val="20"/>
                <w:szCs w:val="20"/>
                <w:lang w:eastAsia="en-GB"/>
              </w:rPr>
              <w:t>Start-</w:t>
            </w:r>
            <w:r w:rsidRPr="001E1D5F">
              <w:rPr>
                <w:rFonts w:ascii="Gill Sans MT" w:eastAsiaTheme="minorEastAsia" w:hAnsi="Gill Sans MT" w:cs="Calibri"/>
                <w:spacing w:val="-5"/>
                <w:w w:val="95"/>
                <w:sz w:val="20"/>
                <w:szCs w:val="20"/>
                <w:lang w:eastAsia="en-GB"/>
              </w:rPr>
              <w:t>Up</w:t>
            </w:r>
          </w:p>
        </w:tc>
        <w:tc>
          <w:tcPr>
            <w:tcW w:w="1562" w:type="dxa"/>
            <w:tcBorders>
              <w:top w:val="single" w:sz="4" w:space="0" w:color="000000"/>
              <w:left w:val="single" w:sz="4" w:space="0" w:color="000000"/>
              <w:bottom w:val="single" w:sz="4" w:space="0" w:color="000000"/>
              <w:right w:val="single" w:sz="4" w:space="0" w:color="000000"/>
            </w:tcBorders>
          </w:tcPr>
          <w:p w14:paraId="0E9BD0B5" w14:textId="31D85A54" w:rsidR="001E1D5F" w:rsidRPr="001E1D5F" w:rsidRDefault="00811C5B" w:rsidP="001E1D5F">
            <w:pPr>
              <w:widowControl w:val="0"/>
              <w:kinsoku w:val="0"/>
              <w:overflowPunct w:val="0"/>
              <w:autoSpaceDE w:val="0"/>
              <w:autoSpaceDN w:val="0"/>
              <w:adjustRightInd w:val="0"/>
              <w:spacing w:before="23" w:after="0" w:line="227"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Jan</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22</w:t>
            </w:r>
          </w:p>
        </w:tc>
        <w:tc>
          <w:tcPr>
            <w:tcW w:w="1560" w:type="dxa"/>
            <w:tcBorders>
              <w:top w:val="single" w:sz="4" w:space="0" w:color="000000"/>
              <w:left w:val="single" w:sz="4" w:space="0" w:color="000000"/>
              <w:bottom w:val="single" w:sz="4" w:space="0" w:color="000000"/>
              <w:right w:val="single" w:sz="4" w:space="0" w:color="000000"/>
            </w:tcBorders>
          </w:tcPr>
          <w:p w14:paraId="0AA2766A" w14:textId="109311C0" w:rsidR="001E1D5F" w:rsidRPr="001E1D5F" w:rsidRDefault="00811C5B" w:rsidP="001E1D5F">
            <w:pPr>
              <w:widowControl w:val="0"/>
              <w:kinsoku w:val="0"/>
              <w:overflowPunct w:val="0"/>
              <w:autoSpaceDE w:val="0"/>
              <w:autoSpaceDN w:val="0"/>
              <w:adjustRightInd w:val="0"/>
              <w:spacing w:before="23" w:after="0" w:line="227"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Jan</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22</w:t>
            </w:r>
          </w:p>
        </w:tc>
      </w:tr>
      <w:tr w:rsidR="001E1D5F" w:rsidRPr="001E1D5F" w14:paraId="49EE0EAD" w14:textId="77777777" w:rsidTr="006F70E3">
        <w:trPr>
          <w:trHeight w:val="269"/>
        </w:trPr>
        <w:tc>
          <w:tcPr>
            <w:tcW w:w="3892" w:type="dxa"/>
            <w:tcBorders>
              <w:top w:val="single" w:sz="4" w:space="0" w:color="000000"/>
              <w:left w:val="single" w:sz="4" w:space="0" w:color="000000"/>
              <w:bottom w:val="single" w:sz="4" w:space="0" w:color="000000"/>
              <w:right w:val="single" w:sz="4" w:space="0" w:color="000000"/>
            </w:tcBorders>
          </w:tcPr>
          <w:p w14:paraId="0905E936" w14:textId="77777777" w:rsidR="001E1D5F" w:rsidRPr="001E1D5F" w:rsidRDefault="001E1D5F" w:rsidP="001E1D5F">
            <w:pPr>
              <w:widowControl w:val="0"/>
              <w:kinsoku w:val="0"/>
              <w:overflowPunct w:val="0"/>
              <w:autoSpaceDE w:val="0"/>
              <w:autoSpaceDN w:val="0"/>
              <w:adjustRightInd w:val="0"/>
              <w:spacing w:before="14" w:after="0" w:line="235" w:lineRule="exact"/>
              <w:rPr>
                <w:rFonts w:ascii="Gill Sans MT" w:eastAsiaTheme="minorEastAsia" w:hAnsi="Gill Sans MT" w:cs="Calibri"/>
                <w:spacing w:val="-5"/>
                <w:sz w:val="20"/>
                <w:szCs w:val="20"/>
                <w:lang w:eastAsia="en-GB"/>
              </w:rPr>
            </w:pPr>
            <w:r w:rsidRPr="001E1D5F">
              <w:rPr>
                <w:rFonts w:ascii="Gill Sans MT" w:eastAsiaTheme="minorEastAsia" w:hAnsi="Gill Sans MT" w:cs="Calibri"/>
                <w:sz w:val="20"/>
                <w:szCs w:val="20"/>
                <w:lang w:eastAsia="en-GB"/>
              </w:rPr>
              <w:t>RIBA</w:t>
            </w:r>
            <w:r w:rsidRPr="001E1D5F">
              <w:rPr>
                <w:rFonts w:ascii="Gill Sans MT" w:eastAsiaTheme="minorEastAsia" w:hAnsi="Gill Sans MT" w:cs="Times New Roman"/>
                <w:spacing w:val="-11"/>
                <w:sz w:val="20"/>
                <w:szCs w:val="20"/>
                <w:lang w:eastAsia="en-GB"/>
              </w:rPr>
              <w:t xml:space="preserve"> </w:t>
            </w:r>
            <w:r w:rsidRPr="001E1D5F">
              <w:rPr>
                <w:rFonts w:ascii="Gill Sans MT" w:eastAsiaTheme="minorEastAsia" w:hAnsi="Gill Sans MT" w:cs="Calibri"/>
                <w:sz w:val="20"/>
                <w:szCs w:val="20"/>
                <w:lang w:eastAsia="en-GB"/>
              </w:rPr>
              <w:t>stage</w:t>
            </w:r>
            <w:r w:rsidRPr="001E1D5F">
              <w:rPr>
                <w:rFonts w:ascii="Gill Sans MT" w:eastAsiaTheme="minorEastAsia" w:hAnsi="Gill Sans MT" w:cs="Times New Roman"/>
                <w:spacing w:val="-12"/>
                <w:sz w:val="20"/>
                <w:szCs w:val="20"/>
                <w:lang w:eastAsia="en-GB"/>
              </w:rPr>
              <w:t xml:space="preserve"> </w:t>
            </w:r>
            <w:r w:rsidRPr="001E1D5F">
              <w:rPr>
                <w:rFonts w:ascii="Gill Sans MT" w:eastAsiaTheme="minorEastAsia" w:hAnsi="Gill Sans MT" w:cs="Calibri"/>
                <w:sz w:val="20"/>
                <w:szCs w:val="20"/>
                <w:lang w:eastAsia="en-GB"/>
              </w:rPr>
              <w:t>2</w:t>
            </w:r>
            <w:r w:rsidRPr="001E1D5F">
              <w:rPr>
                <w:rFonts w:ascii="Gill Sans MT" w:eastAsiaTheme="minorEastAsia" w:hAnsi="Gill Sans MT" w:cs="Times New Roman"/>
                <w:spacing w:val="-11"/>
                <w:sz w:val="20"/>
                <w:szCs w:val="20"/>
                <w:lang w:eastAsia="en-GB"/>
              </w:rPr>
              <w:t xml:space="preserve"> </w:t>
            </w:r>
            <w:r w:rsidRPr="001E1D5F">
              <w:rPr>
                <w:rFonts w:ascii="Gill Sans MT" w:eastAsiaTheme="minorEastAsia" w:hAnsi="Gill Sans MT" w:cs="Calibri"/>
                <w:sz w:val="20"/>
                <w:szCs w:val="20"/>
                <w:lang w:eastAsia="en-GB"/>
              </w:rPr>
              <w:t>works</w:t>
            </w:r>
            <w:r w:rsidRPr="001E1D5F">
              <w:rPr>
                <w:rFonts w:ascii="Gill Sans MT" w:eastAsiaTheme="minorEastAsia" w:hAnsi="Gill Sans MT" w:cs="Times New Roman"/>
                <w:spacing w:val="-11"/>
                <w:sz w:val="20"/>
                <w:szCs w:val="20"/>
                <w:lang w:eastAsia="en-GB"/>
              </w:rPr>
              <w:t xml:space="preserve"> </w:t>
            </w:r>
            <w:r w:rsidRPr="001E1D5F">
              <w:rPr>
                <w:rFonts w:ascii="Gill Sans MT" w:eastAsiaTheme="minorEastAsia" w:hAnsi="Gill Sans MT" w:cs="Calibri"/>
                <w:sz w:val="20"/>
                <w:szCs w:val="20"/>
                <w:lang w:eastAsia="en-GB"/>
              </w:rPr>
              <w:t>and</w:t>
            </w:r>
            <w:r w:rsidRPr="001E1D5F">
              <w:rPr>
                <w:rFonts w:ascii="Gill Sans MT" w:eastAsiaTheme="minorEastAsia" w:hAnsi="Gill Sans MT" w:cs="Times New Roman"/>
                <w:spacing w:val="-12"/>
                <w:sz w:val="20"/>
                <w:szCs w:val="20"/>
                <w:lang w:eastAsia="en-GB"/>
              </w:rPr>
              <w:t xml:space="preserve"> </w:t>
            </w:r>
            <w:r w:rsidRPr="001E1D5F">
              <w:rPr>
                <w:rFonts w:ascii="Gill Sans MT" w:eastAsiaTheme="minorEastAsia" w:hAnsi="Gill Sans MT" w:cs="Calibri"/>
                <w:sz w:val="20"/>
                <w:szCs w:val="20"/>
                <w:lang w:eastAsia="en-GB"/>
              </w:rPr>
              <w:t>sign</w:t>
            </w:r>
            <w:r w:rsidRPr="001E1D5F">
              <w:rPr>
                <w:rFonts w:ascii="Gill Sans MT" w:eastAsiaTheme="minorEastAsia" w:hAnsi="Gill Sans MT" w:cs="Times New Roman"/>
                <w:spacing w:val="-12"/>
                <w:sz w:val="20"/>
                <w:szCs w:val="20"/>
                <w:lang w:eastAsia="en-GB"/>
              </w:rPr>
              <w:t xml:space="preserve"> </w:t>
            </w:r>
            <w:r w:rsidRPr="001E1D5F">
              <w:rPr>
                <w:rFonts w:ascii="Gill Sans MT" w:eastAsiaTheme="minorEastAsia" w:hAnsi="Gill Sans MT" w:cs="Calibri"/>
                <w:spacing w:val="-5"/>
                <w:sz w:val="20"/>
                <w:szCs w:val="20"/>
                <w:lang w:eastAsia="en-GB"/>
              </w:rPr>
              <w:t>off</w:t>
            </w:r>
          </w:p>
        </w:tc>
        <w:tc>
          <w:tcPr>
            <w:tcW w:w="1562" w:type="dxa"/>
            <w:tcBorders>
              <w:top w:val="single" w:sz="4" w:space="0" w:color="000000"/>
              <w:left w:val="single" w:sz="4" w:space="0" w:color="000000"/>
              <w:bottom w:val="single" w:sz="4" w:space="0" w:color="000000"/>
              <w:right w:val="single" w:sz="4" w:space="0" w:color="000000"/>
            </w:tcBorders>
          </w:tcPr>
          <w:p w14:paraId="42D077A9" w14:textId="2B25CA3C" w:rsidR="001E1D5F" w:rsidRPr="001E1D5F" w:rsidRDefault="00811C5B" w:rsidP="001E1D5F">
            <w:pPr>
              <w:widowControl w:val="0"/>
              <w:kinsoku w:val="0"/>
              <w:overflowPunct w:val="0"/>
              <w:autoSpaceDE w:val="0"/>
              <w:autoSpaceDN w:val="0"/>
              <w:adjustRightInd w:val="0"/>
              <w:spacing w:before="24" w:after="0" w:line="225"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Feb</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22</w:t>
            </w:r>
          </w:p>
        </w:tc>
        <w:tc>
          <w:tcPr>
            <w:tcW w:w="1560" w:type="dxa"/>
            <w:tcBorders>
              <w:top w:val="single" w:sz="4" w:space="0" w:color="000000"/>
              <w:left w:val="single" w:sz="4" w:space="0" w:color="000000"/>
              <w:bottom w:val="single" w:sz="4" w:space="0" w:color="000000"/>
              <w:right w:val="single" w:sz="4" w:space="0" w:color="000000"/>
            </w:tcBorders>
          </w:tcPr>
          <w:p w14:paraId="528B6D54" w14:textId="6D506E78" w:rsidR="001E1D5F" w:rsidRPr="001E1D5F" w:rsidRDefault="00811C5B" w:rsidP="001E1D5F">
            <w:pPr>
              <w:widowControl w:val="0"/>
              <w:kinsoku w:val="0"/>
              <w:overflowPunct w:val="0"/>
              <w:autoSpaceDE w:val="0"/>
              <w:autoSpaceDN w:val="0"/>
              <w:adjustRightInd w:val="0"/>
              <w:spacing w:before="24" w:after="0" w:line="225"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Jun</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23</w:t>
            </w:r>
          </w:p>
        </w:tc>
      </w:tr>
      <w:tr w:rsidR="001E1D5F" w:rsidRPr="001E1D5F" w14:paraId="78E94A43" w14:textId="77777777" w:rsidTr="006F70E3">
        <w:trPr>
          <w:trHeight w:val="270"/>
        </w:trPr>
        <w:tc>
          <w:tcPr>
            <w:tcW w:w="3892" w:type="dxa"/>
            <w:tcBorders>
              <w:top w:val="single" w:sz="4" w:space="0" w:color="000000"/>
              <w:left w:val="single" w:sz="4" w:space="0" w:color="000000"/>
              <w:bottom w:val="single" w:sz="4" w:space="0" w:color="000000"/>
              <w:right w:val="single" w:sz="4" w:space="0" w:color="000000"/>
            </w:tcBorders>
          </w:tcPr>
          <w:p w14:paraId="4CB5D08C" w14:textId="77777777" w:rsidR="001E1D5F" w:rsidRPr="001E1D5F" w:rsidRDefault="001E1D5F" w:rsidP="001E1D5F">
            <w:pPr>
              <w:widowControl w:val="0"/>
              <w:kinsoku w:val="0"/>
              <w:overflowPunct w:val="0"/>
              <w:autoSpaceDE w:val="0"/>
              <w:autoSpaceDN w:val="0"/>
              <w:adjustRightInd w:val="0"/>
              <w:spacing w:before="13" w:after="0" w:line="237" w:lineRule="exact"/>
              <w:rPr>
                <w:rFonts w:ascii="Gill Sans MT" w:eastAsiaTheme="minorEastAsia" w:hAnsi="Gill Sans MT" w:cs="Calibri"/>
                <w:spacing w:val="-10"/>
                <w:sz w:val="20"/>
                <w:szCs w:val="20"/>
                <w:lang w:eastAsia="en-GB"/>
              </w:rPr>
            </w:pPr>
            <w:r w:rsidRPr="001E1D5F">
              <w:rPr>
                <w:rFonts w:ascii="Gill Sans MT" w:eastAsiaTheme="minorEastAsia" w:hAnsi="Gill Sans MT" w:cs="Calibri"/>
                <w:sz w:val="20"/>
                <w:szCs w:val="20"/>
                <w:lang w:eastAsia="en-GB"/>
              </w:rPr>
              <w:t>RIBA</w:t>
            </w:r>
            <w:r w:rsidRPr="001E1D5F">
              <w:rPr>
                <w:rFonts w:ascii="Gill Sans MT" w:eastAsiaTheme="minorEastAsia" w:hAnsi="Gill Sans MT" w:cs="Times New Roman"/>
                <w:spacing w:val="-11"/>
                <w:sz w:val="20"/>
                <w:szCs w:val="20"/>
                <w:lang w:eastAsia="en-GB"/>
              </w:rPr>
              <w:t xml:space="preserve"> </w:t>
            </w:r>
            <w:r w:rsidRPr="001E1D5F">
              <w:rPr>
                <w:rFonts w:ascii="Gill Sans MT" w:eastAsiaTheme="minorEastAsia" w:hAnsi="Gill Sans MT" w:cs="Calibri"/>
                <w:spacing w:val="-10"/>
                <w:sz w:val="20"/>
                <w:szCs w:val="20"/>
                <w:lang w:eastAsia="en-GB"/>
              </w:rPr>
              <w:t>3</w:t>
            </w:r>
          </w:p>
        </w:tc>
        <w:tc>
          <w:tcPr>
            <w:tcW w:w="1562" w:type="dxa"/>
            <w:tcBorders>
              <w:top w:val="single" w:sz="4" w:space="0" w:color="000000"/>
              <w:left w:val="single" w:sz="4" w:space="0" w:color="000000"/>
              <w:bottom w:val="single" w:sz="4" w:space="0" w:color="000000"/>
              <w:right w:val="single" w:sz="4" w:space="0" w:color="000000"/>
            </w:tcBorders>
          </w:tcPr>
          <w:p w14:paraId="760E728F" w14:textId="3B238806" w:rsidR="001E1D5F" w:rsidRPr="001E1D5F" w:rsidRDefault="00811C5B" w:rsidP="001E1D5F">
            <w:pPr>
              <w:widowControl w:val="0"/>
              <w:kinsoku w:val="0"/>
              <w:overflowPunct w:val="0"/>
              <w:autoSpaceDE w:val="0"/>
              <w:autoSpaceDN w:val="0"/>
              <w:adjustRightInd w:val="0"/>
              <w:spacing w:before="23" w:after="0" w:line="228"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Jul</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23</w:t>
            </w:r>
          </w:p>
        </w:tc>
        <w:tc>
          <w:tcPr>
            <w:tcW w:w="1560" w:type="dxa"/>
            <w:tcBorders>
              <w:top w:val="single" w:sz="4" w:space="0" w:color="000000"/>
              <w:left w:val="single" w:sz="4" w:space="0" w:color="000000"/>
              <w:bottom w:val="single" w:sz="4" w:space="0" w:color="000000"/>
              <w:right w:val="single" w:sz="4" w:space="0" w:color="000000"/>
            </w:tcBorders>
          </w:tcPr>
          <w:p w14:paraId="234DC0C7" w14:textId="5802FCDD" w:rsidR="001E1D5F" w:rsidRPr="001E1D5F" w:rsidRDefault="00811C5B" w:rsidP="001E1D5F">
            <w:pPr>
              <w:widowControl w:val="0"/>
              <w:kinsoku w:val="0"/>
              <w:overflowPunct w:val="0"/>
              <w:autoSpaceDE w:val="0"/>
              <w:autoSpaceDN w:val="0"/>
              <w:adjustRightInd w:val="0"/>
              <w:spacing w:before="23" w:after="0" w:line="228"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Sep</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23</w:t>
            </w:r>
          </w:p>
        </w:tc>
      </w:tr>
      <w:tr w:rsidR="001E1D5F" w:rsidRPr="001E1D5F" w14:paraId="2F37D574" w14:textId="77777777" w:rsidTr="006F70E3">
        <w:trPr>
          <w:trHeight w:val="270"/>
        </w:trPr>
        <w:tc>
          <w:tcPr>
            <w:tcW w:w="3892" w:type="dxa"/>
            <w:tcBorders>
              <w:top w:val="single" w:sz="4" w:space="0" w:color="000000"/>
              <w:left w:val="single" w:sz="4" w:space="0" w:color="000000"/>
              <w:bottom w:val="single" w:sz="4" w:space="0" w:color="000000"/>
              <w:right w:val="single" w:sz="4" w:space="0" w:color="000000"/>
            </w:tcBorders>
          </w:tcPr>
          <w:p w14:paraId="28D2E07B" w14:textId="77777777" w:rsidR="001E1D5F" w:rsidRPr="001E1D5F" w:rsidRDefault="001E1D5F" w:rsidP="001E1D5F">
            <w:pPr>
              <w:widowControl w:val="0"/>
              <w:kinsoku w:val="0"/>
              <w:overflowPunct w:val="0"/>
              <w:autoSpaceDE w:val="0"/>
              <w:autoSpaceDN w:val="0"/>
              <w:adjustRightInd w:val="0"/>
              <w:spacing w:before="13" w:after="0" w:line="237" w:lineRule="exact"/>
              <w:rPr>
                <w:rFonts w:ascii="Gill Sans MT" w:eastAsiaTheme="minorEastAsia" w:hAnsi="Gill Sans MT" w:cs="Calibri"/>
                <w:spacing w:val="-2"/>
                <w:sz w:val="20"/>
                <w:szCs w:val="20"/>
                <w:lang w:eastAsia="en-GB"/>
              </w:rPr>
            </w:pPr>
            <w:r w:rsidRPr="001E1D5F">
              <w:rPr>
                <w:rFonts w:ascii="Gill Sans MT" w:eastAsiaTheme="minorEastAsia" w:hAnsi="Gill Sans MT" w:cs="Calibri"/>
                <w:sz w:val="20"/>
                <w:szCs w:val="20"/>
                <w:lang w:eastAsia="en-GB"/>
              </w:rPr>
              <w:t>NLHF</w:t>
            </w:r>
            <w:r w:rsidRPr="001E1D5F">
              <w:rPr>
                <w:rFonts w:ascii="Gill Sans MT" w:eastAsiaTheme="minorEastAsia" w:hAnsi="Gill Sans MT" w:cs="Times New Roman"/>
                <w:spacing w:val="-12"/>
                <w:sz w:val="20"/>
                <w:szCs w:val="20"/>
                <w:lang w:eastAsia="en-GB"/>
              </w:rPr>
              <w:t xml:space="preserve"> </w:t>
            </w:r>
            <w:r w:rsidRPr="001E1D5F">
              <w:rPr>
                <w:rFonts w:ascii="Gill Sans MT" w:eastAsiaTheme="minorEastAsia" w:hAnsi="Gill Sans MT" w:cs="Calibri"/>
                <w:sz w:val="20"/>
                <w:szCs w:val="20"/>
                <w:lang w:eastAsia="en-GB"/>
              </w:rPr>
              <w:t>round</w:t>
            </w:r>
            <w:r w:rsidRPr="001E1D5F">
              <w:rPr>
                <w:rFonts w:ascii="Gill Sans MT" w:eastAsiaTheme="minorEastAsia" w:hAnsi="Gill Sans MT" w:cs="Times New Roman"/>
                <w:spacing w:val="-10"/>
                <w:sz w:val="20"/>
                <w:szCs w:val="20"/>
                <w:lang w:eastAsia="en-GB"/>
              </w:rPr>
              <w:t xml:space="preserve"> </w:t>
            </w:r>
            <w:r w:rsidRPr="001E1D5F">
              <w:rPr>
                <w:rFonts w:ascii="Gill Sans MT" w:eastAsiaTheme="minorEastAsia" w:hAnsi="Gill Sans MT" w:cs="Calibri"/>
                <w:sz w:val="20"/>
                <w:szCs w:val="20"/>
                <w:lang w:eastAsia="en-GB"/>
              </w:rPr>
              <w:t>2</w:t>
            </w:r>
            <w:r w:rsidRPr="001E1D5F">
              <w:rPr>
                <w:rFonts w:ascii="Gill Sans MT" w:eastAsiaTheme="minorEastAsia" w:hAnsi="Gill Sans MT" w:cs="Times New Roman"/>
                <w:spacing w:val="-12"/>
                <w:sz w:val="20"/>
                <w:szCs w:val="20"/>
                <w:lang w:eastAsia="en-GB"/>
              </w:rPr>
              <w:t xml:space="preserve"> </w:t>
            </w:r>
            <w:r w:rsidRPr="001E1D5F">
              <w:rPr>
                <w:rFonts w:ascii="Gill Sans MT" w:eastAsiaTheme="minorEastAsia" w:hAnsi="Gill Sans MT" w:cs="Calibri"/>
                <w:spacing w:val="-2"/>
                <w:sz w:val="20"/>
                <w:szCs w:val="20"/>
                <w:lang w:eastAsia="en-GB"/>
              </w:rPr>
              <w:t>application</w:t>
            </w:r>
          </w:p>
        </w:tc>
        <w:tc>
          <w:tcPr>
            <w:tcW w:w="1562" w:type="dxa"/>
            <w:tcBorders>
              <w:top w:val="single" w:sz="4" w:space="0" w:color="000000"/>
              <w:left w:val="single" w:sz="4" w:space="0" w:color="000000"/>
              <w:bottom w:val="single" w:sz="4" w:space="0" w:color="000000"/>
              <w:right w:val="single" w:sz="4" w:space="0" w:color="000000"/>
            </w:tcBorders>
          </w:tcPr>
          <w:p w14:paraId="3CFA9724" w14:textId="4DAED54E" w:rsidR="001E1D5F" w:rsidRPr="001E1D5F" w:rsidRDefault="00811C5B" w:rsidP="001E1D5F">
            <w:pPr>
              <w:widowControl w:val="0"/>
              <w:kinsoku w:val="0"/>
              <w:overflowPunct w:val="0"/>
              <w:autoSpaceDE w:val="0"/>
              <w:autoSpaceDN w:val="0"/>
              <w:adjustRightInd w:val="0"/>
              <w:spacing w:before="25" w:after="0" w:line="225"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Oct</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23</w:t>
            </w:r>
          </w:p>
        </w:tc>
        <w:tc>
          <w:tcPr>
            <w:tcW w:w="1560" w:type="dxa"/>
            <w:tcBorders>
              <w:top w:val="single" w:sz="4" w:space="0" w:color="000000"/>
              <w:left w:val="single" w:sz="4" w:space="0" w:color="000000"/>
              <w:bottom w:val="single" w:sz="4" w:space="0" w:color="000000"/>
              <w:right w:val="single" w:sz="4" w:space="0" w:color="000000"/>
            </w:tcBorders>
          </w:tcPr>
          <w:p w14:paraId="74850C5A" w14:textId="25C5D074" w:rsidR="001E1D5F" w:rsidRPr="001E1D5F" w:rsidRDefault="00811C5B" w:rsidP="001E1D5F">
            <w:pPr>
              <w:widowControl w:val="0"/>
              <w:kinsoku w:val="0"/>
              <w:overflowPunct w:val="0"/>
              <w:autoSpaceDE w:val="0"/>
              <w:autoSpaceDN w:val="0"/>
              <w:adjustRightInd w:val="0"/>
              <w:spacing w:before="25" w:after="0" w:line="225"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Oct</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23</w:t>
            </w:r>
          </w:p>
        </w:tc>
      </w:tr>
      <w:tr w:rsidR="001E1D5F" w:rsidRPr="001E1D5F" w14:paraId="175689B4" w14:textId="77777777" w:rsidTr="006F70E3">
        <w:trPr>
          <w:trHeight w:val="270"/>
        </w:trPr>
        <w:tc>
          <w:tcPr>
            <w:tcW w:w="3892" w:type="dxa"/>
            <w:tcBorders>
              <w:top w:val="single" w:sz="4" w:space="0" w:color="000000"/>
              <w:left w:val="single" w:sz="4" w:space="0" w:color="000000"/>
              <w:bottom w:val="single" w:sz="4" w:space="0" w:color="000000"/>
              <w:right w:val="single" w:sz="4" w:space="0" w:color="000000"/>
            </w:tcBorders>
          </w:tcPr>
          <w:p w14:paraId="0C048741" w14:textId="77777777" w:rsidR="001E1D5F" w:rsidRPr="001E1D5F" w:rsidRDefault="001E1D5F" w:rsidP="001E1D5F">
            <w:pPr>
              <w:widowControl w:val="0"/>
              <w:kinsoku w:val="0"/>
              <w:overflowPunct w:val="0"/>
              <w:autoSpaceDE w:val="0"/>
              <w:autoSpaceDN w:val="0"/>
              <w:adjustRightInd w:val="0"/>
              <w:spacing w:before="13" w:after="0" w:line="237" w:lineRule="exact"/>
              <w:rPr>
                <w:rFonts w:ascii="Gill Sans MT" w:eastAsiaTheme="minorEastAsia" w:hAnsi="Gill Sans MT" w:cs="Calibri"/>
                <w:spacing w:val="-2"/>
                <w:sz w:val="20"/>
                <w:szCs w:val="20"/>
                <w:lang w:eastAsia="en-GB"/>
              </w:rPr>
            </w:pPr>
            <w:r w:rsidRPr="001E1D5F">
              <w:rPr>
                <w:rFonts w:ascii="Gill Sans MT" w:eastAsiaTheme="minorEastAsia" w:hAnsi="Gill Sans MT" w:cs="Calibri"/>
                <w:sz w:val="20"/>
                <w:szCs w:val="20"/>
                <w:lang w:eastAsia="en-GB"/>
              </w:rPr>
              <w:t>Round</w:t>
            </w:r>
            <w:r w:rsidRPr="001E1D5F">
              <w:rPr>
                <w:rFonts w:ascii="Gill Sans MT" w:eastAsiaTheme="minorEastAsia" w:hAnsi="Gill Sans MT" w:cs="Times New Roman"/>
                <w:spacing w:val="-10"/>
                <w:sz w:val="20"/>
                <w:szCs w:val="20"/>
                <w:lang w:eastAsia="en-GB"/>
              </w:rPr>
              <w:t xml:space="preserve"> </w:t>
            </w:r>
            <w:r w:rsidRPr="001E1D5F">
              <w:rPr>
                <w:rFonts w:ascii="Gill Sans MT" w:eastAsiaTheme="minorEastAsia" w:hAnsi="Gill Sans MT" w:cs="Calibri"/>
                <w:sz w:val="20"/>
                <w:szCs w:val="20"/>
                <w:lang w:eastAsia="en-GB"/>
              </w:rPr>
              <w:t>2</w:t>
            </w:r>
            <w:r w:rsidRPr="001E1D5F">
              <w:rPr>
                <w:rFonts w:ascii="Gill Sans MT" w:eastAsiaTheme="minorEastAsia" w:hAnsi="Gill Sans MT" w:cs="Times New Roman"/>
                <w:spacing w:val="-11"/>
                <w:sz w:val="20"/>
                <w:szCs w:val="20"/>
                <w:lang w:eastAsia="en-GB"/>
              </w:rPr>
              <w:t xml:space="preserve"> </w:t>
            </w:r>
            <w:r w:rsidRPr="001E1D5F">
              <w:rPr>
                <w:rFonts w:ascii="Gill Sans MT" w:eastAsiaTheme="minorEastAsia" w:hAnsi="Gill Sans MT" w:cs="Calibri"/>
                <w:spacing w:val="-2"/>
                <w:sz w:val="20"/>
                <w:szCs w:val="20"/>
                <w:lang w:eastAsia="en-GB"/>
              </w:rPr>
              <w:t>approval</w:t>
            </w:r>
          </w:p>
        </w:tc>
        <w:tc>
          <w:tcPr>
            <w:tcW w:w="1562" w:type="dxa"/>
            <w:tcBorders>
              <w:top w:val="single" w:sz="4" w:space="0" w:color="000000"/>
              <w:left w:val="single" w:sz="4" w:space="0" w:color="000000"/>
              <w:bottom w:val="single" w:sz="4" w:space="0" w:color="000000"/>
              <w:right w:val="single" w:sz="4" w:space="0" w:color="000000"/>
            </w:tcBorders>
          </w:tcPr>
          <w:p w14:paraId="24C5805D" w14:textId="77777777" w:rsidR="001E1D5F" w:rsidRPr="001E1D5F" w:rsidRDefault="001E1D5F" w:rsidP="001E1D5F">
            <w:pPr>
              <w:widowControl w:val="0"/>
              <w:kinsoku w:val="0"/>
              <w:overflowPunct w:val="0"/>
              <w:autoSpaceDE w:val="0"/>
              <w:autoSpaceDN w:val="0"/>
              <w:adjustRightInd w:val="0"/>
              <w:spacing w:before="23" w:after="0" w:line="228" w:lineRule="exact"/>
              <w:rPr>
                <w:rFonts w:ascii="Gill Sans MT" w:eastAsiaTheme="minorEastAsia" w:hAnsi="Gill Sans MT" w:cs="Calibri"/>
                <w:spacing w:val="-5"/>
                <w:w w:val="105"/>
                <w:sz w:val="20"/>
                <w:szCs w:val="20"/>
                <w:lang w:eastAsia="en-GB"/>
              </w:rPr>
            </w:pPr>
            <w:r w:rsidRPr="001E1D5F">
              <w:rPr>
                <w:rFonts w:ascii="Gill Sans MT" w:eastAsiaTheme="minorEastAsia" w:hAnsi="Gill Sans MT" w:cs="Calibri"/>
                <w:sz w:val="20"/>
                <w:szCs w:val="20"/>
                <w:lang w:eastAsia="en-GB"/>
              </w:rPr>
              <w:t>Mar-</w:t>
            </w:r>
            <w:r w:rsidRPr="001E1D5F">
              <w:rPr>
                <w:rFonts w:ascii="Gill Sans MT" w:eastAsiaTheme="minorEastAsia" w:hAnsi="Gill Sans MT" w:cs="Calibri"/>
                <w:spacing w:val="-5"/>
                <w:w w:val="105"/>
                <w:sz w:val="20"/>
                <w:szCs w:val="20"/>
                <w:lang w:eastAsia="en-GB"/>
              </w:rPr>
              <w:t>24</w:t>
            </w:r>
          </w:p>
        </w:tc>
        <w:tc>
          <w:tcPr>
            <w:tcW w:w="1560" w:type="dxa"/>
            <w:tcBorders>
              <w:top w:val="single" w:sz="4" w:space="0" w:color="000000"/>
              <w:left w:val="single" w:sz="4" w:space="0" w:color="000000"/>
              <w:bottom w:val="single" w:sz="4" w:space="0" w:color="000000"/>
              <w:right w:val="single" w:sz="4" w:space="0" w:color="000000"/>
            </w:tcBorders>
          </w:tcPr>
          <w:p w14:paraId="47DA28A8" w14:textId="77777777" w:rsidR="001E1D5F" w:rsidRPr="001E1D5F" w:rsidRDefault="001E1D5F" w:rsidP="001E1D5F">
            <w:pPr>
              <w:widowControl w:val="0"/>
              <w:kinsoku w:val="0"/>
              <w:overflowPunct w:val="0"/>
              <w:autoSpaceDE w:val="0"/>
              <w:autoSpaceDN w:val="0"/>
              <w:adjustRightInd w:val="0"/>
              <w:spacing w:before="23" w:after="0" w:line="228" w:lineRule="exact"/>
              <w:rPr>
                <w:rFonts w:ascii="Gill Sans MT" w:eastAsiaTheme="minorEastAsia" w:hAnsi="Gill Sans MT" w:cs="Calibri"/>
                <w:spacing w:val="-5"/>
                <w:w w:val="105"/>
                <w:sz w:val="20"/>
                <w:szCs w:val="20"/>
                <w:lang w:eastAsia="en-GB"/>
              </w:rPr>
            </w:pPr>
            <w:r w:rsidRPr="001E1D5F">
              <w:rPr>
                <w:rFonts w:ascii="Gill Sans MT" w:eastAsiaTheme="minorEastAsia" w:hAnsi="Gill Sans MT" w:cs="Calibri"/>
                <w:sz w:val="20"/>
                <w:szCs w:val="20"/>
                <w:lang w:eastAsia="en-GB"/>
              </w:rPr>
              <w:t>Mar-</w:t>
            </w:r>
            <w:r w:rsidRPr="001E1D5F">
              <w:rPr>
                <w:rFonts w:ascii="Gill Sans MT" w:eastAsiaTheme="minorEastAsia" w:hAnsi="Gill Sans MT" w:cs="Calibri"/>
                <w:spacing w:val="-5"/>
                <w:w w:val="105"/>
                <w:sz w:val="20"/>
                <w:szCs w:val="20"/>
                <w:lang w:eastAsia="en-GB"/>
              </w:rPr>
              <w:t>24</w:t>
            </w:r>
          </w:p>
        </w:tc>
      </w:tr>
      <w:tr w:rsidR="001E1D5F" w:rsidRPr="001E1D5F" w14:paraId="6B809F4B" w14:textId="77777777" w:rsidTr="006F70E3">
        <w:trPr>
          <w:trHeight w:val="268"/>
        </w:trPr>
        <w:tc>
          <w:tcPr>
            <w:tcW w:w="3892" w:type="dxa"/>
            <w:tcBorders>
              <w:top w:val="single" w:sz="4" w:space="0" w:color="000000"/>
              <w:left w:val="single" w:sz="4" w:space="0" w:color="000000"/>
              <w:bottom w:val="single" w:sz="4" w:space="0" w:color="000000"/>
              <w:right w:val="single" w:sz="4" w:space="0" w:color="000000"/>
            </w:tcBorders>
          </w:tcPr>
          <w:p w14:paraId="6DED7B9B"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18"/>
                <w:szCs w:val="18"/>
                <w:lang w:eastAsia="en-GB"/>
              </w:rPr>
            </w:pPr>
          </w:p>
        </w:tc>
        <w:tc>
          <w:tcPr>
            <w:tcW w:w="1562" w:type="dxa"/>
            <w:tcBorders>
              <w:top w:val="single" w:sz="4" w:space="0" w:color="000000"/>
              <w:left w:val="single" w:sz="4" w:space="0" w:color="000000"/>
              <w:bottom w:val="single" w:sz="4" w:space="0" w:color="000000"/>
              <w:right w:val="single" w:sz="4" w:space="0" w:color="000000"/>
            </w:tcBorders>
          </w:tcPr>
          <w:p w14:paraId="4AABD282"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18"/>
                <w:szCs w:val="18"/>
                <w:lang w:eastAsia="en-GB"/>
              </w:rPr>
            </w:pPr>
          </w:p>
        </w:tc>
        <w:tc>
          <w:tcPr>
            <w:tcW w:w="1560" w:type="dxa"/>
            <w:tcBorders>
              <w:top w:val="single" w:sz="4" w:space="0" w:color="000000"/>
              <w:left w:val="single" w:sz="4" w:space="0" w:color="000000"/>
              <w:bottom w:val="single" w:sz="4" w:space="0" w:color="000000"/>
              <w:right w:val="single" w:sz="4" w:space="0" w:color="000000"/>
            </w:tcBorders>
          </w:tcPr>
          <w:p w14:paraId="3CB79FF7"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18"/>
                <w:szCs w:val="18"/>
                <w:lang w:eastAsia="en-GB"/>
              </w:rPr>
            </w:pPr>
          </w:p>
        </w:tc>
      </w:tr>
      <w:tr w:rsidR="001E1D5F" w:rsidRPr="001E1D5F" w14:paraId="2DCA4083" w14:textId="77777777" w:rsidTr="006F70E3">
        <w:trPr>
          <w:trHeight w:val="270"/>
        </w:trPr>
        <w:tc>
          <w:tcPr>
            <w:tcW w:w="3892" w:type="dxa"/>
            <w:tcBorders>
              <w:top w:val="single" w:sz="4" w:space="0" w:color="000000"/>
              <w:left w:val="single" w:sz="4" w:space="0" w:color="000000"/>
              <w:bottom w:val="single" w:sz="4" w:space="0" w:color="000000"/>
              <w:right w:val="single" w:sz="4" w:space="0" w:color="000000"/>
            </w:tcBorders>
          </w:tcPr>
          <w:p w14:paraId="406BF4E9" w14:textId="77777777" w:rsidR="001E1D5F" w:rsidRPr="001E1D5F" w:rsidRDefault="001E1D5F" w:rsidP="001E1D5F">
            <w:pPr>
              <w:widowControl w:val="0"/>
              <w:kinsoku w:val="0"/>
              <w:overflowPunct w:val="0"/>
              <w:autoSpaceDE w:val="0"/>
              <w:autoSpaceDN w:val="0"/>
              <w:adjustRightInd w:val="0"/>
              <w:spacing w:before="11" w:after="0" w:line="240" w:lineRule="exact"/>
              <w:rPr>
                <w:rFonts w:ascii="Gill Sans MT" w:eastAsiaTheme="minorEastAsia" w:hAnsi="Gill Sans MT" w:cs="Calibri"/>
                <w:b/>
                <w:bCs/>
                <w:spacing w:val="-2"/>
                <w:sz w:val="21"/>
                <w:szCs w:val="21"/>
                <w:lang w:eastAsia="en-GB"/>
              </w:rPr>
            </w:pPr>
            <w:r w:rsidRPr="001E1D5F">
              <w:rPr>
                <w:rFonts w:ascii="Gill Sans MT" w:eastAsiaTheme="minorEastAsia" w:hAnsi="Gill Sans MT" w:cs="Calibri"/>
                <w:b/>
                <w:bCs/>
                <w:sz w:val="21"/>
                <w:szCs w:val="21"/>
                <w:lang w:eastAsia="en-GB"/>
              </w:rPr>
              <w:t>Delivery</w:t>
            </w:r>
            <w:r w:rsidRPr="001E1D5F">
              <w:rPr>
                <w:rFonts w:ascii="Gill Sans MT" w:eastAsiaTheme="minorEastAsia" w:hAnsi="Gill Sans MT" w:cs="Times New Roman"/>
                <w:spacing w:val="6"/>
                <w:sz w:val="21"/>
                <w:szCs w:val="21"/>
                <w:lang w:eastAsia="en-GB"/>
              </w:rPr>
              <w:t xml:space="preserve"> </w:t>
            </w:r>
            <w:r w:rsidRPr="001E1D5F">
              <w:rPr>
                <w:rFonts w:ascii="Gill Sans MT" w:eastAsiaTheme="minorEastAsia" w:hAnsi="Gill Sans MT" w:cs="Calibri"/>
                <w:b/>
                <w:bCs/>
                <w:sz w:val="21"/>
                <w:szCs w:val="21"/>
                <w:lang w:eastAsia="en-GB"/>
              </w:rPr>
              <w:t>Stage</w:t>
            </w:r>
            <w:r w:rsidRPr="001E1D5F">
              <w:rPr>
                <w:rFonts w:ascii="Gill Sans MT" w:eastAsiaTheme="minorEastAsia" w:hAnsi="Gill Sans MT" w:cs="Times New Roman"/>
                <w:spacing w:val="6"/>
                <w:sz w:val="21"/>
                <w:szCs w:val="21"/>
                <w:lang w:eastAsia="en-GB"/>
              </w:rPr>
              <w:t xml:space="preserve"> </w:t>
            </w:r>
            <w:r w:rsidRPr="001E1D5F">
              <w:rPr>
                <w:rFonts w:ascii="Gill Sans MT" w:eastAsiaTheme="minorEastAsia" w:hAnsi="Gill Sans MT" w:cs="Calibri"/>
                <w:b/>
                <w:bCs/>
                <w:spacing w:val="-2"/>
                <w:sz w:val="21"/>
                <w:szCs w:val="21"/>
                <w:lang w:eastAsia="en-GB"/>
              </w:rPr>
              <w:t>milestones</w:t>
            </w:r>
          </w:p>
        </w:tc>
        <w:tc>
          <w:tcPr>
            <w:tcW w:w="1562" w:type="dxa"/>
            <w:tcBorders>
              <w:top w:val="single" w:sz="4" w:space="0" w:color="000000"/>
              <w:left w:val="single" w:sz="4" w:space="0" w:color="000000"/>
              <w:bottom w:val="single" w:sz="4" w:space="0" w:color="000000"/>
              <w:right w:val="single" w:sz="4" w:space="0" w:color="000000"/>
            </w:tcBorders>
          </w:tcPr>
          <w:p w14:paraId="089F6172"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c>
          <w:tcPr>
            <w:tcW w:w="1560" w:type="dxa"/>
            <w:tcBorders>
              <w:top w:val="single" w:sz="4" w:space="0" w:color="000000"/>
              <w:left w:val="single" w:sz="4" w:space="0" w:color="000000"/>
              <w:bottom w:val="single" w:sz="4" w:space="0" w:color="000000"/>
              <w:right w:val="single" w:sz="4" w:space="0" w:color="000000"/>
            </w:tcBorders>
          </w:tcPr>
          <w:p w14:paraId="6569FAE0"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Times New Roman"/>
                <w:sz w:val="20"/>
                <w:szCs w:val="20"/>
                <w:lang w:eastAsia="en-GB"/>
              </w:rPr>
            </w:pPr>
          </w:p>
        </w:tc>
      </w:tr>
      <w:tr w:rsidR="001E1D5F" w:rsidRPr="001E1D5F" w14:paraId="6F166DD5" w14:textId="77777777" w:rsidTr="006F70E3">
        <w:trPr>
          <w:trHeight w:val="268"/>
        </w:trPr>
        <w:tc>
          <w:tcPr>
            <w:tcW w:w="3892" w:type="dxa"/>
            <w:tcBorders>
              <w:top w:val="single" w:sz="4" w:space="0" w:color="000000"/>
              <w:left w:val="single" w:sz="4" w:space="0" w:color="000000"/>
              <w:bottom w:val="single" w:sz="4" w:space="0" w:color="000000"/>
              <w:right w:val="single" w:sz="4" w:space="0" w:color="000000"/>
            </w:tcBorders>
          </w:tcPr>
          <w:p w14:paraId="4319B2F6" w14:textId="77777777" w:rsidR="001E1D5F" w:rsidRPr="001E1D5F" w:rsidRDefault="001E1D5F" w:rsidP="001E1D5F">
            <w:pPr>
              <w:widowControl w:val="0"/>
              <w:kinsoku w:val="0"/>
              <w:overflowPunct w:val="0"/>
              <w:autoSpaceDE w:val="0"/>
              <w:autoSpaceDN w:val="0"/>
              <w:adjustRightInd w:val="0"/>
              <w:spacing w:before="13" w:after="0" w:line="235" w:lineRule="exact"/>
              <w:rPr>
                <w:rFonts w:ascii="Gill Sans MT" w:eastAsiaTheme="minorEastAsia" w:hAnsi="Gill Sans MT" w:cs="Calibri"/>
                <w:spacing w:val="-4"/>
                <w:sz w:val="20"/>
                <w:szCs w:val="20"/>
                <w:lang w:eastAsia="en-GB"/>
              </w:rPr>
            </w:pPr>
            <w:r w:rsidRPr="001E1D5F">
              <w:rPr>
                <w:rFonts w:ascii="Gill Sans MT" w:eastAsiaTheme="minorEastAsia" w:hAnsi="Gill Sans MT" w:cs="Calibri"/>
                <w:sz w:val="20"/>
                <w:szCs w:val="20"/>
                <w:lang w:eastAsia="en-GB"/>
              </w:rPr>
              <w:t>Round</w:t>
            </w:r>
            <w:r w:rsidRPr="001E1D5F">
              <w:rPr>
                <w:rFonts w:ascii="Gill Sans MT" w:eastAsiaTheme="minorEastAsia" w:hAnsi="Gill Sans MT" w:cs="Times New Roman"/>
                <w:spacing w:val="-11"/>
                <w:sz w:val="20"/>
                <w:szCs w:val="20"/>
                <w:lang w:eastAsia="en-GB"/>
              </w:rPr>
              <w:t xml:space="preserve"> </w:t>
            </w:r>
            <w:r w:rsidRPr="001E1D5F">
              <w:rPr>
                <w:rFonts w:ascii="Gill Sans MT" w:eastAsiaTheme="minorEastAsia" w:hAnsi="Gill Sans MT" w:cs="Calibri"/>
                <w:sz w:val="20"/>
                <w:szCs w:val="20"/>
                <w:lang w:eastAsia="en-GB"/>
              </w:rPr>
              <w:t>2</w:t>
            </w:r>
            <w:r w:rsidRPr="001E1D5F">
              <w:rPr>
                <w:rFonts w:ascii="Gill Sans MT" w:eastAsiaTheme="minorEastAsia" w:hAnsi="Gill Sans MT" w:cs="Times New Roman"/>
                <w:spacing w:val="-12"/>
                <w:sz w:val="20"/>
                <w:szCs w:val="20"/>
                <w:lang w:eastAsia="en-GB"/>
              </w:rPr>
              <w:t xml:space="preserve"> </w:t>
            </w:r>
            <w:r w:rsidRPr="001E1D5F">
              <w:rPr>
                <w:rFonts w:ascii="Gill Sans MT" w:eastAsiaTheme="minorEastAsia" w:hAnsi="Gill Sans MT" w:cs="Calibri"/>
                <w:sz w:val="20"/>
                <w:szCs w:val="20"/>
                <w:lang w:eastAsia="en-GB"/>
              </w:rPr>
              <w:t>Permission</w:t>
            </w:r>
            <w:r w:rsidRPr="001E1D5F">
              <w:rPr>
                <w:rFonts w:ascii="Gill Sans MT" w:eastAsiaTheme="minorEastAsia" w:hAnsi="Gill Sans MT" w:cs="Times New Roman"/>
                <w:spacing w:val="28"/>
                <w:sz w:val="20"/>
                <w:szCs w:val="20"/>
                <w:lang w:eastAsia="en-GB"/>
              </w:rPr>
              <w:t xml:space="preserve"> </w:t>
            </w:r>
            <w:r w:rsidRPr="001E1D5F">
              <w:rPr>
                <w:rFonts w:ascii="Gill Sans MT" w:eastAsiaTheme="minorEastAsia" w:hAnsi="Gill Sans MT" w:cs="Calibri"/>
                <w:sz w:val="20"/>
                <w:szCs w:val="20"/>
                <w:lang w:eastAsia="en-GB"/>
              </w:rPr>
              <w:t>to</w:t>
            </w:r>
            <w:r w:rsidRPr="001E1D5F">
              <w:rPr>
                <w:rFonts w:ascii="Gill Sans MT" w:eastAsiaTheme="minorEastAsia" w:hAnsi="Gill Sans MT" w:cs="Times New Roman"/>
                <w:spacing w:val="-10"/>
                <w:sz w:val="20"/>
                <w:szCs w:val="20"/>
                <w:lang w:eastAsia="en-GB"/>
              </w:rPr>
              <w:t xml:space="preserve"> </w:t>
            </w:r>
            <w:r w:rsidRPr="001E1D5F">
              <w:rPr>
                <w:rFonts w:ascii="Gill Sans MT" w:eastAsiaTheme="minorEastAsia" w:hAnsi="Gill Sans MT" w:cs="Calibri"/>
                <w:spacing w:val="-4"/>
                <w:sz w:val="20"/>
                <w:szCs w:val="20"/>
                <w:lang w:eastAsia="en-GB"/>
              </w:rPr>
              <w:t>Start</w:t>
            </w:r>
          </w:p>
        </w:tc>
        <w:tc>
          <w:tcPr>
            <w:tcW w:w="1562" w:type="dxa"/>
            <w:tcBorders>
              <w:top w:val="single" w:sz="4" w:space="0" w:color="000000"/>
              <w:left w:val="single" w:sz="4" w:space="0" w:color="000000"/>
              <w:bottom w:val="single" w:sz="4" w:space="0" w:color="000000"/>
              <w:right w:val="single" w:sz="4" w:space="0" w:color="000000"/>
            </w:tcBorders>
          </w:tcPr>
          <w:p w14:paraId="4BF36B3F" w14:textId="77777777" w:rsidR="001E1D5F" w:rsidRPr="001E1D5F" w:rsidRDefault="001E1D5F" w:rsidP="001E1D5F">
            <w:pPr>
              <w:widowControl w:val="0"/>
              <w:kinsoku w:val="0"/>
              <w:overflowPunct w:val="0"/>
              <w:autoSpaceDE w:val="0"/>
              <w:autoSpaceDN w:val="0"/>
              <w:adjustRightInd w:val="0"/>
              <w:spacing w:before="23" w:after="0" w:line="225" w:lineRule="exact"/>
              <w:rPr>
                <w:rFonts w:ascii="Gill Sans MT" w:eastAsiaTheme="minorEastAsia" w:hAnsi="Gill Sans MT" w:cs="Calibri"/>
                <w:spacing w:val="-5"/>
                <w:w w:val="105"/>
                <w:sz w:val="20"/>
                <w:szCs w:val="20"/>
                <w:lang w:eastAsia="en-GB"/>
              </w:rPr>
            </w:pPr>
            <w:r w:rsidRPr="001E1D5F">
              <w:rPr>
                <w:rFonts w:ascii="Gill Sans MT" w:eastAsiaTheme="minorEastAsia" w:hAnsi="Gill Sans MT" w:cs="Calibri"/>
                <w:sz w:val="20"/>
                <w:szCs w:val="20"/>
                <w:lang w:eastAsia="en-GB"/>
              </w:rPr>
              <w:t>Apr-</w:t>
            </w:r>
            <w:r w:rsidRPr="001E1D5F">
              <w:rPr>
                <w:rFonts w:ascii="Gill Sans MT" w:eastAsiaTheme="minorEastAsia" w:hAnsi="Gill Sans MT" w:cs="Calibri"/>
                <w:spacing w:val="-5"/>
                <w:w w:val="105"/>
                <w:sz w:val="20"/>
                <w:szCs w:val="20"/>
                <w:lang w:eastAsia="en-GB"/>
              </w:rPr>
              <w:t>24</w:t>
            </w:r>
          </w:p>
        </w:tc>
        <w:tc>
          <w:tcPr>
            <w:tcW w:w="1560" w:type="dxa"/>
            <w:tcBorders>
              <w:top w:val="single" w:sz="4" w:space="0" w:color="000000"/>
              <w:left w:val="single" w:sz="4" w:space="0" w:color="000000"/>
              <w:bottom w:val="single" w:sz="4" w:space="0" w:color="000000"/>
              <w:right w:val="single" w:sz="4" w:space="0" w:color="000000"/>
            </w:tcBorders>
          </w:tcPr>
          <w:p w14:paraId="54662E98" w14:textId="45C6A5E7" w:rsidR="001E1D5F" w:rsidRPr="001E1D5F" w:rsidRDefault="00811C5B" w:rsidP="001E1D5F">
            <w:pPr>
              <w:widowControl w:val="0"/>
              <w:kinsoku w:val="0"/>
              <w:overflowPunct w:val="0"/>
              <w:autoSpaceDE w:val="0"/>
              <w:autoSpaceDN w:val="0"/>
              <w:adjustRightInd w:val="0"/>
              <w:spacing w:before="23" w:after="0" w:line="225"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Apr</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24</w:t>
            </w:r>
          </w:p>
        </w:tc>
      </w:tr>
      <w:tr w:rsidR="001E1D5F" w:rsidRPr="001E1D5F" w14:paraId="5B84FEE6" w14:textId="77777777" w:rsidTr="006F70E3">
        <w:trPr>
          <w:trHeight w:val="270"/>
        </w:trPr>
        <w:tc>
          <w:tcPr>
            <w:tcW w:w="3892" w:type="dxa"/>
            <w:tcBorders>
              <w:top w:val="single" w:sz="4" w:space="0" w:color="000000"/>
              <w:left w:val="single" w:sz="4" w:space="0" w:color="000000"/>
              <w:bottom w:val="single" w:sz="4" w:space="0" w:color="000000"/>
              <w:right w:val="single" w:sz="4" w:space="0" w:color="000000"/>
            </w:tcBorders>
          </w:tcPr>
          <w:p w14:paraId="4A8084CE" w14:textId="77777777" w:rsidR="001E1D5F" w:rsidRPr="001E1D5F" w:rsidRDefault="001E1D5F" w:rsidP="001E1D5F">
            <w:pPr>
              <w:widowControl w:val="0"/>
              <w:kinsoku w:val="0"/>
              <w:overflowPunct w:val="0"/>
              <w:autoSpaceDE w:val="0"/>
              <w:autoSpaceDN w:val="0"/>
              <w:adjustRightInd w:val="0"/>
              <w:spacing w:before="15" w:after="0" w:line="235" w:lineRule="exact"/>
              <w:rPr>
                <w:rFonts w:ascii="Gill Sans MT" w:eastAsiaTheme="minorEastAsia" w:hAnsi="Gill Sans MT" w:cs="Calibri"/>
                <w:spacing w:val="-2"/>
                <w:sz w:val="20"/>
                <w:szCs w:val="20"/>
                <w:lang w:eastAsia="en-GB"/>
              </w:rPr>
            </w:pPr>
            <w:r w:rsidRPr="001E1D5F">
              <w:rPr>
                <w:rFonts w:ascii="Gill Sans MT" w:eastAsiaTheme="minorEastAsia" w:hAnsi="Gill Sans MT" w:cs="Calibri"/>
                <w:spacing w:val="-2"/>
                <w:sz w:val="20"/>
                <w:szCs w:val="20"/>
                <w:lang w:eastAsia="en-GB"/>
              </w:rPr>
              <w:t>RIBA</w:t>
            </w:r>
            <w:r w:rsidRPr="001E1D5F">
              <w:rPr>
                <w:rFonts w:ascii="Gill Sans MT" w:eastAsiaTheme="minorEastAsia" w:hAnsi="Gill Sans MT" w:cs="Times New Roman"/>
                <w:spacing w:val="-5"/>
                <w:sz w:val="20"/>
                <w:szCs w:val="20"/>
                <w:lang w:eastAsia="en-GB"/>
              </w:rPr>
              <w:t xml:space="preserve"> </w:t>
            </w:r>
            <w:r w:rsidRPr="001E1D5F">
              <w:rPr>
                <w:rFonts w:ascii="Gill Sans MT" w:eastAsiaTheme="minorEastAsia" w:hAnsi="Gill Sans MT" w:cs="Calibri"/>
                <w:spacing w:val="-2"/>
                <w:sz w:val="20"/>
                <w:szCs w:val="20"/>
                <w:lang w:eastAsia="en-GB"/>
              </w:rPr>
              <w:t>4</w:t>
            </w:r>
            <w:r w:rsidRPr="001E1D5F">
              <w:rPr>
                <w:rFonts w:ascii="Gill Sans MT" w:eastAsiaTheme="minorEastAsia" w:hAnsi="Gill Sans MT" w:cs="Times New Roman"/>
                <w:spacing w:val="-2"/>
                <w:sz w:val="20"/>
                <w:szCs w:val="20"/>
                <w:lang w:eastAsia="en-GB"/>
              </w:rPr>
              <w:t xml:space="preserve"> </w:t>
            </w:r>
            <w:r w:rsidRPr="001E1D5F">
              <w:rPr>
                <w:rFonts w:ascii="Gill Sans MT" w:eastAsiaTheme="minorEastAsia" w:hAnsi="Gill Sans MT" w:cs="Calibri"/>
                <w:spacing w:val="-2"/>
                <w:sz w:val="20"/>
                <w:szCs w:val="20"/>
                <w:lang w:eastAsia="en-GB"/>
              </w:rPr>
              <w:t>and</w:t>
            </w:r>
            <w:r w:rsidRPr="001E1D5F">
              <w:rPr>
                <w:rFonts w:ascii="Gill Sans MT" w:eastAsiaTheme="minorEastAsia" w:hAnsi="Gill Sans MT" w:cs="Times New Roman"/>
                <w:spacing w:val="-5"/>
                <w:sz w:val="20"/>
                <w:szCs w:val="20"/>
                <w:lang w:eastAsia="en-GB"/>
              </w:rPr>
              <w:t xml:space="preserve"> </w:t>
            </w:r>
            <w:r w:rsidRPr="001E1D5F">
              <w:rPr>
                <w:rFonts w:ascii="Gill Sans MT" w:eastAsiaTheme="minorEastAsia" w:hAnsi="Gill Sans MT" w:cs="Calibri"/>
                <w:spacing w:val="-2"/>
                <w:sz w:val="20"/>
                <w:szCs w:val="20"/>
                <w:lang w:eastAsia="en-GB"/>
              </w:rPr>
              <w:t>main</w:t>
            </w:r>
            <w:r w:rsidRPr="001E1D5F">
              <w:rPr>
                <w:rFonts w:ascii="Gill Sans MT" w:eastAsiaTheme="minorEastAsia" w:hAnsi="Gill Sans MT" w:cs="Times New Roman"/>
                <w:spacing w:val="-3"/>
                <w:sz w:val="20"/>
                <w:szCs w:val="20"/>
                <w:lang w:eastAsia="en-GB"/>
              </w:rPr>
              <w:t xml:space="preserve"> </w:t>
            </w:r>
            <w:r w:rsidRPr="001E1D5F">
              <w:rPr>
                <w:rFonts w:ascii="Gill Sans MT" w:eastAsiaTheme="minorEastAsia" w:hAnsi="Gill Sans MT" w:cs="Calibri"/>
                <w:spacing w:val="-2"/>
                <w:sz w:val="20"/>
                <w:szCs w:val="20"/>
                <w:lang w:eastAsia="en-GB"/>
              </w:rPr>
              <w:t>contractor</w:t>
            </w:r>
            <w:r w:rsidRPr="001E1D5F">
              <w:rPr>
                <w:rFonts w:ascii="Gill Sans MT" w:eastAsiaTheme="minorEastAsia" w:hAnsi="Gill Sans MT" w:cs="Times New Roman"/>
                <w:spacing w:val="-4"/>
                <w:sz w:val="20"/>
                <w:szCs w:val="20"/>
                <w:lang w:eastAsia="en-GB"/>
              </w:rPr>
              <w:t xml:space="preserve"> </w:t>
            </w:r>
            <w:r w:rsidRPr="001E1D5F">
              <w:rPr>
                <w:rFonts w:ascii="Gill Sans MT" w:eastAsiaTheme="minorEastAsia" w:hAnsi="Gill Sans MT" w:cs="Calibri"/>
                <w:spacing w:val="-2"/>
                <w:sz w:val="20"/>
                <w:szCs w:val="20"/>
                <w:lang w:eastAsia="en-GB"/>
              </w:rPr>
              <w:t>procurement</w:t>
            </w:r>
          </w:p>
        </w:tc>
        <w:tc>
          <w:tcPr>
            <w:tcW w:w="1562" w:type="dxa"/>
            <w:tcBorders>
              <w:top w:val="single" w:sz="4" w:space="0" w:color="000000"/>
              <w:left w:val="single" w:sz="4" w:space="0" w:color="000000"/>
              <w:bottom w:val="single" w:sz="4" w:space="0" w:color="000000"/>
              <w:right w:val="single" w:sz="4" w:space="0" w:color="000000"/>
            </w:tcBorders>
          </w:tcPr>
          <w:p w14:paraId="3F73B990" w14:textId="39936045" w:rsidR="001E1D5F" w:rsidRPr="001E1D5F" w:rsidRDefault="00D029DB" w:rsidP="001E1D5F">
            <w:pPr>
              <w:widowControl w:val="0"/>
              <w:kinsoku w:val="0"/>
              <w:overflowPunct w:val="0"/>
              <w:autoSpaceDE w:val="0"/>
              <w:autoSpaceDN w:val="0"/>
              <w:adjustRightInd w:val="0"/>
              <w:spacing w:before="25" w:after="0" w:line="225"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Jun</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24</w:t>
            </w:r>
          </w:p>
        </w:tc>
        <w:tc>
          <w:tcPr>
            <w:tcW w:w="1560" w:type="dxa"/>
            <w:tcBorders>
              <w:top w:val="single" w:sz="4" w:space="0" w:color="000000"/>
              <w:left w:val="single" w:sz="4" w:space="0" w:color="000000"/>
              <w:bottom w:val="single" w:sz="4" w:space="0" w:color="000000"/>
              <w:right w:val="single" w:sz="4" w:space="0" w:color="000000"/>
            </w:tcBorders>
          </w:tcPr>
          <w:p w14:paraId="55A2A446" w14:textId="10E27014" w:rsidR="001E1D5F" w:rsidRPr="001E1D5F" w:rsidRDefault="00D029DB" w:rsidP="001E1D5F">
            <w:pPr>
              <w:widowControl w:val="0"/>
              <w:kinsoku w:val="0"/>
              <w:overflowPunct w:val="0"/>
              <w:autoSpaceDE w:val="0"/>
              <w:autoSpaceDN w:val="0"/>
              <w:adjustRightInd w:val="0"/>
              <w:spacing w:before="25" w:after="0" w:line="225"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Oct</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24</w:t>
            </w:r>
          </w:p>
        </w:tc>
      </w:tr>
      <w:tr w:rsidR="001E1D5F" w:rsidRPr="001E1D5F" w14:paraId="1E3D8FB6" w14:textId="77777777" w:rsidTr="006F70E3">
        <w:trPr>
          <w:trHeight w:val="271"/>
        </w:trPr>
        <w:tc>
          <w:tcPr>
            <w:tcW w:w="3892" w:type="dxa"/>
            <w:tcBorders>
              <w:top w:val="single" w:sz="4" w:space="0" w:color="000000"/>
              <w:left w:val="single" w:sz="4" w:space="0" w:color="000000"/>
              <w:bottom w:val="single" w:sz="4" w:space="0" w:color="000000"/>
              <w:right w:val="single" w:sz="4" w:space="0" w:color="000000"/>
            </w:tcBorders>
          </w:tcPr>
          <w:p w14:paraId="1833A5DC" w14:textId="77777777" w:rsidR="001E1D5F" w:rsidRPr="001E1D5F" w:rsidRDefault="001E1D5F" w:rsidP="001E1D5F">
            <w:pPr>
              <w:widowControl w:val="0"/>
              <w:kinsoku w:val="0"/>
              <w:overflowPunct w:val="0"/>
              <w:autoSpaceDE w:val="0"/>
              <w:autoSpaceDN w:val="0"/>
              <w:adjustRightInd w:val="0"/>
              <w:spacing w:before="13" w:after="0" w:line="239" w:lineRule="exact"/>
              <w:rPr>
                <w:rFonts w:ascii="Gill Sans MT" w:eastAsiaTheme="minorEastAsia" w:hAnsi="Gill Sans MT" w:cs="Calibri"/>
                <w:spacing w:val="-2"/>
                <w:sz w:val="20"/>
                <w:szCs w:val="20"/>
                <w:lang w:eastAsia="en-GB"/>
              </w:rPr>
            </w:pPr>
            <w:r w:rsidRPr="001E1D5F">
              <w:rPr>
                <w:rFonts w:ascii="Gill Sans MT" w:eastAsiaTheme="minorEastAsia" w:hAnsi="Gill Sans MT" w:cs="Calibri"/>
                <w:w w:val="95"/>
                <w:sz w:val="20"/>
                <w:szCs w:val="20"/>
                <w:lang w:eastAsia="en-GB"/>
              </w:rPr>
              <w:t>Capital</w:t>
            </w:r>
            <w:r w:rsidRPr="001E1D5F">
              <w:rPr>
                <w:rFonts w:ascii="Gill Sans MT" w:eastAsiaTheme="minorEastAsia" w:hAnsi="Gill Sans MT" w:cs="Times New Roman"/>
                <w:spacing w:val="12"/>
                <w:sz w:val="20"/>
                <w:szCs w:val="20"/>
                <w:lang w:eastAsia="en-GB"/>
              </w:rPr>
              <w:t xml:space="preserve"> </w:t>
            </w:r>
            <w:r w:rsidRPr="001E1D5F">
              <w:rPr>
                <w:rFonts w:ascii="Gill Sans MT" w:eastAsiaTheme="minorEastAsia" w:hAnsi="Gill Sans MT" w:cs="Calibri"/>
                <w:spacing w:val="-2"/>
                <w:sz w:val="20"/>
                <w:szCs w:val="20"/>
                <w:lang w:eastAsia="en-GB"/>
              </w:rPr>
              <w:t>works</w:t>
            </w:r>
          </w:p>
        </w:tc>
        <w:tc>
          <w:tcPr>
            <w:tcW w:w="1562" w:type="dxa"/>
            <w:tcBorders>
              <w:top w:val="single" w:sz="4" w:space="0" w:color="000000"/>
              <w:left w:val="single" w:sz="4" w:space="0" w:color="000000"/>
              <w:bottom w:val="single" w:sz="4" w:space="0" w:color="000000"/>
              <w:right w:val="single" w:sz="4" w:space="0" w:color="000000"/>
            </w:tcBorders>
          </w:tcPr>
          <w:p w14:paraId="106E9668" w14:textId="3F0E9A85" w:rsidR="001E1D5F" w:rsidRPr="001E1D5F" w:rsidRDefault="00D029DB" w:rsidP="001E1D5F">
            <w:pPr>
              <w:widowControl w:val="0"/>
              <w:kinsoku w:val="0"/>
              <w:overflowPunct w:val="0"/>
              <w:autoSpaceDE w:val="0"/>
              <w:autoSpaceDN w:val="0"/>
              <w:adjustRightInd w:val="0"/>
              <w:spacing w:before="25" w:after="0" w:line="227"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Nov</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24</w:t>
            </w:r>
          </w:p>
        </w:tc>
        <w:tc>
          <w:tcPr>
            <w:tcW w:w="1560" w:type="dxa"/>
            <w:tcBorders>
              <w:top w:val="single" w:sz="4" w:space="0" w:color="000000"/>
              <w:left w:val="single" w:sz="4" w:space="0" w:color="000000"/>
              <w:bottom w:val="single" w:sz="4" w:space="0" w:color="000000"/>
              <w:right w:val="single" w:sz="4" w:space="0" w:color="000000"/>
            </w:tcBorders>
          </w:tcPr>
          <w:p w14:paraId="7D8CD112" w14:textId="5D6ADABC" w:rsidR="001E1D5F" w:rsidRPr="001E1D5F" w:rsidRDefault="00C3715A" w:rsidP="001E1D5F">
            <w:pPr>
              <w:widowControl w:val="0"/>
              <w:kinsoku w:val="0"/>
              <w:overflowPunct w:val="0"/>
              <w:autoSpaceDE w:val="0"/>
              <w:autoSpaceDN w:val="0"/>
              <w:adjustRightInd w:val="0"/>
              <w:spacing w:before="25" w:after="0" w:line="227"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Nov-25</w:t>
            </w:r>
          </w:p>
        </w:tc>
      </w:tr>
      <w:tr w:rsidR="001E1D5F" w:rsidRPr="001E1D5F" w14:paraId="3B81720E" w14:textId="77777777" w:rsidTr="006F70E3">
        <w:trPr>
          <w:trHeight w:val="269"/>
        </w:trPr>
        <w:tc>
          <w:tcPr>
            <w:tcW w:w="3892" w:type="dxa"/>
            <w:tcBorders>
              <w:top w:val="single" w:sz="4" w:space="0" w:color="000000"/>
              <w:left w:val="single" w:sz="4" w:space="0" w:color="000000"/>
              <w:bottom w:val="single" w:sz="4" w:space="0" w:color="000000"/>
              <w:right w:val="single" w:sz="4" w:space="0" w:color="000000"/>
            </w:tcBorders>
          </w:tcPr>
          <w:p w14:paraId="3ABEE972" w14:textId="77777777" w:rsidR="001E1D5F" w:rsidRPr="001E1D5F" w:rsidRDefault="001E1D5F" w:rsidP="001E1D5F">
            <w:pPr>
              <w:widowControl w:val="0"/>
              <w:kinsoku w:val="0"/>
              <w:overflowPunct w:val="0"/>
              <w:autoSpaceDE w:val="0"/>
              <w:autoSpaceDN w:val="0"/>
              <w:adjustRightInd w:val="0"/>
              <w:spacing w:before="12" w:after="0" w:line="237" w:lineRule="exact"/>
              <w:rPr>
                <w:rFonts w:ascii="Gill Sans MT" w:eastAsiaTheme="minorEastAsia" w:hAnsi="Gill Sans MT" w:cs="Calibri"/>
                <w:spacing w:val="-5"/>
                <w:sz w:val="20"/>
                <w:szCs w:val="20"/>
                <w:lang w:eastAsia="en-GB"/>
              </w:rPr>
            </w:pPr>
            <w:r w:rsidRPr="001E1D5F">
              <w:rPr>
                <w:rFonts w:ascii="Gill Sans MT" w:eastAsiaTheme="minorEastAsia" w:hAnsi="Gill Sans MT" w:cs="Calibri"/>
                <w:sz w:val="20"/>
                <w:szCs w:val="20"/>
                <w:lang w:eastAsia="en-GB"/>
              </w:rPr>
              <w:t>Internal</w:t>
            </w:r>
            <w:r w:rsidRPr="001E1D5F">
              <w:rPr>
                <w:rFonts w:ascii="Gill Sans MT" w:eastAsiaTheme="minorEastAsia" w:hAnsi="Gill Sans MT" w:cs="Times New Roman"/>
                <w:spacing w:val="-13"/>
                <w:sz w:val="20"/>
                <w:szCs w:val="20"/>
                <w:lang w:eastAsia="en-GB"/>
              </w:rPr>
              <w:t xml:space="preserve"> </w:t>
            </w:r>
            <w:r w:rsidRPr="001E1D5F">
              <w:rPr>
                <w:rFonts w:ascii="Gill Sans MT" w:eastAsiaTheme="minorEastAsia" w:hAnsi="Gill Sans MT" w:cs="Calibri"/>
                <w:sz w:val="20"/>
                <w:szCs w:val="20"/>
                <w:lang w:eastAsia="en-GB"/>
              </w:rPr>
              <w:t>fit</w:t>
            </w:r>
            <w:r w:rsidRPr="001E1D5F">
              <w:rPr>
                <w:rFonts w:ascii="Gill Sans MT" w:eastAsiaTheme="minorEastAsia" w:hAnsi="Gill Sans MT" w:cs="Times New Roman"/>
                <w:spacing w:val="-11"/>
                <w:sz w:val="20"/>
                <w:szCs w:val="20"/>
                <w:lang w:eastAsia="en-GB"/>
              </w:rPr>
              <w:t xml:space="preserve"> </w:t>
            </w:r>
            <w:r w:rsidRPr="001E1D5F">
              <w:rPr>
                <w:rFonts w:ascii="Gill Sans MT" w:eastAsiaTheme="minorEastAsia" w:hAnsi="Gill Sans MT" w:cs="Calibri"/>
                <w:spacing w:val="-5"/>
                <w:sz w:val="20"/>
                <w:szCs w:val="20"/>
                <w:lang w:eastAsia="en-GB"/>
              </w:rPr>
              <w:t>out</w:t>
            </w:r>
          </w:p>
        </w:tc>
        <w:tc>
          <w:tcPr>
            <w:tcW w:w="1562" w:type="dxa"/>
            <w:tcBorders>
              <w:top w:val="single" w:sz="4" w:space="0" w:color="000000"/>
              <w:left w:val="single" w:sz="4" w:space="0" w:color="000000"/>
              <w:bottom w:val="single" w:sz="4" w:space="0" w:color="000000"/>
              <w:right w:val="single" w:sz="4" w:space="0" w:color="000000"/>
            </w:tcBorders>
          </w:tcPr>
          <w:p w14:paraId="490E9A52" w14:textId="03EBA140" w:rsidR="001E1D5F" w:rsidRPr="001E1D5F" w:rsidRDefault="00D029DB" w:rsidP="001E1D5F">
            <w:pPr>
              <w:widowControl w:val="0"/>
              <w:kinsoku w:val="0"/>
              <w:overflowPunct w:val="0"/>
              <w:autoSpaceDE w:val="0"/>
              <w:autoSpaceDN w:val="0"/>
              <w:adjustRightInd w:val="0"/>
              <w:spacing w:before="24" w:after="0" w:line="225"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Nov</w:t>
            </w:r>
            <w:r w:rsidR="001E1D5F" w:rsidRPr="001E1D5F">
              <w:rPr>
                <w:rFonts w:ascii="Gill Sans MT" w:eastAsiaTheme="minorEastAsia" w:hAnsi="Gill Sans MT" w:cs="Calibri"/>
                <w:sz w:val="20"/>
                <w:szCs w:val="20"/>
                <w:lang w:eastAsia="en-GB"/>
              </w:rPr>
              <w:t>-</w:t>
            </w:r>
            <w:r w:rsidR="001E1D5F" w:rsidRPr="001E1D5F">
              <w:rPr>
                <w:rFonts w:ascii="Gill Sans MT" w:eastAsiaTheme="minorEastAsia" w:hAnsi="Gill Sans MT" w:cs="Calibri"/>
                <w:spacing w:val="-5"/>
                <w:w w:val="105"/>
                <w:sz w:val="20"/>
                <w:szCs w:val="20"/>
                <w:lang w:eastAsia="en-GB"/>
              </w:rPr>
              <w:t>2</w:t>
            </w:r>
            <w:r>
              <w:rPr>
                <w:rFonts w:ascii="Gill Sans MT" w:eastAsiaTheme="minorEastAsia" w:hAnsi="Gill Sans MT" w:cs="Calibri"/>
                <w:spacing w:val="-5"/>
                <w:w w:val="105"/>
                <w:sz w:val="20"/>
                <w:szCs w:val="20"/>
                <w:lang w:eastAsia="en-GB"/>
              </w:rPr>
              <w:t>4</w:t>
            </w:r>
          </w:p>
        </w:tc>
        <w:tc>
          <w:tcPr>
            <w:tcW w:w="1560" w:type="dxa"/>
            <w:tcBorders>
              <w:top w:val="single" w:sz="4" w:space="0" w:color="000000"/>
              <w:left w:val="single" w:sz="4" w:space="0" w:color="000000"/>
              <w:bottom w:val="single" w:sz="4" w:space="0" w:color="000000"/>
              <w:right w:val="single" w:sz="4" w:space="0" w:color="000000"/>
            </w:tcBorders>
          </w:tcPr>
          <w:p w14:paraId="504328CF" w14:textId="11E3D65A" w:rsidR="001E1D5F" w:rsidRPr="001E1D5F" w:rsidRDefault="00C3715A" w:rsidP="001E1D5F">
            <w:pPr>
              <w:widowControl w:val="0"/>
              <w:kinsoku w:val="0"/>
              <w:overflowPunct w:val="0"/>
              <w:autoSpaceDE w:val="0"/>
              <w:autoSpaceDN w:val="0"/>
              <w:adjustRightInd w:val="0"/>
              <w:spacing w:before="24" w:after="0" w:line="225"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Dec-25</w:t>
            </w:r>
          </w:p>
        </w:tc>
      </w:tr>
      <w:tr w:rsidR="001E1D5F" w:rsidRPr="001E1D5F" w14:paraId="6A0A1F2D" w14:textId="77777777" w:rsidTr="006F70E3">
        <w:trPr>
          <w:trHeight w:val="269"/>
        </w:trPr>
        <w:tc>
          <w:tcPr>
            <w:tcW w:w="3892" w:type="dxa"/>
            <w:tcBorders>
              <w:top w:val="single" w:sz="4" w:space="0" w:color="000000"/>
              <w:left w:val="single" w:sz="4" w:space="0" w:color="000000"/>
              <w:bottom w:val="single" w:sz="4" w:space="0" w:color="000000"/>
              <w:right w:val="single" w:sz="4" w:space="0" w:color="000000"/>
            </w:tcBorders>
          </w:tcPr>
          <w:p w14:paraId="7001494B" w14:textId="77777777" w:rsidR="001E1D5F" w:rsidRPr="001E1D5F" w:rsidRDefault="001E1D5F" w:rsidP="001E1D5F">
            <w:pPr>
              <w:widowControl w:val="0"/>
              <w:kinsoku w:val="0"/>
              <w:overflowPunct w:val="0"/>
              <w:autoSpaceDE w:val="0"/>
              <w:autoSpaceDN w:val="0"/>
              <w:adjustRightInd w:val="0"/>
              <w:spacing w:before="11" w:after="0" w:line="239" w:lineRule="exact"/>
              <w:rPr>
                <w:rFonts w:ascii="Gill Sans MT" w:eastAsiaTheme="minorEastAsia" w:hAnsi="Gill Sans MT" w:cs="Calibri"/>
                <w:spacing w:val="-2"/>
                <w:sz w:val="20"/>
                <w:szCs w:val="20"/>
                <w:lang w:eastAsia="en-GB"/>
              </w:rPr>
            </w:pPr>
            <w:r w:rsidRPr="001E1D5F">
              <w:rPr>
                <w:rFonts w:ascii="Gill Sans MT" w:eastAsiaTheme="minorEastAsia" w:hAnsi="Gill Sans MT" w:cs="Calibri"/>
                <w:spacing w:val="-2"/>
                <w:sz w:val="20"/>
                <w:szCs w:val="20"/>
                <w:lang w:eastAsia="en-GB"/>
              </w:rPr>
              <w:t>handover</w:t>
            </w:r>
            <w:r w:rsidRPr="001E1D5F">
              <w:rPr>
                <w:rFonts w:ascii="Gill Sans MT" w:eastAsiaTheme="minorEastAsia" w:hAnsi="Gill Sans MT" w:cs="Times New Roman"/>
                <w:spacing w:val="-5"/>
                <w:sz w:val="20"/>
                <w:szCs w:val="20"/>
                <w:lang w:eastAsia="en-GB"/>
              </w:rPr>
              <w:t xml:space="preserve"> </w:t>
            </w:r>
            <w:r w:rsidRPr="001E1D5F">
              <w:rPr>
                <w:rFonts w:ascii="Gill Sans MT" w:eastAsiaTheme="minorEastAsia" w:hAnsi="Gill Sans MT" w:cs="Calibri"/>
                <w:spacing w:val="-2"/>
                <w:sz w:val="20"/>
                <w:szCs w:val="20"/>
                <w:lang w:eastAsia="en-GB"/>
              </w:rPr>
              <w:t>and</w:t>
            </w:r>
            <w:r w:rsidRPr="001E1D5F">
              <w:rPr>
                <w:rFonts w:ascii="Gill Sans MT" w:eastAsiaTheme="minorEastAsia" w:hAnsi="Gill Sans MT" w:cs="Times New Roman"/>
                <w:spacing w:val="1"/>
                <w:sz w:val="20"/>
                <w:szCs w:val="20"/>
                <w:lang w:eastAsia="en-GB"/>
              </w:rPr>
              <w:t xml:space="preserve"> </w:t>
            </w:r>
            <w:r w:rsidRPr="001E1D5F">
              <w:rPr>
                <w:rFonts w:ascii="Gill Sans MT" w:eastAsiaTheme="minorEastAsia" w:hAnsi="Gill Sans MT" w:cs="Calibri"/>
                <w:spacing w:val="-2"/>
                <w:sz w:val="20"/>
                <w:szCs w:val="20"/>
                <w:lang w:eastAsia="en-GB"/>
              </w:rPr>
              <w:t>opening</w:t>
            </w:r>
          </w:p>
        </w:tc>
        <w:tc>
          <w:tcPr>
            <w:tcW w:w="1562" w:type="dxa"/>
            <w:tcBorders>
              <w:top w:val="single" w:sz="4" w:space="0" w:color="000000"/>
              <w:left w:val="single" w:sz="4" w:space="0" w:color="000000"/>
              <w:bottom w:val="single" w:sz="4" w:space="0" w:color="000000"/>
              <w:right w:val="single" w:sz="4" w:space="0" w:color="000000"/>
            </w:tcBorders>
          </w:tcPr>
          <w:p w14:paraId="7C65A3A6" w14:textId="4DA7A6E9" w:rsidR="001E1D5F" w:rsidRPr="001E1D5F" w:rsidRDefault="00C3715A" w:rsidP="001E1D5F">
            <w:pPr>
              <w:widowControl w:val="0"/>
              <w:kinsoku w:val="0"/>
              <w:overflowPunct w:val="0"/>
              <w:autoSpaceDE w:val="0"/>
              <w:autoSpaceDN w:val="0"/>
              <w:adjustRightInd w:val="0"/>
              <w:spacing w:before="23" w:after="0" w:line="227"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Dec-25</w:t>
            </w:r>
          </w:p>
        </w:tc>
        <w:tc>
          <w:tcPr>
            <w:tcW w:w="1560" w:type="dxa"/>
            <w:tcBorders>
              <w:top w:val="single" w:sz="4" w:space="0" w:color="000000"/>
              <w:left w:val="single" w:sz="4" w:space="0" w:color="000000"/>
              <w:bottom w:val="single" w:sz="4" w:space="0" w:color="000000"/>
              <w:right w:val="single" w:sz="4" w:space="0" w:color="000000"/>
            </w:tcBorders>
          </w:tcPr>
          <w:p w14:paraId="62441C9A" w14:textId="2A67D4BB" w:rsidR="001E1D5F" w:rsidRPr="001E1D5F" w:rsidRDefault="00C3715A" w:rsidP="001E1D5F">
            <w:pPr>
              <w:widowControl w:val="0"/>
              <w:kinsoku w:val="0"/>
              <w:overflowPunct w:val="0"/>
              <w:autoSpaceDE w:val="0"/>
              <w:autoSpaceDN w:val="0"/>
              <w:adjustRightInd w:val="0"/>
              <w:spacing w:before="23" w:after="0" w:line="227"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Dec-25</w:t>
            </w:r>
          </w:p>
        </w:tc>
      </w:tr>
      <w:tr w:rsidR="001E1D5F" w:rsidRPr="001E1D5F" w14:paraId="15CFCD5E" w14:textId="77777777" w:rsidTr="006F70E3">
        <w:trPr>
          <w:trHeight w:val="269"/>
        </w:trPr>
        <w:tc>
          <w:tcPr>
            <w:tcW w:w="3892" w:type="dxa"/>
            <w:tcBorders>
              <w:top w:val="single" w:sz="4" w:space="0" w:color="000000"/>
              <w:left w:val="single" w:sz="4" w:space="0" w:color="000000"/>
              <w:bottom w:val="single" w:sz="4" w:space="0" w:color="000000"/>
              <w:right w:val="single" w:sz="4" w:space="0" w:color="000000"/>
            </w:tcBorders>
          </w:tcPr>
          <w:p w14:paraId="215AFC62" w14:textId="77777777" w:rsidR="001E1D5F" w:rsidRPr="001E1D5F" w:rsidRDefault="001E1D5F" w:rsidP="001E1D5F">
            <w:pPr>
              <w:widowControl w:val="0"/>
              <w:kinsoku w:val="0"/>
              <w:overflowPunct w:val="0"/>
              <w:autoSpaceDE w:val="0"/>
              <w:autoSpaceDN w:val="0"/>
              <w:adjustRightInd w:val="0"/>
              <w:spacing w:before="12" w:after="0" w:line="237" w:lineRule="exact"/>
              <w:rPr>
                <w:rFonts w:ascii="Gill Sans MT" w:eastAsiaTheme="minorEastAsia" w:hAnsi="Gill Sans MT" w:cs="Calibri"/>
                <w:spacing w:val="-2"/>
                <w:sz w:val="20"/>
                <w:szCs w:val="20"/>
                <w:lang w:eastAsia="en-GB"/>
              </w:rPr>
            </w:pPr>
            <w:r w:rsidRPr="001E1D5F">
              <w:rPr>
                <w:rFonts w:ascii="Gill Sans MT" w:eastAsiaTheme="minorEastAsia" w:hAnsi="Gill Sans MT" w:cs="Calibri"/>
                <w:spacing w:val="-2"/>
                <w:sz w:val="20"/>
                <w:szCs w:val="20"/>
                <w:lang w:eastAsia="en-GB"/>
              </w:rPr>
              <w:t>Contract</w:t>
            </w:r>
            <w:r w:rsidRPr="001E1D5F">
              <w:rPr>
                <w:rFonts w:ascii="Gill Sans MT" w:eastAsiaTheme="minorEastAsia" w:hAnsi="Gill Sans MT" w:cs="Times New Roman"/>
                <w:spacing w:val="-1"/>
                <w:sz w:val="20"/>
                <w:szCs w:val="20"/>
                <w:lang w:eastAsia="en-GB"/>
              </w:rPr>
              <w:t xml:space="preserve"> </w:t>
            </w:r>
            <w:r w:rsidRPr="001E1D5F">
              <w:rPr>
                <w:rFonts w:ascii="Gill Sans MT" w:eastAsiaTheme="minorEastAsia" w:hAnsi="Gill Sans MT" w:cs="Calibri"/>
                <w:spacing w:val="-2"/>
                <w:sz w:val="20"/>
                <w:szCs w:val="20"/>
                <w:lang w:eastAsia="en-GB"/>
              </w:rPr>
              <w:t>defects</w:t>
            </w:r>
            <w:r w:rsidRPr="001E1D5F">
              <w:rPr>
                <w:rFonts w:ascii="Gill Sans MT" w:eastAsiaTheme="minorEastAsia" w:hAnsi="Gill Sans MT" w:cs="Times New Roman"/>
                <w:spacing w:val="-2"/>
                <w:sz w:val="20"/>
                <w:szCs w:val="20"/>
                <w:lang w:eastAsia="en-GB"/>
              </w:rPr>
              <w:t xml:space="preserve"> </w:t>
            </w:r>
            <w:r w:rsidRPr="001E1D5F">
              <w:rPr>
                <w:rFonts w:ascii="Gill Sans MT" w:eastAsiaTheme="minorEastAsia" w:hAnsi="Gill Sans MT" w:cs="Calibri"/>
                <w:spacing w:val="-2"/>
                <w:sz w:val="20"/>
                <w:szCs w:val="20"/>
                <w:lang w:eastAsia="en-GB"/>
              </w:rPr>
              <w:t>period</w:t>
            </w:r>
          </w:p>
        </w:tc>
        <w:tc>
          <w:tcPr>
            <w:tcW w:w="1562" w:type="dxa"/>
            <w:tcBorders>
              <w:top w:val="single" w:sz="4" w:space="0" w:color="000000"/>
              <w:left w:val="single" w:sz="4" w:space="0" w:color="000000"/>
              <w:bottom w:val="single" w:sz="4" w:space="0" w:color="000000"/>
              <w:right w:val="single" w:sz="4" w:space="0" w:color="000000"/>
            </w:tcBorders>
          </w:tcPr>
          <w:p w14:paraId="3A90F8D2" w14:textId="7D2E9871" w:rsidR="001E1D5F" w:rsidRPr="001E1D5F" w:rsidRDefault="00C3715A" w:rsidP="001E1D5F">
            <w:pPr>
              <w:widowControl w:val="0"/>
              <w:kinsoku w:val="0"/>
              <w:overflowPunct w:val="0"/>
              <w:autoSpaceDE w:val="0"/>
              <w:autoSpaceDN w:val="0"/>
              <w:adjustRightInd w:val="0"/>
              <w:spacing w:before="24" w:after="0" w:line="225"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Nov -25</w:t>
            </w:r>
          </w:p>
        </w:tc>
        <w:tc>
          <w:tcPr>
            <w:tcW w:w="1560" w:type="dxa"/>
            <w:tcBorders>
              <w:top w:val="single" w:sz="4" w:space="0" w:color="000000"/>
              <w:left w:val="single" w:sz="4" w:space="0" w:color="000000"/>
              <w:bottom w:val="single" w:sz="4" w:space="0" w:color="000000"/>
              <w:right w:val="single" w:sz="4" w:space="0" w:color="000000"/>
            </w:tcBorders>
          </w:tcPr>
          <w:p w14:paraId="66A65320" w14:textId="488FEE01" w:rsidR="001E1D5F" w:rsidRPr="001E1D5F" w:rsidRDefault="00C3715A" w:rsidP="001E1D5F">
            <w:pPr>
              <w:widowControl w:val="0"/>
              <w:kinsoku w:val="0"/>
              <w:overflowPunct w:val="0"/>
              <w:autoSpaceDE w:val="0"/>
              <w:autoSpaceDN w:val="0"/>
              <w:adjustRightInd w:val="0"/>
              <w:spacing w:before="24" w:after="0" w:line="225" w:lineRule="exact"/>
              <w:rPr>
                <w:rFonts w:ascii="Gill Sans MT" w:eastAsiaTheme="minorEastAsia" w:hAnsi="Gill Sans MT" w:cs="Calibri"/>
                <w:spacing w:val="-5"/>
                <w:w w:val="105"/>
                <w:sz w:val="20"/>
                <w:szCs w:val="20"/>
                <w:lang w:eastAsia="en-GB"/>
              </w:rPr>
            </w:pPr>
            <w:r>
              <w:rPr>
                <w:rFonts w:ascii="Gill Sans MT" w:eastAsiaTheme="minorEastAsia" w:hAnsi="Gill Sans MT" w:cs="Calibri"/>
                <w:sz w:val="20"/>
                <w:szCs w:val="20"/>
                <w:lang w:eastAsia="en-GB"/>
              </w:rPr>
              <w:t>Nov-27</w:t>
            </w:r>
          </w:p>
        </w:tc>
      </w:tr>
    </w:tbl>
    <w:p w14:paraId="60064159" w14:textId="77777777" w:rsidR="001E1D5F" w:rsidRPr="001E1D5F" w:rsidRDefault="001E1D5F" w:rsidP="001E1D5F">
      <w:pPr>
        <w:widowControl w:val="0"/>
        <w:autoSpaceDE w:val="0"/>
        <w:autoSpaceDN w:val="0"/>
        <w:adjustRightInd w:val="0"/>
        <w:spacing w:after="0" w:line="240" w:lineRule="auto"/>
        <w:rPr>
          <w:rFonts w:ascii="Gill Sans MT" w:eastAsiaTheme="minorEastAsia" w:hAnsi="Gill Sans MT" w:cs="Gill Sans MT"/>
          <w:sz w:val="16"/>
          <w:szCs w:val="16"/>
          <w:lang w:eastAsia="en-GB"/>
        </w:rPr>
        <w:sectPr w:rsidR="001E1D5F" w:rsidRPr="001E1D5F">
          <w:pgSz w:w="12240" w:h="15840"/>
          <w:pgMar w:top="1260" w:right="1560" w:bottom="780" w:left="1500" w:header="0" w:footer="586" w:gutter="0"/>
          <w:cols w:space="720"/>
          <w:noEndnote/>
        </w:sectPr>
      </w:pPr>
    </w:p>
    <w:p w14:paraId="77713D9E" w14:textId="5E64C1A3" w:rsidR="00943526" w:rsidRDefault="00943526" w:rsidP="00943526">
      <w:pPr>
        <w:widowControl w:val="0"/>
        <w:kinsoku w:val="0"/>
        <w:overflowPunct w:val="0"/>
        <w:autoSpaceDE w:val="0"/>
        <w:autoSpaceDN w:val="0"/>
        <w:adjustRightInd w:val="0"/>
        <w:spacing w:before="87" w:after="0" w:line="240" w:lineRule="auto"/>
        <w:ind w:right="2914"/>
        <w:outlineLvl w:val="0"/>
        <w:rPr>
          <w:rFonts w:ascii="Gill Sans MT" w:eastAsiaTheme="minorEastAsia" w:hAnsi="Gill Sans MT" w:cs="Gill Sans MT"/>
          <w:spacing w:val="-2"/>
          <w:sz w:val="37"/>
          <w:szCs w:val="37"/>
          <w:lang w:eastAsia="en-GB"/>
        </w:rPr>
      </w:pPr>
      <w:r>
        <w:rPr>
          <w:rFonts w:ascii="Gill Sans MT" w:eastAsiaTheme="minorEastAsia" w:hAnsi="Gill Sans MT" w:cs="Gill Sans MT"/>
          <w:spacing w:val="-2"/>
          <w:sz w:val="37"/>
          <w:szCs w:val="37"/>
          <w:lang w:eastAsia="en-GB"/>
        </w:rPr>
        <w:lastRenderedPageBreak/>
        <w:t>Attachment 3 – Organisational Structure</w:t>
      </w:r>
    </w:p>
    <w:p w14:paraId="5A6560FB" w14:textId="77777777" w:rsidR="00943526" w:rsidRDefault="00943526" w:rsidP="00943526">
      <w:pPr>
        <w:widowControl w:val="0"/>
        <w:kinsoku w:val="0"/>
        <w:overflowPunct w:val="0"/>
        <w:autoSpaceDE w:val="0"/>
        <w:autoSpaceDN w:val="0"/>
        <w:adjustRightInd w:val="0"/>
        <w:spacing w:before="87" w:after="0" w:line="240" w:lineRule="auto"/>
        <w:ind w:right="2914"/>
        <w:outlineLvl w:val="0"/>
        <w:rPr>
          <w:rFonts w:ascii="Gill Sans MT" w:eastAsiaTheme="minorEastAsia" w:hAnsi="Gill Sans MT" w:cs="Gill Sans MT"/>
          <w:spacing w:val="-2"/>
          <w:sz w:val="37"/>
          <w:szCs w:val="37"/>
          <w:lang w:eastAsia="en-GB"/>
        </w:rPr>
      </w:pPr>
    </w:p>
    <w:p w14:paraId="5907C109" w14:textId="0D1B9D61" w:rsidR="00674D07" w:rsidRPr="00674D07" w:rsidRDefault="00674D07" w:rsidP="00674D07">
      <w:pPr>
        <w:widowControl w:val="0"/>
        <w:kinsoku w:val="0"/>
        <w:overflowPunct w:val="0"/>
        <w:autoSpaceDE w:val="0"/>
        <w:autoSpaceDN w:val="0"/>
        <w:adjustRightInd w:val="0"/>
        <w:spacing w:before="87" w:after="0" w:line="240" w:lineRule="auto"/>
        <w:ind w:left="1048" w:right="2914"/>
        <w:outlineLvl w:val="0"/>
        <w:rPr>
          <w:rFonts w:ascii="Gill Sans MT" w:eastAsiaTheme="minorEastAsia" w:hAnsi="Gill Sans MT" w:cs="Gill Sans MT"/>
          <w:spacing w:val="-2"/>
          <w:sz w:val="37"/>
          <w:szCs w:val="37"/>
          <w:lang w:eastAsia="en-GB"/>
        </w:rPr>
      </w:pPr>
      <w:r>
        <w:rPr>
          <w:rFonts w:ascii="Gill Sans MT" w:eastAsiaTheme="minorEastAsia" w:hAnsi="Gill Sans MT" w:cs="Gill Sans MT"/>
          <w:noProof/>
          <w:spacing w:val="-2"/>
          <w:sz w:val="37"/>
          <w:szCs w:val="37"/>
          <w:lang w:eastAsia="en-GB"/>
        </w:rPr>
        <mc:AlternateContent>
          <mc:Choice Requires="wps">
            <w:drawing>
              <wp:anchor distT="0" distB="0" distL="114300" distR="114300" simplePos="0" relativeHeight="251665408" behindDoc="0" locked="0" layoutInCell="1" allowOverlap="1" wp14:anchorId="1137D979" wp14:editId="07A4F829">
                <wp:simplePos x="0" y="0"/>
                <wp:positionH relativeFrom="column">
                  <wp:posOffset>1432560</wp:posOffset>
                </wp:positionH>
                <wp:positionV relativeFrom="paragraph">
                  <wp:posOffset>175260</wp:posOffset>
                </wp:positionV>
                <wp:extent cx="2606040" cy="1082040"/>
                <wp:effectExtent l="0" t="0" r="22860" b="22860"/>
                <wp:wrapNone/>
                <wp:docPr id="3" name="Text Box 3"/>
                <wp:cNvGraphicFramePr/>
                <a:graphic xmlns:a="http://schemas.openxmlformats.org/drawingml/2006/main">
                  <a:graphicData uri="http://schemas.microsoft.com/office/word/2010/wordprocessingShape">
                    <wps:wsp>
                      <wps:cNvSpPr txBox="1"/>
                      <wps:spPr>
                        <a:xfrm>
                          <a:off x="0" y="0"/>
                          <a:ext cx="2606040" cy="1082040"/>
                        </a:xfrm>
                        <a:prstGeom prst="rect">
                          <a:avLst/>
                        </a:prstGeom>
                        <a:solidFill>
                          <a:schemeClr val="lt1"/>
                        </a:solidFill>
                        <a:ln w="6350">
                          <a:solidFill>
                            <a:prstClr val="black"/>
                          </a:solidFill>
                        </a:ln>
                      </wps:spPr>
                      <wps:txbx>
                        <w:txbxContent>
                          <w:p w14:paraId="2329DAD9" w14:textId="58F1C6E1" w:rsidR="00674D07" w:rsidRPr="00674D07" w:rsidRDefault="00674D07" w:rsidP="003D1CA9">
                            <w:pPr>
                              <w:rPr>
                                <w:b/>
                                <w:bCs/>
                                <w:sz w:val="36"/>
                                <w:szCs w:val="36"/>
                              </w:rPr>
                            </w:pPr>
                            <w:r w:rsidRPr="00674D07">
                              <w:rPr>
                                <w:b/>
                                <w:bCs/>
                                <w:sz w:val="36"/>
                                <w:szCs w:val="36"/>
                              </w:rPr>
                              <w:t>Pailton Parish Council</w:t>
                            </w:r>
                          </w:p>
                          <w:p w14:paraId="685E1919" w14:textId="30C8D1EA" w:rsidR="00674D07" w:rsidRPr="00674D07" w:rsidRDefault="00674D07" w:rsidP="003D1CA9">
                            <w:pPr>
                              <w:rPr>
                                <w:sz w:val="28"/>
                                <w:szCs w:val="28"/>
                              </w:rPr>
                            </w:pPr>
                            <w:r w:rsidRPr="00674D07">
                              <w:rPr>
                                <w:sz w:val="28"/>
                                <w:szCs w:val="28"/>
                              </w:rPr>
                              <w:t>Ultimate Client responsible for receiving and payment of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D979" id="Text Box 3" o:spid="_x0000_s1029" type="#_x0000_t202" style="position:absolute;left:0;text-align:left;margin-left:112.8pt;margin-top:13.8pt;width:205.2pt;height:8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" fillcolor="white [3201]" strokeweight=".5pt">
                <v:textbox>
                  <w:txbxContent>
                    <w:p w14:paraId="2329DAD9" w14:textId="58F1C6E1" w:rsidR="00674D07" w:rsidRPr="00674D07" w:rsidRDefault="00674D07" w:rsidP="003D1CA9">
                      <w:pPr>
                        <w:rPr>
                          <w:b/>
                          <w:bCs/>
                          <w:sz w:val="36"/>
                          <w:szCs w:val="36"/>
                        </w:rPr>
                      </w:pPr>
                      <w:r w:rsidRPr="00674D07">
                        <w:rPr>
                          <w:b/>
                          <w:bCs/>
                          <w:sz w:val="36"/>
                          <w:szCs w:val="36"/>
                        </w:rPr>
                        <w:t>Pailton Parish Council</w:t>
                      </w:r>
                    </w:p>
                    <w:p w14:paraId="685E1919" w14:textId="30C8D1EA" w:rsidR="00674D07" w:rsidRPr="00674D07" w:rsidRDefault="00674D07" w:rsidP="003D1CA9">
                      <w:pPr>
                        <w:rPr>
                          <w:sz w:val="28"/>
                          <w:szCs w:val="28"/>
                        </w:rPr>
                      </w:pPr>
                      <w:r w:rsidRPr="00674D07">
                        <w:rPr>
                          <w:sz w:val="28"/>
                          <w:szCs w:val="28"/>
                        </w:rPr>
                        <w:t>Ultimate Client responsible for receiving and payment of funds</w:t>
                      </w:r>
                    </w:p>
                  </w:txbxContent>
                </v:textbox>
              </v:shape>
            </w:pict>
          </mc:Fallback>
        </mc:AlternateContent>
      </w:r>
    </w:p>
    <w:p w14:paraId="2A84722A" w14:textId="77777777" w:rsidR="00674D07" w:rsidRPr="00674D07" w:rsidRDefault="00674D07" w:rsidP="00674D07">
      <w:pPr>
        <w:widowControl w:val="0"/>
        <w:kinsoku w:val="0"/>
        <w:overflowPunct w:val="0"/>
        <w:autoSpaceDE w:val="0"/>
        <w:autoSpaceDN w:val="0"/>
        <w:adjustRightInd w:val="0"/>
        <w:spacing w:before="87" w:after="0" w:line="240" w:lineRule="auto"/>
        <w:ind w:left="1048" w:right="2914"/>
        <w:outlineLvl w:val="0"/>
        <w:rPr>
          <w:rFonts w:ascii="Gill Sans MT" w:eastAsiaTheme="minorEastAsia" w:hAnsi="Gill Sans MT" w:cs="Gill Sans MT"/>
          <w:spacing w:val="-2"/>
          <w:sz w:val="37"/>
          <w:szCs w:val="37"/>
          <w:lang w:eastAsia="en-GB"/>
        </w:rPr>
      </w:pPr>
    </w:p>
    <w:p w14:paraId="7E51BEC8" w14:textId="77777777" w:rsidR="00674D07" w:rsidRPr="00674D07" w:rsidRDefault="00674D07" w:rsidP="00674D07">
      <w:pPr>
        <w:widowControl w:val="0"/>
        <w:kinsoku w:val="0"/>
        <w:overflowPunct w:val="0"/>
        <w:autoSpaceDE w:val="0"/>
        <w:autoSpaceDN w:val="0"/>
        <w:adjustRightInd w:val="0"/>
        <w:spacing w:before="87" w:after="0" w:line="240" w:lineRule="auto"/>
        <w:ind w:left="1048" w:right="2914"/>
        <w:outlineLvl w:val="0"/>
        <w:rPr>
          <w:rFonts w:ascii="Gill Sans MT" w:eastAsiaTheme="minorEastAsia" w:hAnsi="Gill Sans MT" w:cs="Gill Sans MT"/>
          <w:spacing w:val="-2"/>
          <w:sz w:val="37"/>
          <w:szCs w:val="37"/>
          <w:lang w:eastAsia="en-GB"/>
        </w:rPr>
      </w:pPr>
    </w:p>
    <w:p w14:paraId="20D514B6" w14:textId="77777777" w:rsidR="00674D07" w:rsidRPr="00674D07" w:rsidRDefault="00674D07" w:rsidP="00674D07">
      <w:pPr>
        <w:widowControl w:val="0"/>
        <w:kinsoku w:val="0"/>
        <w:overflowPunct w:val="0"/>
        <w:autoSpaceDE w:val="0"/>
        <w:autoSpaceDN w:val="0"/>
        <w:adjustRightInd w:val="0"/>
        <w:spacing w:before="87" w:after="0" w:line="240" w:lineRule="auto"/>
        <w:ind w:left="709" w:right="2914"/>
        <w:outlineLvl w:val="0"/>
        <w:rPr>
          <w:rFonts w:ascii="Gill Sans MT" w:eastAsiaTheme="minorEastAsia" w:hAnsi="Gill Sans MT" w:cs="Gill Sans MT"/>
          <w:spacing w:val="-2"/>
          <w:sz w:val="37"/>
          <w:szCs w:val="37"/>
          <w:lang w:eastAsia="en-GB"/>
        </w:rPr>
      </w:pPr>
    </w:p>
    <w:p w14:paraId="6F642BB3" w14:textId="1A3288C7" w:rsidR="00674D07" w:rsidRPr="00674D07" w:rsidRDefault="003D1CA9" w:rsidP="00674D07">
      <w:pPr>
        <w:widowControl w:val="0"/>
        <w:kinsoku w:val="0"/>
        <w:overflowPunct w:val="0"/>
        <w:autoSpaceDE w:val="0"/>
        <w:autoSpaceDN w:val="0"/>
        <w:adjustRightInd w:val="0"/>
        <w:spacing w:before="87" w:after="0" w:line="240" w:lineRule="auto"/>
        <w:ind w:left="1048" w:right="2914"/>
        <w:outlineLvl w:val="0"/>
        <w:rPr>
          <w:rFonts w:ascii="Gill Sans MT" w:eastAsiaTheme="minorEastAsia" w:hAnsi="Gill Sans MT" w:cs="Gill Sans MT"/>
          <w:spacing w:val="-2"/>
          <w:sz w:val="37"/>
          <w:szCs w:val="37"/>
          <w:lang w:eastAsia="en-GB"/>
        </w:rPr>
      </w:pPr>
      <w:r>
        <w:rPr>
          <w:rFonts w:ascii="Gill Sans MT" w:eastAsiaTheme="minorEastAsia" w:hAnsi="Gill Sans MT" w:cs="Gill Sans MT"/>
          <w:noProof/>
          <w:spacing w:val="-2"/>
          <w:sz w:val="37"/>
          <w:szCs w:val="37"/>
          <w:lang w:eastAsia="en-GB"/>
        </w:rPr>
        <mc:AlternateContent>
          <mc:Choice Requires="wps">
            <w:drawing>
              <wp:anchor distT="0" distB="0" distL="114300" distR="114300" simplePos="0" relativeHeight="251668480" behindDoc="0" locked="0" layoutInCell="1" allowOverlap="1" wp14:anchorId="1FB5EF1F" wp14:editId="40F4D42C">
                <wp:simplePos x="0" y="0"/>
                <wp:positionH relativeFrom="column">
                  <wp:posOffset>2682241</wp:posOffset>
                </wp:positionH>
                <wp:positionV relativeFrom="paragraph">
                  <wp:posOffset>30480</wp:posOffset>
                </wp:positionV>
                <wp:extent cx="45719" cy="426720"/>
                <wp:effectExtent l="19050" t="0" r="31115" b="30480"/>
                <wp:wrapNone/>
                <wp:docPr id="22" name="Arrow: Down 22"/>
                <wp:cNvGraphicFramePr/>
                <a:graphic xmlns:a="http://schemas.openxmlformats.org/drawingml/2006/main">
                  <a:graphicData uri="http://schemas.microsoft.com/office/word/2010/wordprocessingShape">
                    <wps:wsp>
                      <wps:cNvSpPr/>
                      <wps:spPr>
                        <a:xfrm>
                          <a:off x="0" y="0"/>
                          <a:ext cx="45719" cy="4267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A3DC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 o:spid="_x0000_s1026" type="#_x0000_t67" style="position:absolute;margin-left:211.2pt;margin-top:2.4pt;width:3.6pt;height:3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" adj="20443" fillcolor="#4472c4 [3204]" strokecolor="#1f3763 [1604]" strokeweight="1pt"/>
            </w:pict>
          </mc:Fallback>
        </mc:AlternateContent>
      </w:r>
    </w:p>
    <w:p w14:paraId="60247487" w14:textId="775A9B3F" w:rsidR="00674D07" w:rsidRPr="00674D07" w:rsidRDefault="00674D07" w:rsidP="00674D07">
      <w:pPr>
        <w:widowControl w:val="0"/>
        <w:kinsoku w:val="0"/>
        <w:overflowPunct w:val="0"/>
        <w:autoSpaceDE w:val="0"/>
        <w:autoSpaceDN w:val="0"/>
        <w:adjustRightInd w:val="0"/>
        <w:spacing w:before="87" w:after="0" w:line="240" w:lineRule="auto"/>
        <w:ind w:left="1048" w:right="2914"/>
        <w:outlineLvl w:val="0"/>
        <w:rPr>
          <w:rFonts w:ascii="Gill Sans MT" w:eastAsiaTheme="minorEastAsia" w:hAnsi="Gill Sans MT" w:cs="Gill Sans MT"/>
          <w:spacing w:val="-2"/>
          <w:sz w:val="37"/>
          <w:szCs w:val="37"/>
          <w:lang w:eastAsia="en-GB"/>
        </w:rPr>
      </w:pPr>
      <w:r>
        <w:rPr>
          <w:rFonts w:ascii="Gill Sans MT" w:eastAsiaTheme="minorEastAsia" w:hAnsi="Gill Sans MT" w:cs="Gill Sans MT"/>
          <w:noProof/>
          <w:spacing w:val="-2"/>
          <w:sz w:val="37"/>
          <w:szCs w:val="37"/>
          <w:lang w:eastAsia="en-GB"/>
        </w:rPr>
        <mc:AlternateContent>
          <mc:Choice Requires="wps">
            <w:drawing>
              <wp:anchor distT="0" distB="0" distL="114300" distR="114300" simplePos="0" relativeHeight="251666432" behindDoc="0" locked="0" layoutInCell="1" allowOverlap="1" wp14:anchorId="6A02AF4E" wp14:editId="469D361D">
                <wp:simplePos x="0" y="0"/>
                <wp:positionH relativeFrom="column">
                  <wp:posOffset>807720</wp:posOffset>
                </wp:positionH>
                <wp:positionV relativeFrom="paragraph">
                  <wp:posOffset>220980</wp:posOffset>
                </wp:positionV>
                <wp:extent cx="3939540" cy="1569720"/>
                <wp:effectExtent l="0" t="0" r="22860" b="11430"/>
                <wp:wrapNone/>
                <wp:docPr id="4" name="Text Box 4"/>
                <wp:cNvGraphicFramePr/>
                <a:graphic xmlns:a="http://schemas.openxmlformats.org/drawingml/2006/main">
                  <a:graphicData uri="http://schemas.microsoft.com/office/word/2010/wordprocessingShape">
                    <wps:wsp>
                      <wps:cNvSpPr txBox="1"/>
                      <wps:spPr>
                        <a:xfrm>
                          <a:off x="0" y="0"/>
                          <a:ext cx="3939540" cy="1569720"/>
                        </a:xfrm>
                        <a:prstGeom prst="rect">
                          <a:avLst/>
                        </a:prstGeom>
                        <a:solidFill>
                          <a:schemeClr val="lt1"/>
                        </a:solidFill>
                        <a:ln w="6350">
                          <a:solidFill>
                            <a:prstClr val="black"/>
                          </a:solidFill>
                        </a:ln>
                      </wps:spPr>
                      <wps:txbx>
                        <w:txbxContent>
                          <w:p w14:paraId="00C23086" w14:textId="6F828940" w:rsidR="00674D07" w:rsidRPr="00674D07" w:rsidRDefault="00674D07" w:rsidP="003D1CA9">
                            <w:pPr>
                              <w:jc w:val="center"/>
                              <w:rPr>
                                <w:b/>
                                <w:bCs/>
                                <w:sz w:val="36"/>
                                <w:szCs w:val="36"/>
                              </w:rPr>
                            </w:pPr>
                            <w:r w:rsidRPr="00674D07">
                              <w:rPr>
                                <w:b/>
                                <w:bCs/>
                                <w:sz w:val="36"/>
                                <w:szCs w:val="36"/>
                              </w:rPr>
                              <w:t>Pailton White Lion Working Group (PWLWG)</w:t>
                            </w:r>
                          </w:p>
                          <w:p w14:paraId="6220CB35" w14:textId="77777777" w:rsidR="00674D07" w:rsidRPr="00674D07" w:rsidRDefault="00674D07" w:rsidP="003D1CA9">
                            <w:pPr>
                              <w:jc w:val="center"/>
                              <w:rPr>
                                <w:sz w:val="28"/>
                                <w:szCs w:val="28"/>
                              </w:rPr>
                            </w:pPr>
                            <w:r w:rsidRPr="00674D07">
                              <w:rPr>
                                <w:sz w:val="28"/>
                                <w:szCs w:val="28"/>
                              </w:rPr>
                              <w:t>Parish Council represented CIC represented</w:t>
                            </w:r>
                          </w:p>
                          <w:p w14:paraId="7DD84765" w14:textId="1F20A931" w:rsidR="00674D07" w:rsidRPr="00674D07" w:rsidRDefault="00674D07" w:rsidP="003D1CA9">
                            <w:pPr>
                              <w:jc w:val="center"/>
                              <w:rPr>
                                <w:sz w:val="28"/>
                                <w:szCs w:val="28"/>
                              </w:rPr>
                            </w:pPr>
                            <w:r w:rsidRPr="00674D07">
                              <w:rPr>
                                <w:sz w:val="28"/>
                                <w:szCs w:val="28"/>
                              </w:rPr>
                              <w:t>Responsible for; liaison with PM, NLHF, fundraising and communication with Community and stakeholders</w:t>
                            </w:r>
                          </w:p>
                          <w:p w14:paraId="143E4C7F" w14:textId="77777777" w:rsidR="00674D07" w:rsidRDefault="00674D07" w:rsidP="003D1C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2AF4E" id="Text Box 4" o:spid="_x0000_s1030" type="#_x0000_t202" style="position:absolute;left:0;text-align:left;margin-left:63.6pt;margin-top:17.4pt;width:310.2pt;height:12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" fillcolor="white [3201]" strokeweight=".5pt">
                <v:textbox>
                  <w:txbxContent>
                    <w:p w14:paraId="00C23086" w14:textId="6F828940" w:rsidR="00674D07" w:rsidRPr="00674D07" w:rsidRDefault="00674D07" w:rsidP="003D1CA9">
                      <w:pPr>
                        <w:jc w:val="center"/>
                        <w:rPr>
                          <w:b/>
                          <w:bCs/>
                          <w:sz w:val="36"/>
                          <w:szCs w:val="36"/>
                        </w:rPr>
                      </w:pPr>
                      <w:r w:rsidRPr="00674D07">
                        <w:rPr>
                          <w:b/>
                          <w:bCs/>
                          <w:sz w:val="36"/>
                          <w:szCs w:val="36"/>
                        </w:rPr>
                        <w:t>Pailton White Lion Working Group (PWLWG)</w:t>
                      </w:r>
                    </w:p>
                    <w:p w14:paraId="6220CB35" w14:textId="77777777" w:rsidR="00674D07" w:rsidRPr="00674D07" w:rsidRDefault="00674D07" w:rsidP="003D1CA9">
                      <w:pPr>
                        <w:jc w:val="center"/>
                        <w:rPr>
                          <w:sz w:val="28"/>
                          <w:szCs w:val="28"/>
                        </w:rPr>
                      </w:pPr>
                      <w:r w:rsidRPr="00674D07">
                        <w:rPr>
                          <w:sz w:val="28"/>
                          <w:szCs w:val="28"/>
                        </w:rPr>
                        <w:t>Parish Council represented CIC represented</w:t>
                      </w:r>
                    </w:p>
                    <w:p w14:paraId="7DD84765" w14:textId="1F20A931" w:rsidR="00674D07" w:rsidRPr="00674D07" w:rsidRDefault="00674D07" w:rsidP="003D1CA9">
                      <w:pPr>
                        <w:jc w:val="center"/>
                        <w:rPr>
                          <w:sz w:val="28"/>
                          <w:szCs w:val="28"/>
                        </w:rPr>
                      </w:pPr>
                      <w:r w:rsidRPr="00674D07">
                        <w:rPr>
                          <w:sz w:val="28"/>
                          <w:szCs w:val="28"/>
                        </w:rPr>
                        <w:t>Responsible for; liaison with PM, NLHF, fundraising and communication with Community and stakeholders</w:t>
                      </w:r>
                    </w:p>
                    <w:p w14:paraId="143E4C7F" w14:textId="77777777" w:rsidR="00674D07" w:rsidRDefault="00674D07" w:rsidP="003D1CA9">
                      <w:pPr>
                        <w:jc w:val="center"/>
                      </w:pPr>
                    </w:p>
                  </w:txbxContent>
                </v:textbox>
              </v:shape>
            </w:pict>
          </mc:Fallback>
        </mc:AlternateContent>
      </w:r>
    </w:p>
    <w:p w14:paraId="526AFC64" w14:textId="77777777" w:rsidR="00674D07" w:rsidRPr="00674D07" w:rsidRDefault="00674D07" w:rsidP="00674D07">
      <w:pPr>
        <w:widowControl w:val="0"/>
        <w:kinsoku w:val="0"/>
        <w:overflowPunct w:val="0"/>
        <w:autoSpaceDE w:val="0"/>
        <w:autoSpaceDN w:val="0"/>
        <w:adjustRightInd w:val="0"/>
        <w:spacing w:before="87" w:after="0" w:line="240" w:lineRule="auto"/>
        <w:ind w:left="1048" w:right="2914"/>
        <w:outlineLvl w:val="0"/>
        <w:rPr>
          <w:rFonts w:ascii="Gill Sans MT" w:eastAsiaTheme="minorEastAsia" w:hAnsi="Gill Sans MT" w:cs="Gill Sans MT"/>
          <w:spacing w:val="-2"/>
          <w:sz w:val="37"/>
          <w:szCs w:val="37"/>
          <w:lang w:eastAsia="en-GB"/>
        </w:rPr>
      </w:pPr>
    </w:p>
    <w:p w14:paraId="4C283547"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3D90C60D"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760AB1B8"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1350C73F" w14:textId="77777777" w:rsidR="001E1D5F" w:rsidRPr="001E1D5F" w:rsidRDefault="001E1D5F" w:rsidP="001E1D5F">
      <w:pPr>
        <w:widowControl w:val="0"/>
        <w:kinsoku w:val="0"/>
        <w:overflowPunct w:val="0"/>
        <w:autoSpaceDE w:val="0"/>
        <w:autoSpaceDN w:val="0"/>
        <w:adjustRightInd w:val="0"/>
        <w:spacing w:before="8" w:after="0" w:line="240" w:lineRule="auto"/>
        <w:rPr>
          <w:rFonts w:ascii="Gill Sans MT" w:eastAsiaTheme="minorEastAsia" w:hAnsi="Gill Sans MT" w:cs="Gill Sans MT"/>
          <w:sz w:val="29"/>
          <w:szCs w:val="29"/>
          <w:lang w:eastAsia="en-GB"/>
        </w:rPr>
      </w:pPr>
    </w:p>
    <w:p w14:paraId="0509955C"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5BB3AE15"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172A364C"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4971ACD8"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2900ACE4" w14:textId="43952513" w:rsidR="001E1D5F" w:rsidRPr="001E1D5F" w:rsidRDefault="003D1CA9" w:rsidP="003D1CA9">
      <w:pPr>
        <w:widowControl w:val="0"/>
        <w:kinsoku w:val="0"/>
        <w:overflowPunct w:val="0"/>
        <w:autoSpaceDE w:val="0"/>
        <w:autoSpaceDN w:val="0"/>
        <w:adjustRightInd w:val="0"/>
        <w:spacing w:after="0" w:line="240" w:lineRule="auto"/>
        <w:jc w:val="center"/>
        <w:rPr>
          <w:rFonts w:ascii="Gill Sans MT" w:eastAsiaTheme="minorEastAsia" w:hAnsi="Gill Sans MT" w:cs="Gill Sans MT"/>
          <w:sz w:val="20"/>
          <w:szCs w:val="20"/>
          <w:lang w:eastAsia="en-GB"/>
        </w:rPr>
      </w:pPr>
      <w:r>
        <w:rPr>
          <w:rFonts w:ascii="Gill Sans MT" w:eastAsiaTheme="minorEastAsia" w:hAnsi="Gill Sans MT" w:cs="Gill Sans MT"/>
          <w:noProof/>
          <w:sz w:val="20"/>
          <w:szCs w:val="20"/>
          <w:lang w:eastAsia="en-GB"/>
        </w:rPr>
        <w:drawing>
          <wp:anchor distT="0" distB="0" distL="114300" distR="114300" simplePos="0" relativeHeight="251669504" behindDoc="0" locked="0" layoutInCell="1" allowOverlap="1" wp14:anchorId="4BBC1A4D" wp14:editId="1EE90E5B">
            <wp:simplePos x="0" y="0"/>
            <wp:positionH relativeFrom="column">
              <wp:posOffset>2689860</wp:posOffset>
            </wp:positionH>
            <wp:positionV relativeFrom="paragraph">
              <wp:posOffset>7620</wp:posOffset>
            </wp:positionV>
            <wp:extent cx="79375" cy="4451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375" cy="445135"/>
                    </a:xfrm>
                    <a:prstGeom prst="rect">
                      <a:avLst/>
                    </a:prstGeom>
                    <a:noFill/>
                  </pic:spPr>
                </pic:pic>
              </a:graphicData>
            </a:graphic>
          </wp:anchor>
        </w:drawing>
      </w:r>
    </w:p>
    <w:p w14:paraId="19F5792D"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79367EB9" w14:textId="0965AB89" w:rsid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3AE66110" w14:textId="5944444F" w:rsidR="00674D07" w:rsidRDefault="00674D07"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6583501B" w14:textId="1C724B1D" w:rsidR="00674D07" w:rsidRPr="001E1D5F" w:rsidRDefault="003D1CA9"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r>
        <w:rPr>
          <w:rFonts w:ascii="Gill Sans MT" w:eastAsiaTheme="minorEastAsia" w:hAnsi="Gill Sans MT" w:cs="Gill Sans MT"/>
          <w:noProof/>
          <w:sz w:val="20"/>
          <w:szCs w:val="20"/>
          <w:lang w:eastAsia="en-GB"/>
        </w:rPr>
        <mc:AlternateContent>
          <mc:Choice Requires="wps">
            <w:drawing>
              <wp:anchor distT="0" distB="0" distL="114300" distR="114300" simplePos="0" relativeHeight="251667456" behindDoc="0" locked="0" layoutInCell="1" allowOverlap="1" wp14:anchorId="5753A0BA" wp14:editId="6F7F1DD4">
                <wp:simplePos x="0" y="0"/>
                <wp:positionH relativeFrom="column">
                  <wp:posOffset>1028700</wp:posOffset>
                </wp:positionH>
                <wp:positionV relativeFrom="paragraph">
                  <wp:posOffset>5080</wp:posOffset>
                </wp:positionV>
                <wp:extent cx="3535680" cy="1912620"/>
                <wp:effectExtent l="0" t="0" r="26670" b="11430"/>
                <wp:wrapNone/>
                <wp:docPr id="5" name="Text Box 5"/>
                <wp:cNvGraphicFramePr/>
                <a:graphic xmlns:a="http://schemas.openxmlformats.org/drawingml/2006/main">
                  <a:graphicData uri="http://schemas.microsoft.com/office/word/2010/wordprocessingShape">
                    <wps:wsp>
                      <wps:cNvSpPr txBox="1"/>
                      <wps:spPr>
                        <a:xfrm>
                          <a:off x="0" y="0"/>
                          <a:ext cx="3535680" cy="1912620"/>
                        </a:xfrm>
                        <a:prstGeom prst="rect">
                          <a:avLst/>
                        </a:prstGeom>
                        <a:solidFill>
                          <a:schemeClr val="lt1"/>
                        </a:solidFill>
                        <a:ln w="6350">
                          <a:solidFill>
                            <a:prstClr val="black"/>
                          </a:solidFill>
                        </a:ln>
                      </wps:spPr>
                      <wps:txbx>
                        <w:txbxContent>
                          <w:p w14:paraId="67EB4549" w14:textId="70BEE560" w:rsidR="00674D07" w:rsidRPr="00674D07" w:rsidRDefault="00674D07" w:rsidP="00674D07">
                            <w:pPr>
                              <w:jc w:val="center"/>
                              <w:rPr>
                                <w:b/>
                                <w:bCs/>
                                <w:sz w:val="36"/>
                                <w:szCs w:val="36"/>
                              </w:rPr>
                            </w:pPr>
                            <w:r w:rsidRPr="00674D07">
                              <w:rPr>
                                <w:b/>
                                <w:bCs/>
                                <w:sz w:val="36"/>
                                <w:szCs w:val="36"/>
                              </w:rPr>
                              <w:t>Project Team</w:t>
                            </w:r>
                          </w:p>
                          <w:p w14:paraId="61B1A17F" w14:textId="77777777" w:rsidR="00674D07" w:rsidRPr="00674D07" w:rsidRDefault="00674D07" w:rsidP="00674D07">
                            <w:pPr>
                              <w:jc w:val="center"/>
                              <w:rPr>
                                <w:sz w:val="28"/>
                                <w:szCs w:val="28"/>
                              </w:rPr>
                            </w:pPr>
                            <w:r w:rsidRPr="00674D07">
                              <w:rPr>
                                <w:sz w:val="28"/>
                                <w:szCs w:val="28"/>
                              </w:rPr>
                              <w:t>Project Manager—Lead/Chair PWLWG</w:t>
                            </w:r>
                          </w:p>
                          <w:p w14:paraId="768D6D22" w14:textId="77777777" w:rsidR="00674D07" w:rsidRPr="00674D07" w:rsidRDefault="00674D07" w:rsidP="00674D07">
                            <w:pPr>
                              <w:jc w:val="center"/>
                              <w:rPr>
                                <w:sz w:val="28"/>
                                <w:szCs w:val="28"/>
                              </w:rPr>
                            </w:pPr>
                            <w:r w:rsidRPr="00674D07">
                              <w:rPr>
                                <w:sz w:val="28"/>
                                <w:szCs w:val="28"/>
                              </w:rPr>
                              <w:t>Architect QS</w:t>
                            </w:r>
                          </w:p>
                          <w:p w14:paraId="50AAFF98" w14:textId="2AA0B60D" w:rsidR="00674D07" w:rsidRPr="00674D07" w:rsidRDefault="00674D07" w:rsidP="00674D07">
                            <w:pPr>
                              <w:jc w:val="center"/>
                              <w:rPr>
                                <w:sz w:val="28"/>
                                <w:szCs w:val="28"/>
                              </w:rPr>
                            </w:pPr>
                            <w:r w:rsidRPr="00674D07">
                              <w:rPr>
                                <w:sz w:val="28"/>
                                <w:szCs w:val="28"/>
                              </w:rPr>
                              <w:t>Business Consultant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53A0BA" id="Text Box 5" o:spid="_x0000_s1031" type="#_x0000_t202" style="position:absolute;margin-left:81pt;margin-top:.4pt;width:278.4pt;height:150.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" fillcolor="white [3201]" strokeweight=".5pt">
                <v:textbox>
                  <w:txbxContent>
                    <w:p w14:paraId="67EB4549" w14:textId="70BEE560" w:rsidR="00674D07" w:rsidRPr="00674D07" w:rsidRDefault="00674D07" w:rsidP="00674D07">
                      <w:pPr>
                        <w:jc w:val="center"/>
                        <w:rPr>
                          <w:b/>
                          <w:bCs/>
                          <w:sz w:val="36"/>
                          <w:szCs w:val="36"/>
                        </w:rPr>
                      </w:pPr>
                      <w:r w:rsidRPr="00674D07">
                        <w:rPr>
                          <w:b/>
                          <w:bCs/>
                          <w:sz w:val="36"/>
                          <w:szCs w:val="36"/>
                        </w:rPr>
                        <w:t>Project Team</w:t>
                      </w:r>
                    </w:p>
                    <w:p w14:paraId="61B1A17F" w14:textId="77777777" w:rsidR="00674D07" w:rsidRPr="00674D07" w:rsidRDefault="00674D07" w:rsidP="00674D07">
                      <w:pPr>
                        <w:jc w:val="center"/>
                        <w:rPr>
                          <w:sz w:val="28"/>
                          <w:szCs w:val="28"/>
                        </w:rPr>
                      </w:pPr>
                      <w:r w:rsidRPr="00674D07">
                        <w:rPr>
                          <w:sz w:val="28"/>
                          <w:szCs w:val="28"/>
                        </w:rPr>
                        <w:t>Project Manager—Lead/Chair PWLWG</w:t>
                      </w:r>
                    </w:p>
                    <w:p w14:paraId="768D6D22" w14:textId="77777777" w:rsidR="00674D07" w:rsidRPr="00674D07" w:rsidRDefault="00674D07" w:rsidP="00674D07">
                      <w:pPr>
                        <w:jc w:val="center"/>
                        <w:rPr>
                          <w:sz w:val="28"/>
                          <w:szCs w:val="28"/>
                        </w:rPr>
                      </w:pPr>
                      <w:r w:rsidRPr="00674D07">
                        <w:rPr>
                          <w:sz w:val="28"/>
                          <w:szCs w:val="28"/>
                        </w:rPr>
                        <w:t>Architect QS</w:t>
                      </w:r>
                    </w:p>
                    <w:p w14:paraId="50AAFF98" w14:textId="2AA0B60D" w:rsidR="00674D07" w:rsidRPr="00674D07" w:rsidRDefault="00674D07" w:rsidP="00674D07">
                      <w:pPr>
                        <w:jc w:val="center"/>
                        <w:rPr>
                          <w:sz w:val="28"/>
                          <w:szCs w:val="28"/>
                        </w:rPr>
                      </w:pPr>
                      <w:r w:rsidRPr="00674D07">
                        <w:rPr>
                          <w:sz w:val="28"/>
                          <w:szCs w:val="28"/>
                        </w:rPr>
                        <w:t>Business Consultant</w:t>
                      </w:r>
                    </w:p>
                  </w:txbxContent>
                </v:textbox>
              </v:shape>
            </w:pict>
          </mc:Fallback>
        </mc:AlternateContent>
      </w:r>
    </w:p>
    <w:p w14:paraId="3AA87512" w14:textId="56E2616B" w:rsidR="001E1D5F" w:rsidRPr="001E1D5F" w:rsidRDefault="001E1D5F" w:rsidP="001E1D5F">
      <w:pPr>
        <w:widowControl w:val="0"/>
        <w:kinsoku w:val="0"/>
        <w:overflowPunct w:val="0"/>
        <w:autoSpaceDE w:val="0"/>
        <w:autoSpaceDN w:val="0"/>
        <w:adjustRightInd w:val="0"/>
        <w:spacing w:before="5" w:after="0" w:line="240" w:lineRule="auto"/>
        <w:rPr>
          <w:rFonts w:ascii="Gill Sans MT" w:eastAsiaTheme="minorEastAsia" w:hAnsi="Gill Sans MT" w:cs="Gill Sans MT"/>
          <w:sz w:val="28"/>
          <w:szCs w:val="28"/>
          <w:lang w:eastAsia="en-GB"/>
        </w:rPr>
      </w:pPr>
    </w:p>
    <w:p w14:paraId="2ACCAB5D" w14:textId="1A61BCD0"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08D6E0FC" w14:textId="20B01550"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3681E0FD" w14:textId="5F221E26"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2FA121A7"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5394D20B" w14:textId="77777777"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0F4AC9B0" w14:textId="1CBF7786" w:rsidR="001E1D5F" w:rsidRPr="001E1D5F" w:rsidRDefault="001E1D5F" w:rsidP="001E1D5F">
      <w:pPr>
        <w:widowControl w:val="0"/>
        <w:kinsoku w:val="0"/>
        <w:overflowPunct w:val="0"/>
        <w:autoSpaceDE w:val="0"/>
        <w:autoSpaceDN w:val="0"/>
        <w:adjustRightInd w:val="0"/>
        <w:spacing w:after="0" w:line="240" w:lineRule="auto"/>
        <w:rPr>
          <w:rFonts w:ascii="Gill Sans MT" w:eastAsiaTheme="minorEastAsia" w:hAnsi="Gill Sans MT" w:cs="Gill Sans MT"/>
          <w:sz w:val="20"/>
          <w:szCs w:val="20"/>
          <w:lang w:eastAsia="en-GB"/>
        </w:rPr>
      </w:pPr>
    </w:p>
    <w:p w14:paraId="432828AC" w14:textId="77777777" w:rsidR="001E1D5F" w:rsidRPr="001E1D5F" w:rsidRDefault="001E1D5F" w:rsidP="001E1D5F">
      <w:pPr>
        <w:widowControl w:val="0"/>
        <w:kinsoku w:val="0"/>
        <w:overflowPunct w:val="0"/>
        <w:autoSpaceDE w:val="0"/>
        <w:autoSpaceDN w:val="0"/>
        <w:adjustRightInd w:val="0"/>
        <w:spacing w:before="5" w:after="0" w:line="240" w:lineRule="auto"/>
        <w:rPr>
          <w:rFonts w:ascii="Gill Sans MT" w:eastAsiaTheme="minorEastAsia" w:hAnsi="Gill Sans MT" w:cs="Gill Sans MT"/>
          <w:sz w:val="16"/>
          <w:szCs w:val="16"/>
          <w:lang w:eastAsia="en-GB"/>
        </w:rPr>
      </w:pPr>
    </w:p>
    <w:p w14:paraId="5C1681D2" w14:textId="003BCB5D" w:rsidR="001E1D5F" w:rsidRPr="001E1D5F" w:rsidRDefault="001E1D5F" w:rsidP="001E1D5F">
      <w:pPr>
        <w:widowControl w:val="0"/>
        <w:kinsoku w:val="0"/>
        <w:overflowPunct w:val="0"/>
        <w:autoSpaceDE w:val="0"/>
        <w:autoSpaceDN w:val="0"/>
        <w:adjustRightInd w:val="0"/>
        <w:spacing w:before="2" w:after="0" w:line="240" w:lineRule="auto"/>
        <w:rPr>
          <w:rFonts w:ascii="Gill Sans MT" w:eastAsiaTheme="minorEastAsia" w:hAnsi="Gill Sans MT" w:cs="Gill Sans MT"/>
          <w:spacing w:val="-2"/>
          <w:sz w:val="30"/>
          <w:szCs w:val="30"/>
          <w:lang w:eastAsia="en-GB"/>
        </w:rPr>
      </w:pPr>
    </w:p>
    <w:p w14:paraId="5C3FEFE2" w14:textId="1BE28D0B" w:rsidR="001E1D5F" w:rsidRDefault="001E1D5F" w:rsidP="001E1D5F">
      <w:pPr>
        <w:rPr>
          <w:lang w:eastAsia="en-GB"/>
        </w:rPr>
      </w:pPr>
    </w:p>
    <w:p w14:paraId="6E7C79C8" w14:textId="3858EFA8" w:rsidR="001E1D5F" w:rsidRDefault="001E1D5F" w:rsidP="001E1D5F">
      <w:pPr>
        <w:rPr>
          <w:lang w:eastAsia="en-GB"/>
        </w:rPr>
      </w:pPr>
    </w:p>
    <w:p w14:paraId="46EEDF91" w14:textId="77777777" w:rsidR="001E1D5F" w:rsidRPr="001E1D5F" w:rsidRDefault="001E1D5F" w:rsidP="001E1D5F">
      <w:pPr>
        <w:rPr>
          <w:lang w:eastAsia="en-GB"/>
        </w:rPr>
      </w:pPr>
    </w:p>
    <w:bookmarkEnd w:id="0"/>
    <w:p w14:paraId="465184EC" w14:textId="129C69AF" w:rsidR="00055A00" w:rsidRDefault="00055A00">
      <w:pPr>
        <w:rPr>
          <w:rFonts w:cstheme="minorHAnsi"/>
        </w:rPr>
      </w:pPr>
    </w:p>
    <w:sectPr w:rsidR="00055A00" w:rsidSect="00FF693B">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A062D" w14:textId="77777777" w:rsidR="00A51398" w:rsidRDefault="00A51398" w:rsidP="002817AE">
      <w:pPr>
        <w:spacing w:after="0" w:line="240" w:lineRule="auto"/>
      </w:pPr>
      <w:r>
        <w:separator/>
      </w:r>
    </w:p>
  </w:endnote>
  <w:endnote w:type="continuationSeparator" w:id="0">
    <w:p w14:paraId="0374D81D" w14:textId="77777777" w:rsidR="00A51398" w:rsidRDefault="00A51398" w:rsidP="00281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TC Avant Garde Pro Md">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E2CF" w14:textId="77777777" w:rsidR="001E1D5F" w:rsidRDefault="00000000">
    <w:pPr>
      <w:pStyle w:val="BodyText"/>
      <w:numPr>
        <w:ilvl w:val="1"/>
        <w:numId w:val="0"/>
      </w:numPr>
      <w:kinsoku w:val="0"/>
      <w:spacing w:line="14" w:lineRule="auto"/>
      <w:rPr>
        <w:sz w:val="20"/>
      </w:rPr>
    </w:pPr>
    <w:r>
      <w:rPr>
        <w:noProof/>
      </w:rPr>
      <w:pict w14:anchorId="667F3220">
        <v:shapetype id="_x0000_t202" coordsize="21600,21600" o:spt="202" path="m,l,21600r21600,l21600,xe">
          <v:stroke joinstyle="miter"/>
          <v:path gradientshapeok="t" o:connecttype="rect"/>
        </v:shapetype>
        <v:shape id="_x0000_s1025" type="#_x0000_t202" style="position:absolute;margin-left:79.4pt;margin-top:751.7pt;width:69pt;height:14.05pt;z-index:-251656704;mso-position-horizontal-relative:page;mso-position-vertical-relative:page" o:allowincell="f" filled="f" stroked="f">
          <v:textbox style="mso-next-textbox:#_x0000_s1025" inset="0,0,0,0">
            <w:txbxContent>
              <w:p w14:paraId="1B9A775C" w14:textId="77777777" w:rsidR="001E1D5F" w:rsidRDefault="001E1D5F">
                <w:pPr>
                  <w:pStyle w:val="BodyText"/>
                  <w:numPr>
                    <w:ilvl w:val="1"/>
                    <w:numId w:val="0"/>
                  </w:numPr>
                  <w:kinsoku w:val="0"/>
                  <w:spacing w:before="27"/>
                  <w:rPr>
                    <w:color w:val="A6A6A6"/>
                    <w:spacing w:val="-4"/>
                    <w:w w:val="105"/>
                    <w:sz w:val="20"/>
                  </w:rPr>
                </w:pPr>
                <w:r>
                  <w:rPr>
                    <w:color w:val="A6A6A6"/>
                    <w:w w:val="105"/>
                    <w:sz w:val="20"/>
                  </w:rPr>
                  <w:t>The</w:t>
                </w:r>
                <w:r>
                  <w:rPr>
                    <w:color w:val="A6A6A6"/>
                    <w:spacing w:val="-6"/>
                    <w:w w:val="105"/>
                    <w:sz w:val="20"/>
                  </w:rPr>
                  <w:t xml:space="preserve"> </w:t>
                </w:r>
                <w:r>
                  <w:rPr>
                    <w:color w:val="A6A6A6"/>
                    <w:w w:val="105"/>
                    <w:sz w:val="20"/>
                  </w:rPr>
                  <w:t>White</w:t>
                </w:r>
                <w:r>
                  <w:rPr>
                    <w:color w:val="A6A6A6"/>
                    <w:spacing w:val="-3"/>
                    <w:w w:val="105"/>
                    <w:sz w:val="20"/>
                  </w:rPr>
                  <w:t xml:space="preserve"> </w:t>
                </w:r>
                <w:r>
                  <w:rPr>
                    <w:color w:val="A6A6A6"/>
                    <w:spacing w:val="-4"/>
                    <w:w w:val="105"/>
                    <w:sz w:val="20"/>
                  </w:rPr>
                  <w:t>Lion</w:t>
                </w:r>
              </w:p>
            </w:txbxContent>
          </v:textbox>
          <w10:wrap anchorx="page" anchory="page"/>
        </v:shape>
      </w:pict>
    </w:r>
    <w:r>
      <w:rPr>
        <w:noProof/>
      </w:rPr>
      <w:pict w14:anchorId="38B2D17D">
        <v:shape id="_x0000_s1026" type="#_x0000_t202" style="position:absolute;margin-left:248.95pt;margin-top:751.7pt;width:110.85pt;height:14.05pt;z-index:-251655680;mso-position-horizontal-relative:page;mso-position-vertical-relative:page" o:allowincell="f" filled="f" stroked="f">
          <v:textbox style="mso-next-textbox:#_x0000_s1026" inset="0,0,0,0">
            <w:txbxContent>
              <w:p w14:paraId="611F46D0" w14:textId="15A2EE3E" w:rsidR="001E1D5F" w:rsidRDefault="00FF693B">
                <w:pPr>
                  <w:pStyle w:val="BodyText"/>
                  <w:numPr>
                    <w:ilvl w:val="1"/>
                    <w:numId w:val="0"/>
                  </w:numPr>
                  <w:kinsoku w:val="0"/>
                  <w:spacing w:before="27"/>
                  <w:rPr>
                    <w:color w:val="A6A6A6"/>
                    <w:spacing w:val="-4"/>
                    <w:w w:val="105"/>
                    <w:sz w:val="20"/>
                  </w:rPr>
                </w:pPr>
                <w:r>
                  <w:rPr>
                    <w:color w:val="A6A6A6"/>
                    <w:spacing w:val="-2"/>
                    <w:w w:val="105"/>
                    <w:sz w:val="20"/>
                  </w:rPr>
                  <w:t>Design Team</w:t>
                </w:r>
                <w:r w:rsidR="001E1D5F">
                  <w:rPr>
                    <w:color w:val="A6A6A6"/>
                    <w:spacing w:val="3"/>
                    <w:w w:val="105"/>
                    <w:sz w:val="20"/>
                  </w:rPr>
                  <w:t xml:space="preserve"> </w:t>
                </w:r>
                <w:r w:rsidR="001E1D5F">
                  <w:rPr>
                    <w:color w:val="A6A6A6"/>
                    <w:spacing w:val="-4"/>
                    <w:w w:val="105"/>
                    <w:sz w:val="20"/>
                  </w:rPr>
                  <w:t>Brief</w:t>
                </w:r>
              </w:p>
            </w:txbxContent>
          </v:textbox>
          <w10:wrap anchorx="page" anchory="page"/>
        </v:shape>
      </w:pict>
    </w:r>
    <w:r>
      <w:rPr>
        <w:noProof/>
      </w:rPr>
      <w:pict w14:anchorId="3F1B7669">
        <v:shape id="_x0000_s1027" type="#_x0000_t202" style="position:absolute;margin-left:468.35pt;margin-top:751.7pt;width:60.9pt;height:14.05pt;z-index:-251654656;mso-position-horizontal-relative:page;mso-position-vertical-relative:page" o:allowincell="f" filled="f" stroked="f">
          <v:textbox style="mso-next-textbox:#_x0000_s1027" inset="0,0,0,0">
            <w:txbxContent>
              <w:p w14:paraId="15DD3F0A" w14:textId="77777777" w:rsidR="001E1D5F" w:rsidRDefault="001E1D5F">
                <w:pPr>
                  <w:pStyle w:val="BodyText"/>
                  <w:numPr>
                    <w:ilvl w:val="1"/>
                    <w:numId w:val="0"/>
                  </w:numPr>
                  <w:kinsoku w:val="0"/>
                  <w:spacing w:before="27"/>
                  <w:rPr>
                    <w:b/>
                    <w:bCs/>
                    <w:color w:val="A6A6A6"/>
                    <w:spacing w:val="-7"/>
                    <w:w w:val="105"/>
                    <w:sz w:val="20"/>
                  </w:rPr>
                </w:pPr>
                <w:r>
                  <w:rPr>
                    <w:color w:val="A6A6A6"/>
                    <w:w w:val="105"/>
                    <w:sz w:val="20"/>
                  </w:rPr>
                  <w:t>Page</w:t>
                </w:r>
                <w:r>
                  <w:rPr>
                    <w:color w:val="A6A6A6"/>
                    <w:spacing w:val="-3"/>
                    <w:w w:val="105"/>
                    <w:sz w:val="20"/>
                  </w:rPr>
                  <w:t xml:space="preserve"> </w:t>
                </w:r>
                <w:r>
                  <w:rPr>
                    <w:b/>
                    <w:bCs/>
                    <w:color w:val="A6A6A6"/>
                    <w:w w:val="105"/>
                    <w:sz w:val="20"/>
                  </w:rPr>
                  <w:fldChar w:fldCharType="begin"/>
                </w:r>
                <w:r>
                  <w:rPr>
                    <w:b/>
                    <w:bCs/>
                    <w:color w:val="A6A6A6"/>
                    <w:w w:val="105"/>
                    <w:sz w:val="20"/>
                  </w:rPr>
                  <w:instrText xml:space="preserve"> PAGE </w:instrText>
                </w:r>
                <w:r>
                  <w:rPr>
                    <w:b/>
                    <w:bCs/>
                    <w:color w:val="A6A6A6"/>
                    <w:w w:val="105"/>
                    <w:sz w:val="20"/>
                  </w:rPr>
                  <w:fldChar w:fldCharType="separate"/>
                </w:r>
                <w:r>
                  <w:rPr>
                    <w:b/>
                    <w:bCs/>
                    <w:noProof/>
                    <w:color w:val="A6A6A6"/>
                    <w:w w:val="105"/>
                    <w:sz w:val="20"/>
                  </w:rPr>
                  <w:t>10</w:t>
                </w:r>
                <w:r>
                  <w:rPr>
                    <w:b/>
                    <w:bCs/>
                    <w:color w:val="A6A6A6"/>
                    <w:w w:val="105"/>
                    <w:sz w:val="20"/>
                  </w:rPr>
                  <w:fldChar w:fldCharType="end"/>
                </w:r>
                <w:r>
                  <w:rPr>
                    <w:color w:val="A6A6A6"/>
                    <w:w w:val="105"/>
                    <w:sz w:val="20"/>
                  </w:rPr>
                  <w:t xml:space="preserve"> of </w:t>
                </w:r>
                <w:r>
                  <w:rPr>
                    <w:b/>
                    <w:bCs/>
                    <w:color w:val="A6A6A6"/>
                    <w:spacing w:val="-7"/>
                    <w:w w:val="105"/>
                    <w:sz w:val="20"/>
                  </w:rPr>
                  <w:fldChar w:fldCharType="begin"/>
                </w:r>
                <w:r>
                  <w:rPr>
                    <w:b/>
                    <w:bCs/>
                    <w:color w:val="A6A6A6"/>
                    <w:spacing w:val="-7"/>
                    <w:w w:val="105"/>
                    <w:sz w:val="20"/>
                  </w:rPr>
                  <w:instrText xml:space="preserve"> NUMPAGES </w:instrText>
                </w:r>
                <w:r>
                  <w:rPr>
                    <w:b/>
                    <w:bCs/>
                    <w:color w:val="A6A6A6"/>
                    <w:spacing w:val="-7"/>
                    <w:w w:val="105"/>
                    <w:sz w:val="20"/>
                  </w:rPr>
                  <w:fldChar w:fldCharType="separate"/>
                </w:r>
                <w:r>
                  <w:rPr>
                    <w:b/>
                    <w:bCs/>
                    <w:noProof/>
                    <w:color w:val="A6A6A6"/>
                    <w:spacing w:val="-7"/>
                    <w:w w:val="105"/>
                    <w:sz w:val="20"/>
                  </w:rPr>
                  <w:t>11</w:t>
                </w:r>
                <w:r>
                  <w:rPr>
                    <w:b/>
                    <w:bCs/>
                    <w:color w:val="A6A6A6"/>
                    <w:spacing w:val="-7"/>
                    <w:w w:val="10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B5CA1" w14:textId="77777777" w:rsidR="00A51398" w:rsidRDefault="00A51398" w:rsidP="002817AE">
      <w:pPr>
        <w:spacing w:after="0" w:line="240" w:lineRule="auto"/>
      </w:pPr>
      <w:r>
        <w:separator/>
      </w:r>
    </w:p>
  </w:footnote>
  <w:footnote w:type="continuationSeparator" w:id="0">
    <w:p w14:paraId="2543996C" w14:textId="77777777" w:rsidR="00A51398" w:rsidRDefault="00A51398" w:rsidP="00281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730" w:hanging="322"/>
      </w:pPr>
      <w:rPr>
        <w:rFonts w:ascii="Symbol" w:hAnsi="Symbol" w:cs="Symbol"/>
        <w:b w:val="0"/>
        <w:bCs w:val="0"/>
        <w:i w:val="0"/>
        <w:iCs w:val="0"/>
        <w:w w:val="106"/>
        <w:sz w:val="18"/>
        <w:szCs w:val="18"/>
      </w:rPr>
    </w:lvl>
    <w:lvl w:ilvl="1">
      <w:numFmt w:val="bullet"/>
      <w:lvlText w:val="•"/>
      <w:lvlJc w:val="left"/>
      <w:pPr>
        <w:ind w:left="2484" w:hanging="322"/>
      </w:pPr>
    </w:lvl>
    <w:lvl w:ilvl="2">
      <w:numFmt w:val="bullet"/>
      <w:lvlText w:val="•"/>
      <w:lvlJc w:val="left"/>
      <w:pPr>
        <w:ind w:left="3228" w:hanging="322"/>
      </w:pPr>
    </w:lvl>
    <w:lvl w:ilvl="3">
      <w:numFmt w:val="bullet"/>
      <w:lvlText w:val="•"/>
      <w:lvlJc w:val="left"/>
      <w:pPr>
        <w:ind w:left="3972" w:hanging="322"/>
      </w:pPr>
    </w:lvl>
    <w:lvl w:ilvl="4">
      <w:numFmt w:val="bullet"/>
      <w:lvlText w:val="•"/>
      <w:lvlJc w:val="left"/>
      <w:pPr>
        <w:ind w:left="4716" w:hanging="322"/>
      </w:pPr>
    </w:lvl>
    <w:lvl w:ilvl="5">
      <w:numFmt w:val="bullet"/>
      <w:lvlText w:val="•"/>
      <w:lvlJc w:val="left"/>
      <w:pPr>
        <w:ind w:left="5460" w:hanging="322"/>
      </w:pPr>
    </w:lvl>
    <w:lvl w:ilvl="6">
      <w:numFmt w:val="bullet"/>
      <w:lvlText w:val="•"/>
      <w:lvlJc w:val="left"/>
      <w:pPr>
        <w:ind w:left="6204" w:hanging="322"/>
      </w:pPr>
    </w:lvl>
    <w:lvl w:ilvl="7">
      <w:numFmt w:val="bullet"/>
      <w:lvlText w:val="•"/>
      <w:lvlJc w:val="left"/>
      <w:pPr>
        <w:ind w:left="6948" w:hanging="322"/>
      </w:pPr>
    </w:lvl>
    <w:lvl w:ilvl="8">
      <w:numFmt w:val="bullet"/>
      <w:lvlText w:val="•"/>
      <w:lvlJc w:val="left"/>
      <w:pPr>
        <w:ind w:left="7692" w:hanging="322"/>
      </w:pPr>
    </w:lvl>
  </w:abstractNum>
  <w:abstractNum w:abstractNumId="1" w15:restartNumberingAfterBreak="0">
    <w:nsid w:val="00000403"/>
    <w:multiLevelType w:val="multilevel"/>
    <w:tmpl w:val="FFFFFFFF"/>
    <w:lvl w:ilvl="0">
      <w:numFmt w:val="bullet"/>
      <w:lvlText w:val="●"/>
      <w:lvlJc w:val="left"/>
      <w:pPr>
        <w:ind w:left="1576" w:hanging="336"/>
      </w:pPr>
      <w:rPr>
        <w:rFonts w:ascii="Arial" w:hAnsi="Arial" w:cs="Arial"/>
        <w:b w:val="0"/>
        <w:bCs w:val="0"/>
        <w:i w:val="0"/>
        <w:iCs w:val="0"/>
        <w:w w:val="102"/>
        <w:sz w:val="22"/>
        <w:szCs w:val="22"/>
      </w:rPr>
    </w:lvl>
    <w:lvl w:ilvl="1">
      <w:numFmt w:val="bullet"/>
      <w:lvlText w:val="•"/>
      <w:lvlJc w:val="left"/>
      <w:pPr>
        <w:ind w:left="2340" w:hanging="336"/>
      </w:pPr>
    </w:lvl>
    <w:lvl w:ilvl="2">
      <w:numFmt w:val="bullet"/>
      <w:lvlText w:val="•"/>
      <w:lvlJc w:val="left"/>
      <w:pPr>
        <w:ind w:left="3100" w:hanging="336"/>
      </w:pPr>
    </w:lvl>
    <w:lvl w:ilvl="3">
      <w:numFmt w:val="bullet"/>
      <w:lvlText w:val="•"/>
      <w:lvlJc w:val="left"/>
      <w:pPr>
        <w:ind w:left="3860" w:hanging="336"/>
      </w:pPr>
    </w:lvl>
    <w:lvl w:ilvl="4">
      <w:numFmt w:val="bullet"/>
      <w:lvlText w:val="•"/>
      <w:lvlJc w:val="left"/>
      <w:pPr>
        <w:ind w:left="4620" w:hanging="336"/>
      </w:pPr>
    </w:lvl>
    <w:lvl w:ilvl="5">
      <w:numFmt w:val="bullet"/>
      <w:lvlText w:val="•"/>
      <w:lvlJc w:val="left"/>
      <w:pPr>
        <w:ind w:left="5380" w:hanging="336"/>
      </w:pPr>
    </w:lvl>
    <w:lvl w:ilvl="6">
      <w:numFmt w:val="bullet"/>
      <w:lvlText w:val="•"/>
      <w:lvlJc w:val="left"/>
      <w:pPr>
        <w:ind w:left="6140" w:hanging="336"/>
      </w:pPr>
    </w:lvl>
    <w:lvl w:ilvl="7">
      <w:numFmt w:val="bullet"/>
      <w:lvlText w:val="•"/>
      <w:lvlJc w:val="left"/>
      <w:pPr>
        <w:ind w:left="6900" w:hanging="336"/>
      </w:pPr>
    </w:lvl>
    <w:lvl w:ilvl="8">
      <w:numFmt w:val="bullet"/>
      <w:lvlText w:val="•"/>
      <w:lvlJc w:val="left"/>
      <w:pPr>
        <w:ind w:left="7660" w:hanging="336"/>
      </w:pPr>
    </w:lvl>
  </w:abstractNum>
  <w:abstractNum w:abstractNumId="2" w15:restartNumberingAfterBreak="0">
    <w:nsid w:val="00000404"/>
    <w:multiLevelType w:val="multilevel"/>
    <w:tmpl w:val="FFFFFFFF"/>
    <w:lvl w:ilvl="0">
      <w:start w:val="2"/>
      <w:numFmt w:val="decimal"/>
      <w:lvlText w:val="%1"/>
      <w:lvlJc w:val="left"/>
      <w:pPr>
        <w:ind w:left="1730" w:hanging="639"/>
      </w:pPr>
    </w:lvl>
    <w:lvl w:ilvl="1">
      <w:start w:val="1"/>
      <w:numFmt w:val="decimal"/>
      <w:lvlText w:val="%1.%2"/>
      <w:lvlJc w:val="left"/>
      <w:pPr>
        <w:ind w:left="1730" w:hanging="639"/>
      </w:pPr>
      <w:rPr>
        <w:rFonts w:ascii="Trebuchet MS" w:hAnsi="Trebuchet MS" w:cs="Trebuchet MS"/>
        <w:b w:val="0"/>
        <w:bCs w:val="0"/>
        <w:i w:val="0"/>
        <w:iCs w:val="0"/>
        <w:spacing w:val="-2"/>
        <w:w w:val="107"/>
        <w:sz w:val="18"/>
        <w:szCs w:val="18"/>
      </w:rPr>
    </w:lvl>
    <w:lvl w:ilvl="2">
      <w:numFmt w:val="bullet"/>
      <w:lvlText w:val="•"/>
      <w:lvlJc w:val="left"/>
      <w:pPr>
        <w:ind w:left="3228" w:hanging="639"/>
      </w:pPr>
    </w:lvl>
    <w:lvl w:ilvl="3">
      <w:numFmt w:val="bullet"/>
      <w:lvlText w:val="•"/>
      <w:lvlJc w:val="left"/>
      <w:pPr>
        <w:ind w:left="3972" w:hanging="639"/>
      </w:pPr>
    </w:lvl>
    <w:lvl w:ilvl="4">
      <w:numFmt w:val="bullet"/>
      <w:lvlText w:val="•"/>
      <w:lvlJc w:val="left"/>
      <w:pPr>
        <w:ind w:left="4716" w:hanging="639"/>
      </w:pPr>
    </w:lvl>
    <w:lvl w:ilvl="5">
      <w:numFmt w:val="bullet"/>
      <w:lvlText w:val="•"/>
      <w:lvlJc w:val="left"/>
      <w:pPr>
        <w:ind w:left="5460" w:hanging="639"/>
      </w:pPr>
    </w:lvl>
    <w:lvl w:ilvl="6">
      <w:numFmt w:val="bullet"/>
      <w:lvlText w:val="•"/>
      <w:lvlJc w:val="left"/>
      <w:pPr>
        <w:ind w:left="6204" w:hanging="639"/>
      </w:pPr>
    </w:lvl>
    <w:lvl w:ilvl="7">
      <w:numFmt w:val="bullet"/>
      <w:lvlText w:val="•"/>
      <w:lvlJc w:val="left"/>
      <w:pPr>
        <w:ind w:left="6948" w:hanging="639"/>
      </w:pPr>
    </w:lvl>
    <w:lvl w:ilvl="8">
      <w:numFmt w:val="bullet"/>
      <w:lvlText w:val="•"/>
      <w:lvlJc w:val="left"/>
      <w:pPr>
        <w:ind w:left="7692" w:hanging="639"/>
      </w:pPr>
    </w:lvl>
  </w:abstractNum>
  <w:abstractNum w:abstractNumId="3" w15:restartNumberingAfterBreak="0">
    <w:nsid w:val="00000405"/>
    <w:multiLevelType w:val="multilevel"/>
    <w:tmpl w:val="FFFFFFFF"/>
    <w:lvl w:ilvl="0">
      <w:start w:val="3"/>
      <w:numFmt w:val="decimal"/>
      <w:lvlText w:val="%1"/>
      <w:lvlJc w:val="left"/>
      <w:pPr>
        <w:ind w:left="1735" w:hanging="634"/>
      </w:pPr>
    </w:lvl>
    <w:lvl w:ilvl="1">
      <w:start w:val="1"/>
      <w:numFmt w:val="decimal"/>
      <w:lvlText w:val="%1.%2"/>
      <w:lvlJc w:val="left"/>
      <w:pPr>
        <w:ind w:left="1735" w:hanging="634"/>
      </w:pPr>
      <w:rPr>
        <w:rFonts w:ascii="Trebuchet MS" w:hAnsi="Trebuchet MS" w:cs="Trebuchet MS"/>
        <w:b w:val="0"/>
        <w:bCs w:val="0"/>
        <w:i w:val="0"/>
        <w:iCs w:val="0"/>
        <w:spacing w:val="-2"/>
        <w:w w:val="107"/>
        <w:sz w:val="18"/>
        <w:szCs w:val="18"/>
      </w:rPr>
    </w:lvl>
    <w:lvl w:ilvl="2">
      <w:numFmt w:val="bullet"/>
      <w:lvlText w:val="•"/>
      <w:lvlJc w:val="left"/>
      <w:pPr>
        <w:ind w:left="3228" w:hanging="634"/>
      </w:pPr>
    </w:lvl>
    <w:lvl w:ilvl="3">
      <w:numFmt w:val="bullet"/>
      <w:lvlText w:val="•"/>
      <w:lvlJc w:val="left"/>
      <w:pPr>
        <w:ind w:left="3972" w:hanging="634"/>
      </w:pPr>
    </w:lvl>
    <w:lvl w:ilvl="4">
      <w:numFmt w:val="bullet"/>
      <w:lvlText w:val="•"/>
      <w:lvlJc w:val="left"/>
      <w:pPr>
        <w:ind w:left="4716" w:hanging="634"/>
      </w:pPr>
    </w:lvl>
    <w:lvl w:ilvl="5">
      <w:numFmt w:val="bullet"/>
      <w:lvlText w:val="•"/>
      <w:lvlJc w:val="left"/>
      <w:pPr>
        <w:ind w:left="5460" w:hanging="634"/>
      </w:pPr>
    </w:lvl>
    <w:lvl w:ilvl="6">
      <w:numFmt w:val="bullet"/>
      <w:lvlText w:val="•"/>
      <w:lvlJc w:val="left"/>
      <w:pPr>
        <w:ind w:left="6204" w:hanging="634"/>
      </w:pPr>
    </w:lvl>
    <w:lvl w:ilvl="7">
      <w:numFmt w:val="bullet"/>
      <w:lvlText w:val="•"/>
      <w:lvlJc w:val="left"/>
      <w:pPr>
        <w:ind w:left="6948" w:hanging="634"/>
      </w:pPr>
    </w:lvl>
    <w:lvl w:ilvl="8">
      <w:numFmt w:val="bullet"/>
      <w:lvlText w:val="•"/>
      <w:lvlJc w:val="left"/>
      <w:pPr>
        <w:ind w:left="7692" w:hanging="634"/>
      </w:pPr>
    </w:lvl>
  </w:abstractNum>
  <w:abstractNum w:abstractNumId="4" w15:restartNumberingAfterBreak="0">
    <w:nsid w:val="00000406"/>
    <w:multiLevelType w:val="multilevel"/>
    <w:tmpl w:val="FFFFFFFF"/>
    <w:lvl w:ilvl="0">
      <w:start w:val="4"/>
      <w:numFmt w:val="decimal"/>
      <w:lvlText w:val="%1"/>
      <w:lvlJc w:val="left"/>
      <w:pPr>
        <w:ind w:left="1735" w:hanging="634"/>
      </w:pPr>
    </w:lvl>
    <w:lvl w:ilvl="1">
      <w:start w:val="1"/>
      <w:numFmt w:val="decimal"/>
      <w:lvlText w:val="%1.%2"/>
      <w:lvlJc w:val="left"/>
      <w:pPr>
        <w:ind w:left="1735" w:hanging="634"/>
      </w:pPr>
      <w:rPr>
        <w:rFonts w:ascii="Trebuchet MS" w:hAnsi="Trebuchet MS" w:cs="Trebuchet MS"/>
        <w:b w:val="0"/>
        <w:bCs w:val="0"/>
        <w:i w:val="0"/>
        <w:iCs w:val="0"/>
        <w:spacing w:val="-2"/>
        <w:w w:val="107"/>
        <w:sz w:val="18"/>
        <w:szCs w:val="18"/>
      </w:rPr>
    </w:lvl>
    <w:lvl w:ilvl="2">
      <w:numFmt w:val="bullet"/>
      <w:lvlText w:val="•"/>
      <w:lvlJc w:val="left"/>
      <w:pPr>
        <w:ind w:left="3228" w:hanging="634"/>
      </w:pPr>
    </w:lvl>
    <w:lvl w:ilvl="3">
      <w:numFmt w:val="bullet"/>
      <w:lvlText w:val="•"/>
      <w:lvlJc w:val="left"/>
      <w:pPr>
        <w:ind w:left="3972" w:hanging="634"/>
      </w:pPr>
    </w:lvl>
    <w:lvl w:ilvl="4">
      <w:numFmt w:val="bullet"/>
      <w:lvlText w:val="•"/>
      <w:lvlJc w:val="left"/>
      <w:pPr>
        <w:ind w:left="4716" w:hanging="634"/>
      </w:pPr>
    </w:lvl>
    <w:lvl w:ilvl="5">
      <w:numFmt w:val="bullet"/>
      <w:lvlText w:val="•"/>
      <w:lvlJc w:val="left"/>
      <w:pPr>
        <w:ind w:left="5460" w:hanging="634"/>
      </w:pPr>
    </w:lvl>
    <w:lvl w:ilvl="6">
      <w:numFmt w:val="bullet"/>
      <w:lvlText w:val="•"/>
      <w:lvlJc w:val="left"/>
      <w:pPr>
        <w:ind w:left="6204" w:hanging="634"/>
      </w:pPr>
    </w:lvl>
    <w:lvl w:ilvl="7">
      <w:numFmt w:val="bullet"/>
      <w:lvlText w:val="•"/>
      <w:lvlJc w:val="left"/>
      <w:pPr>
        <w:ind w:left="6948" w:hanging="634"/>
      </w:pPr>
    </w:lvl>
    <w:lvl w:ilvl="8">
      <w:numFmt w:val="bullet"/>
      <w:lvlText w:val="•"/>
      <w:lvlJc w:val="left"/>
      <w:pPr>
        <w:ind w:left="7692" w:hanging="634"/>
      </w:pPr>
    </w:lvl>
  </w:abstractNum>
  <w:abstractNum w:abstractNumId="5" w15:restartNumberingAfterBreak="0">
    <w:nsid w:val="00000407"/>
    <w:multiLevelType w:val="multilevel"/>
    <w:tmpl w:val="FFFFFFFF"/>
    <w:lvl w:ilvl="0">
      <w:start w:val="5"/>
      <w:numFmt w:val="decimal"/>
      <w:lvlText w:val="%1"/>
      <w:lvlJc w:val="left"/>
      <w:pPr>
        <w:ind w:left="1200" w:hanging="634"/>
      </w:pPr>
    </w:lvl>
    <w:lvl w:ilvl="1">
      <w:start w:val="1"/>
      <w:numFmt w:val="decimal"/>
      <w:lvlText w:val="%1.%2"/>
      <w:lvlJc w:val="left"/>
      <w:pPr>
        <w:ind w:left="1200" w:hanging="634"/>
      </w:pPr>
      <w:rPr>
        <w:rFonts w:ascii="Trebuchet MS" w:hAnsi="Trebuchet MS" w:cs="Trebuchet MS"/>
        <w:b w:val="0"/>
        <w:bCs w:val="0"/>
        <w:i w:val="0"/>
        <w:iCs w:val="0"/>
        <w:spacing w:val="-2"/>
        <w:w w:val="107"/>
        <w:sz w:val="18"/>
        <w:szCs w:val="18"/>
      </w:rPr>
    </w:lvl>
    <w:lvl w:ilvl="2">
      <w:numFmt w:val="bullet"/>
      <w:lvlText w:val="•"/>
      <w:lvlJc w:val="left"/>
      <w:pPr>
        <w:ind w:left="2796" w:hanging="634"/>
      </w:pPr>
    </w:lvl>
    <w:lvl w:ilvl="3">
      <w:numFmt w:val="bullet"/>
      <w:lvlText w:val="•"/>
      <w:lvlJc w:val="left"/>
      <w:pPr>
        <w:ind w:left="3594" w:hanging="634"/>
      </w:pPr>
    </w:lvl>
    <w:lvl w:ilvl="4">
      <w:numFmt w:val="bullet"/>
      <w:lvlText w:val="•"/>
      <w:lvlJc w:val="left"/>
      <w:pPr>
        <w:ind w:left="4392" w:hanging="634"/>
      </w:pPr>
    </w:lvl>
    <w:lvl w:ilvl="5">
      <w:numFmt w:val="bullet"/>
      <w:lvlText w:val="•"/>
      <w:lvlJc w:val="left"/>
      <w:pPr>
        <w:ind w:left="5190" w:hanging="634"/>
      </w:pPr>
    </w:lvl>
    <w:lvl w:ilvl="6">
      <w:numFmt w:val="bullet"/>
      <w:lvlText w:val="•"/>
      <w:lvlJc w:val="left"/>
      <w:pPr>
        <w:ind w:left="5988" w:hanging="634"/>
      </w:pPr>
    </w:lvl>
    <w:lvl w:ilvl="7">
      <w:numFmt w:val="bullet"/>
      <w:lvlText w:val="•"/>
      <w:lvlJc w:val="left"/>
      <w:pPr>
        <w:ind w:left="6786" w:hanging="634"/>
      </w:pPr>
    </w:lvl>
    <w:lvl w:ilvl="8">
      <w:numFmt w:val="bullet"/>
      <w:lvlText w:val="•"/>
      <w:lvlJc w:val="left"/>
      <w:pPr>
        <w:ind w:left="7584" w:hanging="634"/>
      </w:pPr>
    </w:lvl>
  </w:abstractNum>
  <w:abstractNum w:abstractNumId="6" w15:restartNumberingAfterBreak="0">
    <w:nsid w:val="00000408"/>
    <w:multiLevelType w:val="multilevel"/>
    <w:tmpl w:val="FFFFFFFF"/>
    <w:lvl w:ilvl="0">
      <w:numFmt w:val="bullet"/>
      <w:lvlText w:val="●"/>
      <w:lvlJc w:val="left"/>
      <w:pPr>
        <w:ind w:left="1048" w:hanging="339"/>
      </w:pPr>
      <w:rPr>
        <w:rFonts w:ascii="Arial" w:hAnsi="Arial" w:cs="Arial"/>
        <w:b w:val="0"/>
        <w:bCs w:val="0"/>
        <w:i w:val="0"/>
        <w:iCs w:val="0"/>
        <w:w w:val="102"/>
        <w:sz w:val="22"/>
        <w:szCs w:val="22"/>
      </w:rPr>
    </w:lvl>
    <w:lvl w:ilvl="1">
      <w:numFmt w:val="bullet"/>
      <w:lvlText w:val="•"/>
      <w:lvlJc w:val="left"/>
      <w:pPr>
        <w:ind w:left="1854" w:hanging="339"/>
      </w:pPr>
    </w:lvl>
    <w:lvl w:ilvl="2">
      <w:numFmt w:val="bullet"/>
      <w:lvlText w:val="•"/>
      <w:lvlJc w:val="left"/>
      <w:pPr>
        <w:ind w:left="2668" w:hanging="339"/>
      </w:pPr>
    </w:lvl>
    <w:lvl w:ilvl="3">
      <w:numFmt w:val="bullet"/>
      <w:lvlText w:val="•"/>
      <w:lvlJc w:val="left"/>
      <w:pPr>
        <w:ind w:left="3482" w:hanging="339"/>
      </w:pPr>
    </w:lvl>
    <w:lvl w:ilvl="4">
      <w:numFmt w:val="bullet"/>
      <w:lvlText w:val="•"/>
      <w:lvlJc w:val="left"/>
      <w:pPr>
        <w:ind w:left="4296" w:hanging="339"/>
      </w:pPr>
    </w:lvl>
    <w:lvl w:ilvl="5">
      <w:numFmt w:val="bullet"/>
      <w:lvlText w:val="•"/>
      <w:lvlJc w:val="left"/>
      <w:pPr>
        <w:ind w:left="5110" w:hanging="339"/>
      </w:pPr>
    </w:lvl>
    <w:lvl w:ilvl="6">
      <w:numFmt w:val="bullet"/>
      <w:lvlText w:val="•"/>
      <w:lvlJc w:val="left"/>
      <w:pPr>
        <w:ind w:left="5924" w:hanging="339"/>
      </w:pPr>
    </w:lvl>
    <w:lvl w:ilvl="7">
      <w:numFmt w:val="bullet"/>
      <w:lvlText w:val="•"/>
      <w:lvlJc w:val="left"/>
      <w:pPr>
        <w:ind w:left="6738" w:hanging="339"/>
      </w:pPr>
    </w:lvl>
    <w:lvl w:ilvl="8">
      <w:numFmt w:val="bullet"/>
      <w:lvlText w:val="•"/>
      <w:lvlJc w:val="left"/>
      <w:pPr>
        <w:ind w:left="7552" w:hanging="339"/>
      </w:pPr>
    </w:lvl>
  </w:abstractNum>
  <w:abstractNum w:abstractNumId="7" w15:restartNumberingAfterBreak="0">
    <w:nsid w:val="063D7F3C"/>
    <w:multiLevelType w:val="multilevel"/>
    <w:tmpl w:val="A9FA5FBE"/>
    <w:lvl w:ilvl="0">
      <w:start w:val="1"/>
      <w:numFmt w:val="decimal"/>
      <w:pStyle w:val="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4D01A3"/>
    <w:multiLevelType w:val="hybridMultilevel"/>
    <w:tmpl w:val="DF320E0E"/>
    <w:styleLink w:val="LxListStyle1"/>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B3350EB"/>
    <w:multiLevelType w:val="hybridMultilevel"/>
    <w:tmpl w:val="CA20DCAA"/>
    <w:lvl w:ilvl="0" w:tplc="838AEC1E">
      <w:start w:val="2"/>
      <w:numFmt w:val="bullet"/>
      <w:lvlText w:val="-"/>
      <w:lvlJc w:val="left"/>
      <w:pPr>
        <w:ind w:left="720" w:hanging="360"/>
      </w:pPr>
      <w:rPr>
        <w:rFonts w:ascii="Gill Sans MT" w:eastAsia="Calibri" w:hAnsi="Gill Sans M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874AD7"/>
    <w:multiLevelType w:val="hybridMultilevel"/>
    <w:tmpl w:val="D2A6BD42"/>
    <w:lvl w:ilvl="0" w:tplc="08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E231742"/>
    <w:multiLevelType w:val="multilevel"/>
    <w:tmpl w:val="AE8CA05A"/>
    <w:lvl w:ilvl="0">
      <w:start w:val="1"/>
      <w:numFmt w:val="decimal"/>
      <w:pStyle w:val="Level1"/>
      <w:lvlText w:val="%1"/>
      <w:lvlJc w:val="left"/>
      <w:rPr>
        <w:rFonts w:ascii="Arial" w:hAnsi="Arial"/>
        <w:b w:val="0"/>
        <w:i w:val="0"/>
        <w:caps w:val="0"/>
        <w:small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rPr>
        <w:rFonts w:ascii="Arial" w:hAnsi="Arial"/>
        <w:b w:val="0"/>
        <w:i w:val="0"/>
        <w:caps w:val="0"/>
        <w:small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rPr>
        <w:rFonts w:ascii="Arial" w:hAnsi="Arial"/>
        <w:b w:val="0"/>
        <w:i w:val="0"/>
        <w:caps w:val="0"/>
        <w:small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rPr>
        <w:rFonts w:ascii="Arial" w:hAnsi="Arial"/>
        <w:b w:val="0"/>
        <w:i w:val="0"/>
        <w:caps w:val="0"/>
        <w:small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rPr>
        <w:rFonts w:ascii="Arial" w:hAnsi="Arial"/>
        <w:b w:val="0"/>
        <w:i w:val="0"/>
        <w:caps w:val="0"/>
        <w:small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rPr>
        <w:b w:val="0"/>
        <w:i w:val="0"/>
        <w:caps w:val="0"/>
        <w:small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2753FDE"/>
    <w:multiLevelType w:val="hybridMultilevel"/>
    <w:tmpl w:val="47D879CE"/>
    <w:styleLink w:val="Style51"/>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B4C5982"/>
    <w:multiLevelType w:val="hybridMultilevel"/>
    <w:tmpl w:val="2AC8A290"/>
    <w:lvl w:ilvl="0" w:tplc="08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D5F0C35"/>
    <w:multiLevelType w:val="multilevel"/>
    <w:tmpl w:val="193C65D8"/>
    <w:styleLink w:val="LxListStyle"/>
    <w:lvl w:ilvl="0">
      <w:start w:val="1"/>
      <w:numFmt w:val="decimal"/>
      <w:suff w:val="space"/>
      <w:lvlText w:val="Section %1: "/>
      <w:lvlJc w:val="left"/>
      <w:pPr>
        <w:ind w:left="0" w:firstLine="0"/>
      </w:pPr>
      <w:rPr>
        <w:rFonts w:ascii="Arial" w:hAnsi="Arial" w:cs="Times New Roman" w:hint="default"/>
        <w:b/>
        <w:i w:val="0"/>
        <w:sz w:val="32"/>
      </w:rPr>
    </w:lvl>
    <w:lvl w:ilvl="1">
      <w:start w:val="1"/>
      <w:numFmt w:val="decimal"/>
      <w:lvlText w:val="%2"/>
      <w:lvlJc w:val="left"/>
      <w:pPr>
        <w:tabs>
          <w:tab w:val="num" w:pos="680"/>
        </w:tabs>
        <w:ind w:left="680" w:hanging="680"/>
      </w:pPr>
    </w:lvl>
    <w:lvl w:ilvl="2">
      <w:start w:val="1"/>
      <w:numFmt w:val="decimal"/>
      <w:lvlText w:val="%2.%3"/>
      <w:lvlJc w:val="left"/>
      <w:pPr>
        <w:tabs>
          <w:tab w:val="num" w:pos="680"/>
        </w:tabs>
        <w:ind w:left="680" w:hanging="680"/>
      </w:pPr>
    </w:lvl>
    <w:lvl w:ilvl="3">
      <w:start w:val="1"/>
      <w:numFmt w:val="decimal"/>
      <w:lvlText w:val="%2.%3.%4"/>
      <w:lvlJc w:val="left"/>
      <w:pPr>
        <w:tabs>
          <w:tab w:val="num" w:pos="1418"/>
        </w:tabs>
        <w:ind w:left="1418" w:hanging="738"/>
      </w:pPr>
    </w:lvl>
    <w:lvl w:ilvl="4">
      <w:start w:val="1"/>
      <w:numFmt w:val="lowerRoman"/>
      <w:lvlRestart w:val="3"/>
      <w:lvlText w:val="%5)"/>
      <w:lvlJc w:val="left"/>
      <w:pPr>
        <w:tabs>
          <w:tab w:val="num" w:pos="1134"/>
        </w:tabs>
        <w:ind w:left="1134" w:hanging="454"/>
      </w:pPr>
    </w:lvl>
    <w:lvl w:ilvl="5">
      <w:start w:val="1"/>
      <w:numFmt w:val="lowerRoman"/>
      <w:lvlRestart w:val="4"/>
      <w:lvlText w:val="%6)"/>
      <w:lvlJc w:val="left"/>
      <w:pPr>
        <w:tabs>
          <w:tab w:val="num" w:pos="1985"/>
        </w:tabs>
        <w:ind w:left="1985" w:hanging="567"/>
      </w:pPr>
    </w:lvl>
    <w:lvl w:ilvl="6">
      <w:start w:val="1"/>
      <w:numFmt w:val="lowerRoman"/>
      <w:lvlRestart w:val="0"/>
      <w:lvlText w:val="%7"/>
      <w:lvlJc w:val="left"/>
      <w:pPr>
        <w:tabs>
          <w:tab w:val="num" w:pos="680"/>
        </w:tabs>
        <w:ind w:left="680" w:hanging="680"/>
      </w:pPr>
    </w:lvl>
    <w:lvl w:ilvl="7">
      <w:start w:val="1"/>
      <w:numFmt w:val="lowerRoman"/>
      <w:lvlText w:val="%7.%8"/>
      <w:lvlJc w:val="left"/>
      <w:pPr>
        <w:tabs>
          <w:tab w:val="num" w:pos="720"/>
        </w:tabs>
        <w:ind w:left="680" w:hanging="680"/>
      </w:pPr>
    </w:lvl>
    <w:lvl w:ilvl="8">
      <w:start w:val="1"/>
      <w:numFmt w:val="lowerRoman"/>
      <w:lvlText w:val="%7.%8.%9"/>
      <w:lvlJc w:val="left"/>
      <w:pPr>
        <w:tabs>
          <w:tab w:val="num" w:pos="1418"/>
        </w:tabs>
        <w:ind w:left="1417" w:hanging="737"/>
      </w:pPr>
    </w:lvl>
  </w:abstractNum>
  <w:abstractNum w:abstractNumId="15" w15:restartNumberingAfterBreak="0">
    <w:nsid w:val="20883477"/>
    <w:multiLevelType w:val="hybridMultilevel"/>
    <w:tmpl w:val="E75C6F76"/>
    <w:styleLink w:val="Style11"/>
    <w:lvl w:ilvl="0" w:tplc="08090001">
      <w:start w:val="1"/>
      <w:numFmt w:val="bullet"/>
      <w:lvlText w:val=""/>
      <w:lvlJc w:val="left"/>
      <w:pPr>
        <w:ind w:left="360" w:hanging="360"/>
      </w:pPr>
      <w:rPr>
        <w:rFonts w:ascii="Symbol" w:hAnsi="Symbol"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657063"/>
    <w:multiLevelType w:val="hybridMultilevel"/>
    <w:tmpl w:val="B3068426"/>
    <w:styleLink w:val="Style31"/>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4CF4FAD"/>
    <w:multiLevelType w:val="hybridMultilevel"/>
    <w:tmpl w:val="EB4672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29585309"/>
    <w:multiLevelType w:val="hybridMultilevel"/>
    <w:tmpl w:val="921A8428"/>
    <w:styleLink w:val="Styl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9972E9C"/>
    <w:multiLevelType w:val="hybridMultilevel"/>
    <w:tmpl w:val="1BF25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BF22F2"/>
    <w:multiLevelType w:val="hybridMultilevel"/>
    <w:tmpl w:val="967CB976"/>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21" w15:restartNumberingAfterBreak="0">
    <w:nsid w:val="2E860C2B"/>
    <w:multiLevelType w:val="multilevel"/>
    <w:tmpl w:val="5C546A0A"/>
    <w:lvl w:ilvl="0">
      <w:start w:val="1"/>
      <w:numFmt w:val="bullet"/>
      <w:lvlText w:val=""/>
      <w:lvlJc w:val="left"/>
      <w:pPr>
        <w:ind w:left="1414" w:hanging="705"/>
      </w:pPr>
      <w:rPr>
        <w:rFonts w:ascii="Symbol" w:hAnsi="Symbol" w:hint="default"/>
      </w:rPr>
    </w:lvl>
    <w:lvl w:ilvl="1">
      <w:start w:val="1"/>
      <w:numFmt w:val="decimal"/>
      <w:lvlText w:val="%1.%2"/>
      <w:lvlJc w:val="left"/>
      <w:pPr>
        <w:ind w:left="2134" w:hanging="705"/>
      </w:pPr>
      <w:rPr>
        <w:rFonts w:hint="default"/>
      </w:rPr>
    </w:lvl>
    <w:lvl w:ilvl="2">
      <w:start w:val="1"/>
      <w:numFmt w:val="decimal"/>
      <w:lvlText w:val="%1.%2.%3"/>
      <w:lvlJc w:val="left"/>
      <w:pPr>
        <w:ind w:left="2869" w:hanging="720"/>
      </w:pPr>
      <w:rPr>
        <w:rFonts w:hint="default"/>
      </w:rPr>
    </w:lvl>
    <w:lvl w:ilvl="3">
      <w:start w:val="1"/>
      <w:numFmt w:val="decimal"/>
      <w:lvlText w:val="%1.%2.%3.%4"/>
      <w:lvlJc w:val="left"/>
      <w:pPr>
        <w:ind w:left="3589" w:hanging="720"/>
      </w:pPr>
      <w:rPr>
        <w:rFonts w:hint="default"/>
      </w:rPr>
    </w:lvl>
    <w:lvl w:ilvl="4">
      <w:start w:val="1"/>
      <w:numFmt w:val="decimal"/>
      <w:lvlText w:val="%1.%2.%3.%4.%5"/>
      <w:lvlJc w:val="left"/>
      <w:pPr>
        <w:ind w:left="4669" w:hanging="1080"/>
      </w:pPr>
      <w:rPr>
        <w:rFonts w:hint="default"/>
      </w:rPr>
    </w:lvl>
    <w:lvl w:ilvl="5">
      <w:start w:val="1"/>
      <w:numFmt w:val="decimal"/>
      <w:lvlText w:val="%1.%2.%3.%4.%5.%6"/>
      <w:lvlJc w:val="left"/>
      <w:pPr>
        <w:ind w:left="5389" w:hanging="1080"/>
      </w:pPr>
      <w:rPr>
        <w:rFonts w:hint="default"/>
      </w:rPr>
    </w:lvl>
    <w:lvl w:ilvl="6">
      <w:start w:val="1"/>
      <w:numFmt w:val="decimal"/>
      <w:lvlText w:val="%1.%2.%3.%4.%5.%6.%7"/>
      <w:lvlJc w:val="left"/>
      <w:pPr>
        <w:ind w:left="6469" w:hanging="1440"/>
      </w:pPr>
      <w:rPr>
        <w:rFonts w:hint="default"/>
      </w:rPr>
    </w:lvl>
    <w:lvl w:ilvl="7">
      <w:start w:val="1"/>
      <w:numFmt w:val="decimal"/>
      <w:lvlText w:val="%1.%2.%3.%4.%5.%6.%7.%8"/>
      <w:lvlJc w:val="left"/>
      <w:pPr>
        <w:ind w:left="7189" w:hanging="1440"/>
      </w:pPr>
      <w:rPr>
        <w:rFonts w:hint="default"/>
      </w:rPr>
    </w:lvl>
    <w:lvl w:ilvl="8">
      <w:start w:val="1"/>
      <w:numFmt w:val="decimal"/>
      <w:lvlText w:val="%1.%2.%3.%4.%5.%6.%7.%8.%9"/>
      <w:lvlJc w:val="left"/>
      <w:pPr>
        <w:ind w:left="8269" w:hanging="1800"/>
      </w:pPr>
      <w:rPr>
        <w:rFonts w:hint="default"/>
      </w:rPr>
    </w:lvl>
  </w:abstractNum>
  <w:abstractNum w:abstractNumId="22" w15:restartNumberingAfterBreak="0">
    <w:nsid w:val="36924449"/>
    <w:multiLevelType w:val="hybridMultilevel"/>
    <w:tmpl w:val="BC8CC26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2FE43F3"/>
    <w:multiLevelType w:val="hybridMultilevel"/>
    <w:tmpl w:val="CD3AE70E"/>
    <w:lvl w:ilvl="0" w:tplc="D4508E68">
      <w:start w:val="1"/>
      <w:numFmt w:val="decimal"/>
      <w:lvlText w:val="5.5.%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7D7A43"/>
    <w:multiLevelType w:val="multilevel"/>
    <w:tmpl w:val="0809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97C7131"/>
    <w:multiLevelType w:val="hybridMultilevel"/>
    <w:tmpl w:val="63D44A3A"/>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6" w15:restartNumberingAfterBreak="0">
    <w:nsid w:val="4A3356D5"/>
    <w:multiLevelType w:val="hybridMultilevel"/>
    <w:tmpl w:val="D866840A"/>
    <w:lvl w:ilvl="0" w:tplc="A1D63D58">
      <w:start w:val="1"/>
      <w:numFmt w:val="decimal"/>
      <w:lvlText w:val="5.6.%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2C65EF"/>
    <w:multiLevelType w:val="hybridMultilevel"/>
    <w:tmpl w:val="1DC0D258"/>
    <w:lvl w:ilvl="0" w:tplc="B8CC044C">
      <w:start w:val="1"/>
      <w:numFmt w:val="bullet"/>
      <w:lvlText w:val=""/>
      <w:lvlJc w:val="left"/>
      <w:pPr>
        <w:ind w:left="1080" w:hanging="360"/>
      </w:pPr>
      <w:rPr>
        <w:rFonts w:ascii="Symbol" w:hAnsi="Symbol" w:hint="default"/>
      </w:rPr>
    </w:lvl>
    <w:lvl w:ilvl="1" w:tplc="4D9CC56C" w:tentative="1">
      <w:start w:val="1"/>
      <w:numFmt w:val="bullet"/>
      <w:lvlText w:val="o"/>
      <w:lvlJc w:val="left"/>
      <w:pPr>
        <w:ind w:left="1800" w:hanging="360"/>
      </w:pPr>
      <w:rPr>
        <w:rFonts w:ascii="Courier New" w:hAnsi="Courier New" w:cs="Courier New" w:hint="default"/>
      </w:rPr>
    </w:lvl>
    <w:lvl w:ilvl="2" w:tplc="5F12B380" w:tentative="1">
      <w:start w:val="1"/>
      <w:numFmt w:val="bullet"/>
      <w:lvlText w:val=""/>
      <w:lvlJc w:val="left"/>
      <w:pPr>
        <w:ind w:left="2520" w:hanging="360"/>
      </w:pPr>
      <w:rPr>
        <w:rFonts w:ascii="Wingdings" w:hAnsi="Wingdings" w:hint="default"/>
      </w:rPr>
    </w:lvl>
    <w:lvl w:ilvl="3" w:tplc="E2BE1DBA" w:tentative="1">
      <w:start w:val="1"/>
      <w:numFmt w:val="bullet"/>
      <w:lvlText w:val=""/>
      <w:lvlJc w:val="left"/>
      <w:pPr>
        <w:ind w:left="3240" w:hanging="360"/>
      </w:pPr>
      <w:rPr>
        <w:rFonts w:ascii="Symbol" w:hAnsi="Symbol" w:hint="default"/>
      </w:rPr>
    </w:lvl>
    <w:lvl w:ilvl="4" w:tplc="B43CE0C6" w:tentative="1">
      <w:start w:val="1"/>
      <w:numFmt w:val="bullet"/>
      <w:lvlText w:val="o"/>
      <w:lvlJc w:val="left"/>
      <w:pPr>
        <w:ind w:left="3960" w:hanging="360"/>
      </w:pPr>
      <w:rPr>
        <w:rFonts w:ascii="Courier New" w:hAnsi="Courier New" w:cs="Courier New" w:hint="default"/>
      </w:rPr>
    </w:lvl>
    <w:lvl w:ilvl="5" w:tplc="C676536C" w:tentative="1">
      <w:start w:val="1"/>
      <w:numFmt w:val="bullet"/>
      <w:lvlText w:val=""/>
      <w:lvlJc w:val="left"/>
      <w:pPr>
        <w:ind w:left="4680" w:hanging="360"/>
      </w:pPr>
      <w:rPr>
        <w:rFonts w:ascii="Wingdings" w:hAnsi="Wingdings" w:hint="default"/>
      </w:rPr>
    </w:lvl>
    <w:lvl w:ilvl="6" w:tplc="BC6C21CE" w:tentative="1">
      <w:start w:val="1"/>
      <w:numFmt w:val="bullet"/>
      <w:lvlText w:val=""/>
      <w:lvlJc w:val="left"/>
      <w:pPr>
        <w:ind w:left="5400" w:hanging="360"/>
      </w:pPr>
      <w:rPr>
        <w:rFonts w:ascii="Symbol" w:hAnsi="Symbol" w:hint="default"/>
      </w:rPr>
    </w:lvl>
    <w:lvl w:ilvl="7" w:tplc="5B52DE2A" w:tentative="1">
      <w:start w:val="1"/>
      <w:numFmt w:val="bullet"/>
      <w:lvlText w:val="o"/>
      <w:lvlJc w:val="left"/>
      <w:pPr>
        <w:ind w:left="6120" w:hanging="360"/>
      </w:pPr>
      <w:rPr>
        <w:rFonts w:ascii="Courier New" w:hAnsi="Courier New" w:cs="Courier New" w:hint="default"/>
      </w:rPr>
    </w:lvl>
    <w:lvl w:ilvl="8" w:tplc="A8461E5E" w:tentative="1">
      <w:start w:val="1"/>
      <w:numFmt w:val="bullet"/>
      <w:lvlText w:val=""/>
      <w:lvlJc w:val="left"/>
      <w:pPr>
        <w:ind w:left="6840" w:hanging="360"/>
      </w:pPr>
      <w:rPr>
        <w:rFonts w:ascii="Wingdings" w:hAnsi="Wingdings" w:hint="default"/>
      </w:rPr>
    </w:lvl>
  </w:abstractNum>
  <w:abstractNum w:abstractNumId="28" w15:restartNumberingAfterBreak="0">
    <w:nsid w:val="4C3A14D4"/>
    <w:multiLevelType w:val="multilevel"/>
    <w:tmpl w:val="E190F96C"/>
    <w:name w:val="CobbettsLLPStyledNumbering"/>
    <w:lvl w:ilvl="0">
      <w:start w:val="1"/>
      <w:numFmt w:val="decimal"/>
      <w:lvlRestart w:val="0"/>
      <w:pStyle w:val="TOCMark1"/>
      <w:lvlText w:val="%1"/>
      <w:lvlJc w:val="left"/>
      <w:pPr>
        <w:tabs>
          <w:tab w:val="num" w:pos="720"/>
        </w:tabs>
        <w:ind w:left="567" w:hanging="567"/>
      </w:pPr>
      <w:rPr>
        <w:rFonts w:hint="default"/>
        <w:b/>
        <w:i w:val="0"/>
        <w:caps w:val="0"/>
        <w:strike w:val="0"/>
        <w:dstrike w:val="0"/>
        <w:vanish w:val="0"/>
        <w:color w:val="840055"/>
        <w:u w:val="none"/>
        <w:effect w:val="none"/>
        <w:vertAlign w:val="baseline"/>
      </w:rPr>
    </w:lvl>
    <w:lvl w:ilvl="1">
      <w:start w:val="1"/>
      <w:numFmt w:val="decimal"/>
      <w:pStyle w:val="Numbering2"/>
      <w:lvlText w:val="%1.%2"/>
      <w:lvlJc w:val="left"/>
      <w:pPr>
        <w:tabs>
          <w:tab w:val="num" w:pos="1440"/>
        </w:tabs>
        <w:ind w:left="1440" w:hanging="720"/>
      </w:pPr>
      <w:rPr>
        <w:rFonts w:hint="default"/>
        <w:b w:val="0"/>
        <w:i w:val="0"/>
        <w:caps w:val="0"/>
        <w:strike w:val="0"/>
        <w:dstrike w:val="0"/>
        <w:vanish w:val="0"/>
        <w:color w:val="000000"/>
        <w:u w:val="none"/>
        <w:effect w:val="none"/>
        <w:vertAlign w:val="baseline"/>
      </w:rPr>
    </w:lvl>
    <w:lvl w:ilvl="2">
      <w:start w:val="1"/>
      <w:numFmt w:val="decimal"/>
      <w:pStyle w:val="Numbering3"/>
      <w:lvlText w:val="%1.%2.%3"/>
      <w:lvlJc w:val="left"/>
      <w:pPr>
        <w:tabs>
          <w:tab w:val="num" w:pos="3330"/>
        </w:tabs>
        <w:ind w:left="3330" w:hanging="1080"/>
      </w:pPr>
      <w:rPr>
        <w:rFonts w:hint="default"/>
        <w:b w:val="0"/>
        <w:i w:val="0"/>
        <w:caps w:val="0"/>
        <w:strike w:val="0"/>
        <w:dstrike w:val="0"/>
        <w:vanish w:val="0"/>
        <w:color w:val="000000"/>
        <w:u w:val="none"/>
        <w:effect w:val="none"/>
        <w:vertAlign w:val="baseline"/>
      </w:rPr>
    </w:lvl>
    <w:lvl w:ilvl="3">
      <w:start w:val="1"/>
      <w:numFmt w:val="decimal"/>
      <w:pStyle w:val="Numbering4"/>
      <w:lvlText w:val="%1.%2.%3.%4"/>
      <w:lvlJc w:val="left"/>
      <w:pPr>
        <w:tabs>
          <w:tab w:val="num" w:pos="3787"/>
        </w:tabs>
        <w:ind w:left="3787" w:hanging="1267"/>
      </w:pPr>
      <w:rPr>
        <w:rFonts w:hint="default"/>
        <w:b w:val="0"/>
        <w:i w:val="0"/>
        <w:caps w:val="0"/>
        <w:strike w:val="0"/>
        <w:dstrike w:val="0"/>
        <w:vanish w:val="0"/>
        <w:color w:val="000000"/>
        <w:u w:val="none"/>
        <w:effect w:val="none"/>
        <w:vertAlign w:val="baseline"/>
      </w:rPr>
    </w:lvl>
    <w:lvl w:ilvl="4">
      <w:start w:val="1"/>
      <w:numFmt w:val="lowerLetter"/>
      <w:pStyle w:val="Numbering5"/>
      <w:lvlText w:val="(%5)"/>
      <w:lvlJc w:val="left"/>
      <w:pPr>
        <w:tabs>
          <w:tab w:val="num" w:pos="1440"/>
        </w:tabs>
        <w:ind w:left="1440" w:hanging="720"/>
      </w:pPr>
      <w:rPr>
        <w:rFonts w:ascii="Arial" w:hAnsi="Arial" w:cs="Arial" w:hint="default"/>
        <w:b w:val="0"/>
        <w:i w:val="0"/>
        <w:caps w:val="0"/>
        <w:strike w:val="0"/>
        <w:dstrike w:val="0"/>
        <w:vanish w:val="0"/>
        <w:color w:val="auto"/>
        <w:u w:val="none"/>
        <w:effect w:val="none"/>
        <w:vertAlign w:val="baseline"/>
      </w:rPr>
    </w:lvl>
    <w:lvl w:ilvl="5">
      <w:start w:val="1"/>
      <w:numFmt w:val="lowerRoman"/>
      <w:pStyle w:val="Numbering6"/>
      <w:lvlText w:val="(%6)"/>
      <w:lvlJc w:val="left"/>
      <w:pPr>
        <w:tabs>
          <w:tab w:val="num" w:pos="1440"/>
        </w:tabs>
        <w:ind w:left="1440" w:hanging="720"/>
      </w:pPr>
      <w:rPr>
        <w:rFonts w:ascii="Arial" w:hAnsi="Arial" w:cs="Arial" w:hint="default"/>
        <w:b w:val="0"/>
        <w:i w:val="0"/>
        <w:caps w:val="0"/>
        <w:strike w:val="0"/>
        <w:dstrike w:val="0"/>
        <w:vanish w:val="0"/>
        <w:color w:val="auto"/>
        <w:u w:val="none"/>
        <w:effect w:val="none"/>
        <w:vertAlign w:val="baseline"/>
      </w:rPr>
    </w:lvl>
    <w:lvl w:ilvl="6">
      <w:start w:val="1"/>
      <w:numFmt w:val="lowerLetter"/>
      <w:pStyle w:val="Numbering7"/>
      <w:lvlText w:val="(%7)"/>
      <w:lvlJc w:val="left"/>
      <w:pPr>
        <w:tabs>
          <w:tab w:val="num" w:pos="2520"/>
        </w:tabs>
        <w:ind w:left="2520" w:hanging="1080"/>
      </w:pPr>
      <w:rPr>
        <w:rFonts w:ascii="Arial" w:hAnsi="Arial" w:cs="Arial" w:hint="default"/>
        <w:b w:val="0"/>
        <w:i w:val="0"/>
        <w:caps w:val="0"/>
        <w:strike w:val="0"/>
        <w:dstrike w:val="0"/>
        <w:vanish w:val="0"/>
        <w:color w:val="auto"/>
        <w:u w:val="none"/>
        <w:effect w:val="none"/>
        <w:vertAlign w:val="baseline"/>
      </w:rPr>
    </w:lvl>
    <w:lvl w:ilvl="7">
      <w:start w:val="1"/>
      <w:numFmt w:val="lowerRoman"/>
      <w:pStyle w:val="Numbering8"/>
      <w:lvlText w:val="(%8)"/>
      <w:lvlJc w:val="left"/>
      <w:pPr>
        <w:tabs>
          <w:tab w:val="num" w:pos="2520"/>
        </w:tabs>
        <w:ind w:left="2520" w:hanging="1080"/>
      </w:pPr>
      <w:rPr>
        <w:rFonts w:ascii="Arial" w:hAnsi="Arial" w:cs="Arial" w:hint="default"/>
        <w:b w:val="0"/>
        <w:i w:val="0"/>
        <w:caps w:val="0"/>
        <w:strike w:val="0"/>
        <w:dstrike w:val="0"/>
        <w:vanish w:val="0"/>
        <w:color w:val="auto"/>
        <w:u w:val="none"/>
        <w:effect w:val="none"/>
        <w:vertAlign w:val="baseline"/>
      </w:rPr>
    </w:lvl>
    <w:lvl w:ilvl="8">
      <w:start w:val="1"/>
      <w:numFmt w:val="bullet"/>
      <w:pStyle w:val="Numbering9"/>
      <w:lvlText w:val=""/>
      <w:lvlJc w:val="left"/>
      <w:pPr>
        <w:tabs>
          <w:tab w:val="num" w:pos="1440"/>
        </w:tabs>
        <w:ind w:left="1440" w:hanging="720"/>
      </w:pPr>
      <w:rPr>
        <w:rFonts w:ascii="Symbol" w:hAnsi="Symbol" w:hint="default"/>
        <w:b w:val="0"/>
        <w:i w:val="0"/>
        <w:caps w:val="0"/>
        <w:strike w:val="0"/>
        <w:dstrike w:val="0"/>
        <w:vanish w:val="0"/>
        <w:color w:val="auto"/>
        <w:u w:val="none"/>
        <w:effect w:val="none"/>
        <w:vertAlign w:val="baseline"/>
      </w:rPr>
    </w:lvl>
  </w:abstractNum>
  <w:abstractNum w:abstractNumId="29" w15:restartNumberingAfterBreak="0">
    <w:nsid w:val="4C3D734E"/>
    <w:multiLevelType w:val="multilevel"/>
    <w:tmpl w:val="914C754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F3E380D"/>
    <w:multiLevelType w:val="hybridMultilevel"/>
    <w:tmpl w:val="132E3FA8"/>
    <w:styleLink w:val="Style311"/>
    <w:lvl w:ilvl="0" w:tplc="08090001">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1" w15:restartNumberingAfterBreak="0">
    <w:nsid w:val="514B7794"/>
    <w:multiLevelType w:val="multilevel"/>
    <w:tmpl w:val="EE48F748"/>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2" w15:restartNumberingAfterBreak="0">
    <w:nsid w:val="52525DCF"/>
    <w:multiLevelType w:val="hybridMultilevel"/>
    <w:tmpl w:val="C638E946"/>
    <w:lvl w:ilvl="0" w:tplc="0809000F">
      <w:start w:val="1"/>
      <w:numFmt w:val="bullet"/>
      <w:pStyle w:val="L12Bullet"/>
      <w:lvlText w:val=""/>
      <w:lvlJc w:val="left"/>
      <w:pPr>
        <w:ind w:left="400" w:hanging="360"/>
      </w:pPr>
      <w:rPr>
        <w:rFonts w:ascii="Symbol" w:hAnsi="Symbol" w:hint="default"/>
      </w:rPr>
    </w:lvl>
    <w:lvl w:ilvl="1" w:tplc="08090019" w:tentative="1">
      <w:start w:val="1"/>
      <w:numFmt w:val="bullet"/>
      <w:lvlText w:val="o"/>
      <w:lvlJc w:val="left"/>
      <w:pPr>
        <w:ind w:left="1120" w:hanging="360"/>
      </w:pPr>
      <w:rPr>
        <w:rFonts w:ascii="Courier New" w:hAnsi="Courier New" w:cs="Courier New" w:hint="default"/>
      </w:rPr>
    </w:lvl>
    <w:lvl w:ilvl="2" w:tplc="0809001B" w:tentative="1">
      <w:start w:val="1"/>
      <w:numFmt w:val="bullet"/>
      <w:lvlText w:val=""/>
      <w:lvlJc w:val="left"/>
      <w:pPr>
        <w:ind w:left="1840" w:hanging="360"/>
      </w:pPr>
      <w:rPr>
        <w:rFonts w:ascii="Wingdings" w:hAnsi="Wingdings" w:hint="default"/>
      </w:rPr>
    </w:lvl>
    <w:lvl w:ilvl="3" w:tplc="0809000F" w:tentative="1">
      <w:start w:val="1"/>
      <w:numFmt w:val="bullet"/>
      <w:lvlText w:val=""/>
      <w:lvlJc w:val="left"/>
      <w:pPr>
        <w:ind w:left="2560" w:hanging="360"/>
      </w:pPr>
      <w:rPr>
        <w:rFonts w:ascii="Symbol" w:hAnsi="Symbol" w:hint="default"/>
      </w:rPr>
    </w:lvl>
    <w:lvl w:ilvl="4" w:tplc="08090019" w:tentative="1">
      <w:start w:val="1"/>
      <w:numFmt w:val="bullet"/>
      <w:lvlText w:val="o"/>
      <w:lvlJc w:val="left"/>
      <w:pPr>
        <w:ind w:left="3280" w:hanging="360"/>
      </w:pPr>
      <w:rPr>
        <w:rFonts w:ascii="Courier New" w:hAnsi="Courier New" w:cs="Courier New" w:hint="default"/>
      </w:rPr>
    </w:lvl>
    <w:lvl w:ilvl="5" w:tplc="0809001B" w:tentative="1">
      <w:start w:val="1"/>
      <w:numFmt w:val="bullet"/>
      <w:lvlText w:val=""/>
      <w:lvlJc w:val="left"/>
      <w:pPr>
        <w:ind w:left="4000" w:hanging="360"/>
      </w:pPr>
      <w:rPr>
        <w:rFonts w:ascii="Wingdings" w:hAnsi="Wingdings" w:hint="default"/>
      </w:rPr>
    </w:lvl>
    <w:lvl w:ilvl="6" w:tplc="0809000F" w:tentative="1">
      <w:start w:val="1"/>
      <w:numFmt w:val="bullet"/>
      <w:lvlText w:val=""/>
      <w:lvlJc w:val="left"/>
      <w:pPr>
        <w:ind w:left="4720" w:hanging="360"/>
      </w:pPr>
      <w:rPr>
        <w:rFonts w:ascii="Symbol" w:hAnsi="Symbol" w:hint="default"/>
      </w:rPr>
    </w:lvl>
    <w:lvl w:ilvl="7" w:tplc="08090019" w:tentative="1">
      <w:start w:val="1"/>
      <w:numFmt w:val="bullet"/>
      <w:lvlText w:val="o"/>
      <w:lvlJc w:val="left"/>
      <w:pPr>
        <w:ind w:left="5440" w:hanging="360"/>
      </w:pPr>
      <w:rPr>
        <w:rFonts w:ascii="Courier New" w:hAnsi="Courier New" w:cs="Courier New" w:hint="default"/>
      </w:rPr>
    </w:lvl>
    <w:lvl w:ilvl="8" w:tplc="0809001B" w:tentative="1">
      <w:start w:val="1"/>
      <w:numFmt w:val="bullet"/>
      <w:lvlText w:val=""/>
      <w:lvlJc w:val="left"/>
      <w:pPr>
        <w:ind w:left="6160" w:hanging="360"/>
      </w:pPr>
      <w:rPr>
        <w:rFonts w:ascii="Wingdings" w:hAnsi="Wingdings" w:hint="default"/>
      </w:rPr>
    </w:lvl>
  </w:abstractNum>
  <w:abstractNum w:abstractNumId="33" w15:restartNumberingAfterBreak="0">
    <w:nsid w:val="58730F7B"/>
    <w:multiLevelType w:val="multilevel"/>
    <w:tmpl w:val="37F2AF3A"/>
    <w:lvl w:ilvl="0">
      <w:start w:val="3"/>
      <w:numFmt w:val="none"/>
      <w:lvlText w:val="2.7.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B3261AA"/>
    <w:multiLevelType w:val="multilevel"/>
    <w:tmpl w:val="18F4C67C"/>
    <w:lvl w:ilvl="0">
      <w:start w:val="1"/>
      <w:numFmt w:val="decimal"/>
      <w:lvlText w:val="%1."/>
      <w:lvlJc w:val="left"/>
      <w:pPr>
        <w:ind w:left="227" w:hanging="227"/>
      </w:pPr>
      <w:rPr>
        <w:rFonts w:hint="default"/>
      </w:rPr>
    </w:lvl>
    <w:lvl w:ilvl="1">
      <w:start w:val="1"/>
      <w:numFmt w:val="decimal"/>
      <w:pStyle w:val="BodyText"/>
      <w:lvlText w:val="%1.%2."/>
      <w:lvlJc w:val="left"/>
      <w:pPr>
        <w:ind w:left="147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DD6292E"/>
    <w:multiLevelType w:val="hybridMultilevel"/>
    <w:tmpl w:val="2FC62630"/>
    <w:lvl w:ilvl="0" w:tplc="EF66DEBE">
      <w:numFmt w:val="bullet"/>
      <w:lvlText w:val="•"/>
      <w:lvlJc w:val="left"/>
      <w:pPr>
        <w:ind w:left="1004" w:hanging="360"/>
      </w:pPr>
      <w:rPr>
        <w:rFonts w:ascii="SymbolMT" w:eastAsiaTheme="minorHAnsi" w:hAnsi="SymbolMT" w:cs="SymbolMT"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64C65994"/>
    <w:multiLevelType w:val="hybridMultilevel"/>
    <w:tmpl w:val="930CB4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7FE5333"/>
    <w:multiLevelType w:val="multilevel"/>
    <w:tmpl w:val="0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9A2790"/>
    <w:multiLevelType w:val="multilevel"/>
    <w:tmpl w:val="0809001F"/>
    <w:styleLink w:val="Style5"/>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09C6EC9"/>
    <w:multiLevelType w:val="hybridMultilevel"/>
    <w:tmpl w:val="F75E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8968D3"/>
    <w:multiLevelType w:val="hybridMultilevel"/>
    <w:tmpl w:val="6582B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D958D3"/>
    <w:multiLevelType w:val="multilevel"/>
    <w:tmpl w:val="660A273E"/>
    <w:lvl w:ilvl="0">
      <w:start w:val="1"/>
      <w:numFmt w:val="decimal"/>
      <w:pStyle w:val="Heading1"/>
      <w:lvlText w:val="%1"/>
      <w:lvlJc w:val="left"/>
      <w:pPr>
        <w:ind w:left="432" w:hanging="432"/>
      </w:pPr>
      <w:rPr>
        <w:rFonts w:hint="default"/>
        <w:i w:val="0"/>
        <w:sz w:val="28"/>
        <w:szCs w:val="2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2" w15:restartNumberingAfterBreak="0">
    <w:nsid w:val="72F7348D"/>
    <w:multiLevelType w:val="hybridMultilevel"/>
    <w:tmpl w:val="927AF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FE4B89"/>
    <w:multiLevelType w:val="hybridMultilevel"/>
    <w:tmpl w:val="44BEC374"/>
    <w:lvl w:ilvl="0" w:tplc="EF66DEBE">
      <w:numFmt w:val="bullet"/>
      <w:lvlText w:val="•"/>
      <w:lvlJc w:val="left"/>
      <w:pPr>
        <w:ind w:left="720" w:hanging="360"/>
      </w:pPr>
      <w:rPr>
        <w:rFonts w:ascii="SymbolMT" w:eastAsiaTheme="minorHAnsi" w:hAnsi="SymbolMT" w:cs="SymbolMT"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5E0703"/>
    <w:multiLevelType w:val="hybridMultilevel"/>
    <w:tmpl w:val="60C28C5A"/>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45" w15:restartNumberingAfterBreak="0">
    <w:nsid w:val="799934F1"/>
    <w:multiLevelType w:val="hybridMultilevel"/>
    <w:tmpl w:val="5DE0E0B2"/>
    <w:lvl w:ilvl="0" w:tplc="D2DCB798">
      <w:start w:val="1"/>
      <w:numFmt w:val="bullet"/>
      <w:lvlText w:val=""/>
      <w:lvlJc w:val="left"/>
      <w:pPr>
        <w:ind w:left="1080" w:hanging="360"/>
      </w:pPr>
      <w:rPr>
        <w:rFonts w:ascii="Symbol" w:hAnsi="Symbol" w:hint="default"/>
      </w:rPr>
    </w:lvl>
    <w:lvl w:ilvl="1" w:tplc="B7523618" w:tentative="1">
      <w:start w:val="1"/>
      <w:numFmt w:val="bullet"/>
      <w:lvlText w:val="o"/>
      <w:lvlJc w:val="left"/>
      <w:pPr>
        <w:ind w:left="1800" w:hanging="360"/>
      </w:pPr>
      <w:rPr>
        <w:rFonts w:ascii="Courier New" w:hAnsi="Courier New" w:cs="Courier New" w:hint="default"/>
      </w:rPr>
    </w:lvl>
    <w:lvl w:ilvl="2" w:tplc="91A02586" w:tentative="1">
      <w:start w:val="1"/>
      <w:numFmt w:val="bullet"/>
      <w:lvlText w:val=""/>
      <w:lvlJc w:val="left"/>
      <w:pPr>
        <w:ind w:left="2520" w:hanging="360"/>
      </w:pPr>
      <w:rPr>
        <w:rFonts w:ascii="Wingdings" w:hAnsi="Wingdings" w:hint="default"/>
      </w:rPr>
    </w:lvl>
    <w:lvl w:ilvl="3" w:tplc="CAEEAED4" w:tentative="1">
      <w:start w:val="1"/>
      <w:numFmt w:val="bullet"/>
      <w:lvlText w:val=""/>
      <w:lvlJc w:val="left"/>
      <w:pPr>
        <w:ind w:left="3240" w:hanging="360"/>
      </w:pPr>
      <w:rPr>
        <w:rFonts w:ascii="Symbol" w:hAnsi="Symbol" w:hint="default"/>
      </w:rPr>
    </w:lvl>
    <w:lvl w:ilvl="4" w:tplc="ABA8E308" w:tentative="1">
      <w:start w:val="1"/>
      <w:numFmt w:val="bullet"/>
      <w:lvlText w:val="o"/>
      <w:lvlJc w:val="left"/>
      <w:pPr>
        <w:ind w:left="3960" w:hanging="360"/>
      </w:pPr>
      <w:rPr>
        <w:rFonts w:ascii="Courier New" w:hAnsi="Courier New" w:cs="Courier New" w:hint="default"/>
      </w:rPr>
    </w:lvl>
    <w:lvl w:ilvl="5" w:tplc="32368A6A" w:tentative="1">
      <w:start w:val="1"/>
      <w:numFmt w:val="bullet"/>
      <w:lvlText w:val=""/>
      <w:lvlJc w:val="left"/>
      <w:pPr>
        <w:ind w:left="4680" w:hanging="360"/>
      </w:pPr>
      <w:rPr>
        <w:rFonts w:ascii="Wingdings" w:hAnsi="Wingdings" w:hint="default"/>
      </w:rPr>
    </w:lvl>
    <w:lvl w:ilvl="6" w:tplc="7F46374C" w:tentative="1">
      <w:start w:val="1"/>
      <w:numFmt w:val="bullet"/>
      <w:lvlText w:val=""/>
      <w:lvlJc w:val="left"/>
      <w:pPr>
        <w:ind w:left="5400" w:hanging="360"/>
      </w:pPr>
      <w:rPr>
        <w:rFonts w:ascii="Symbol" w:hAnsi="Symbol" w:hint="default"/>
      </w:rPr>
    </w:lvl>
    <w:lvl w:ilvl="7" w:tplc="D12C20B6" w:tentative="1">
      <w:start w:val="1"/>
      <w:numFmt w:val="bullet"/>
      <w:lvlText w:val="o"/>
      <w:lvlJc w:val="left"/>
      <w:pPr>
        <w:ind w:left="6120" w:hanging="360"/>
      </w:pPr>
      <w:rPr>
        <w:rFonts w:ascii="Courier New" w:hAnsi="Courier New" w:cs="Courier New" w:hint="default"/>
      </w:rPr>
    </w:lvl>
    <w:lvl w:ilvl="8" w:tplc="53C29EDC" w:tentative="1">
      <w:start w:val="1"/>
      <w:numFmt w:val="bullet"/>
      <w:lvlText w:val=""/>
      <w:lvlJc w:val="left"/>
      <w:pPr>
        <w:ind w:left="6840" w:hanging="360"/>
      </w:pPr>
      <w:rPr>
        <w:rFonts w:ascii="Wingdings" w:hAnsi="Wingdings" w:hint="default"/>
      </w:rPr>
    </w:lvl>
  </w:abstractNum>
  <w:num w:numId="1" w16cid:durableId="1568609620">
    <w:abstractNumId w:val="30"/>
  </w:num>
  <w:num w:numId="2" w16cid:durableId="1796100903">
    <w:abstractNumId w:val="18"/>
  </w:num>
  <w:num w:numId="3" w16cid:durableId="1170949435">
    <w:abstractNumId w:val="16"/>
  </w:num>
  <w:num w:numId="4" w16cid:durableId="1833905607">
    <w:abstractNumId w:val="12"/>
  </w:num>
  <w:num w:numId="5" w16cid:durableId="1052000275">
    <w:abstractNumId w:val="8"/>
  </w:num>
  <w:num w:numId="6" w16cid:durableId="389354643">
    <w:abstractNumId w:val="15"/>
  </w:num>
  <w:num w:numId="7" w16cid:durableId="824669010">
    <w:abstractNumId w:val="37"/>
  </w:num>
  <w:num w:numId="8" w16cid:durableId="379090976">
    <w:abstractNumId w:val="7"/>
  </w:num>
  <w:num w:numId="9" w16cid:durableId="1476143230">
    <w:abstractNumId w:val="24"/>
  </w:num>
  <w:num w:numId="10" w16cid:durableId="230166737">
    <w:abstractNumId w:val="38"/>
  </w:num>
  <w:num w:numId="11" w16cid:durableId="1256590587">
    <w:abstractNumId w:val="27"/>
  </w:num>
  <w:num w:numId="12" w16cid:durableId="1366714121">
    <w:abstractNumId w:val="28"/>
  </w:num>
  <w:num w:numId="13" w16cid:durableId="724376482">
    <w:abstractNumId w:val="45"/>
  </w:num>
  <w:num w:numId="14" w16cid:durableId="1641106658">
    <w:abstractNumId w:val="17"/>
  </w:num>
  <w:num w:numId="15" w16cid:durableId="1869948990">
    <w:abstractNumId w:val="14"/>
  </w:num>
  <w:num w:numId="16" w16cid:durableId="1593977753">
    <w:abstractNumId w:val="32"/>
  </w:num>
  <w:num w:numId="17" w16cid:durableId="2093965211">
    <w:abstractNumId w:val="34"/>
  </w:num>
  <w:num w:numId="18" w16cid:durableId="2044361134">
    <w:abstractNumId w:val="41"/>
  </w:num>
  <w:num w:numId="19" w16cid:durableId="557478377">
    <w:abstractNumId w:val="25"/>
  </w:num>
  <w:num w:numId="20" w16cid:durableId="686637618">
    <w:abstractNumId w:val="13"/>
  </w:num>
  <w:num w:numId="21" w16cid:durableId="1125465837">
    <w:abstractNumId w:val="21"/>
  </w:num>
  <w:num w:numId="22" w16cid:durableId="1674608631">
    <w:abstractNumId w:val="19"/>
  </w:num>
  <w:num w:numId="23" w16cid:durableId="2131363254">
    <w:abstractNumId w:val="42"/>
  </w:num>
  <w:num w:numId="24" w16cid:durableId="494108348">
    <w:abstractNumId w:val="10"/>
  </w:num>
  <w:num w:numId="25" w16cid:durableId="1658264369">
    <w:abstractNumId w:val="36"/>
  </w:num>
  <w:num w:numId="26" w16cid:durableId="511727324">
    <w:abstractNumId w:val="22"/>
  </w:num>
  <w:num w:numId="27" w16cid:durableId="1329094353">
    <w:abstractNumId w:val="31"/>
  </w:num>
  <w:num w:numId="28" w16cid:durableId="14006652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00901798">
    <w:abstractNumId w:val="23"/>
  </w:num>
  <w:num w:numId="30" w16cid:durableId="1164586020">
    <w:abstractNumId w:val="26"/>
  </w:num>
  <w:num w:numId="31" w16cid:durableId="1735274979">
    <w:abstractNumId w:val="33"/>
  </w:num>
  <w:num w:numId="32" w16cid:durableId="522787147">
    <w:abstractNumId w:val="11"/>
  </w:num>
  <w:num w:numId="33" w16cid:durableId="1273127195">
    <w:abstractNumId w:val="20"/>
  </w:num>
  <w:num w:numId="34" w16cid:durableId="1595092551">
    <w:abstractNumId w:val="44"/>
  </w:num>
  <w:num w:numId="35" w16cid:durableId="532503572">
    <w:abstractNumId w:val="43"/>
  </w:num>
  <w:num w:numId="36" w16cid:durableId="204876220">
    <w:abstractNumId w:val="35"/>
  </w:num>
  <w:num w:numId="37" w16cid:durableId="1681084615">
    <w:abstractNumId w:val="29"/>
  </w:num>
  <w:num w:numId="38" w16cid:durableId="2062702937">
    <w:abstractNumId w:val="39"/>
  </w:num>
  <w:num w:numId="39" w16cid:durableId="725685078">
    <w:abstractNumId w:val="40"/>
  </w:num>
  <w:num w:numId="40" w16cid:durableId="1959406833">
    <w:abstractNumId w:val="6"/>
  </w:num>
  <w:num w:numId="41" w16cid:durableId="1164473124">
    <w:abstractNumId w:val="5"/>
  </w:num>
  <w:num w:numId="42" w16cid:durableId="115759300">
    <w:abstractNumId w:val="4"/>
  </w:num>
  <w:num w:numId="43" w16cid:durableId="350225544">
    <w:abstractNumId w:val="3"/>
  </w:num>
  <w:num w:numId="44" w16cid:durableId="116874294">
    <w:abstractNumId w:val="2"/>
  </w:num>
  <w:num w:numId="45" w16cid:durableId="1067068629">
    <w:abstractNumId w:val="1"/>
  </w:num>
  <w:num w:numId="46" w16cid:durableId="307169194">
    <w:abstractNumId w:val="0"/>
  </w:num>
  <w:num w:numId="47" w16cid:durableId="1616058680">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75"/>
    <w:rsid w:val="00001AF4"/>
    <w:rsid w:val="00001F86"/>
    <w:rsid w:val="0000235D"/>
    <w:rsid w:val="0001048A"/>
    <w:rsid w:val="00013DEB"/>
    <w:rsid w:val="000141BA"/>
    <w:rsid w:val="0001673E"/>
    <w:rsid w:val="000241A0"/>
    <w:rsid w:val="00034AB1"/>
    <w:rsid w:val="00035005"/>
    <w:rsid w:val="00035D24"/>
    <w:rsid w:val="0003609E"/>
    <w:rsid w:val="00040363"/>
    <w:rsid w:val="000452BD"/>
    <w:rsid w:val="00055A00"/>
    <w:rsid w:val="00055A12"/>
    <w:rsid w:val="00063BB8"/>
    <w:rsid w:val="000728D0"/>
    <w:rsid w:val="000746D0"/>
    <w:rsid w:val="0007556F"/>
    <w:rsid w:val="00080248"/>
    <w:rsid w:val="000900E1"/>
    <w:rsid w:val="000956AB"/>
    <w:rsid w:val="000A3E7F"/>
    <w:rsid w:val="000A760B"/>
    <w:rsid w:val="000B5B4C"/>
    <w:rsid w:val="000B6230"/>
    <w:rsid w:val="000B7681"/>
    <w:rsid w:val="000C3461"/>
    <w:rsid w:val="000D7FA4"/>
    <w:rsid w:val="000F4BDE"/>
    <w:rsid w:val="000F7660"/>
    <w:rsid w:val="00102B81"/>
    <w:rsid w:val="00107491"/>
    <w:rsid w:val="00107D54"/>
    <w:rsid w:val="00112E56"/>
    <w:rsid w:val="001163C8"/>
    <w:rsid w:val="00123287"/>
    <w:rsid w:val="001270FA"/>
    <w:rsid w:val="00133817"/>
    <w:rsid w:val="00143CC3"/>
    <w:rsid w:val="001476D1"/>
    <w:rsid w:val="00152367"/>
    <w:rsid w:val="0015749E"/>
    <w:rsid w:val="001674E4"/>
    <w:rsid w:val="00173820"/>
    <w:rsid w:val="00173C7E"/>
    <w:rsid w:val="00177284"/>
    <w:rsid w:val="001875D4"/>
    <w:rsid w:val="00197A19"/>
    <w:rsid w:val="00197F3F"/>
    <w:rsid w:val="001B223E"/>
    <w:rsid w:val="001C0AE7"/>
    <w:rsid w:val="001C35B9"/>
    <w:rsid w:val="001D2357"/>
    <w:rsid w:val="001D23DE"/>
    <w:rsid w:val="001D4C80"/>
    <w:rsid w:val="001E1944"/>
    <w:rsid w:val="001E1D5F"/>
    <w:rsid w:val="001F7C38"/>
    <w:rsid w:val="00243B6B"/>
    <w:rsid w:val="00246BCA"/>
    <w:rsid w:val="00255784"/>
    <w:rsid w:val="00256B8D"/>
    <w:rsid w:val="00266AE3"/>
    <w:rsid w:val="00267A0B"/>
    <w:rsid w:val="002749FD"/>
    <w:rsid w:val="00274F5F"/>
    <w:rsid w:val="002817AE"/>
    <w:rsid w:val="002828E4"/>
    <w:rsid w:val="00291B9F"/>
    <w:rsid w:val="00295EFE"/>
    <w:rsid w:val="002A1D96"/>
    <w:rsid w:val="002B2E8D"/>
    <w:rsid w:val="002B3C50"/>
    <w:rsid w:val="002C74DD"/>
    <w:rsid w:val="002C7A31"/>
    <w:rsid w:val="002D2E60"/>
    <w:rsid w:val="002E43C7"/>
    <w:rsid w:val="002E574D"/>
    <w:rsid w:val="002E6EFD"/>
    <w:rsid w:val="002F4B78"/>
    <w:rsid w:val="002F5238"/>
    <w:rsid w:val="002F7A2E"/>
    <w:rsid w:val="00301652"/>
    <w:rsid w:val="00303421"/>
    <w:rsid w:val="00306163"/>
    <w:rsid w:val="00306865"/>
    <w:rsid w:val="003072F1"/>
    <w:rsid w:val="003119F4"/>
    <w:rsid w:val="0032029C"/>
    <w:rsid w:val="0032273C"/>
    <w:rsid w:val="00331CA1"/>
    <w:rsid w:val="00332768"/>
    <w:rsid w:val="00334F29"/>
    <w:rsid w:val="00343EC6"/>
    <w:rsid w:val="00344E87"/>
    <w:rsid w:val="00350031"/>
    <w:rsid w:val="00357C1E"/>
    <w:rsid w:val="00376853"/>
    <w:rsid w:val="0037727E"/>
    <w:rsid w:val="003807BF"/>
    <w:rsid w:val="00381AAE"/>
    <w:rsid w:val="00385D1E"/>
    <w:rsid w:val="00393D15"/>
    <w:rsid w:val="003A2C23"/>
    <w:rsid w:val="003A3B64"/>
    <w:rsid w:val="003B1CC3"/>
    <w:rsid w:val="003B1D6A"/>
    <w:rsid w:val="003B51DB"/>
    <w:rsid w:val="003D096C"/>
    <w:rsid w:val="003D1CA9"/>
    <w:rsid w:val="003E0018"/>
    <w:rsid w:val="003E3F7C"/>
    <w:rsid w:val="003E4305"/>
    <w:rsid w:val="003E57B2"/>
    <w:rsid w:val="003E7C85"/>
    <w:rsid w:val="003F005F"/>
    <w:rsid w:val="00402049"/>
    <w:rsid w:val="00412743"/>
    <w:rsid w:val="004147A8"/>
    <w:rsid w:val="0042057F"/>
    <w:rsid w:val="004272EE"/>
    <w:rsid w:val="00430970"/>
    <w:rsid w:val="004373EA"/>
    <w:rsid w:val="0043760F"/>
    <w:rsid w:val="004457EB"/>
    <w:rsid w:val="004522F6"/>
    <w:rsid w:val="004528EE"/>
    <w:rsid w:val="00460CCC"/>
    <w:rsid w:val="00461690"/>
    <w:rsid w:val="00465802"/>
    <w:rsid w:val="00470BDE"/>
    <w:rsid w:val="004772B0"/>
    <w:rsid w:val="00497BE7"/>
    <w:rsid w:val="004B23ED"/>
    <w:rsid w:val="004B6814"/>
    <w:rsid w:val="004C6310"/>
    <w:rsid w:val="004C6F50"/>
    <w:rsid w:val="004D2D40"/>
    <w:rsid w:val="004E0A51"/>
    <w:rsid w:val="004E0A58"/>
    <w:rsid w:val="004F263F"/>
    <w:rsid w:val="00504253"/>
    <w:rsid w:val="005043FD"/>
    <w:rsid w:val="005045B2"/>
    <w:rsid w:val="00506B01"/>
    <w:rsid w:val="00520876"/>
    <w:rsid w:val="0052174F"/>
    <w:rsid w:val="005312C1"/>
    <w:rsid w:val="00537FCA"/>
    <w:rsid w:val="005400E8"/>
    <w:rsid w:val="005616E9"/>
    <w:rsid w:val="005667E4"/>
    <w:rsid w:val="00577FEC"/>
    <w:rsid w:val="00585D94"/>
    <w:rsid w:val="00587B67"/>
    <w:rsid w:val="00591E75"/>
    <w:rsid w:val="005929A9"/>
    <w:rsid w:val="00596D02"/>
    <w:rsid w:val="00596D46"/>
    <w:rsid w:val="005A2AB9"/>
    <w:rsid w:val="005A3A3A"/>
    <w:rsid w:val="005A433B"/>
    <w:rsid w:val="005C091A"/>
    <w:rsid w:val="005C7F8C"/>
    <w:rsid w:val="005D0ABC"/>
    <w:rsid w:val="005E16B5"/>
    <w:rsid w:val="005E1970"/>
    <w:rsid w:val="005E2480"/>
    <w:rsid w:val="005E73A8"/>
    <w:rsid w:val="005E7856"/>
    <w:rsid w:val="005F0547"/>
    <w:rsid w:val="005F3137"/>
    <w:rsid w:val="005F60A4"/>
    <w:rsid w:val="0061137E"/>
    <w:rsid w:val="00621170"/>
    <w:rsid w:val="006221AF"/>
    <w:rsid w:val="006309F3"/>
    <w:rsid w:val="00631594"/>
    <w:rsid w:val="0064504B"/>
    <w:rsid w:val="00647584"/>
    <w:rsid w:val="0066691A"/>
    <w:rsid w:val="00674D07"/>
    <w:rsid w:val="006758BE"/>
    <w:rsid w:val="00682B5A"/>
    <w:rsid w:val="00682E67"/>
    <w:rsid w:val="006862CD"/>
    <w:rsid w:val="006924F1"/>
    <w:rsid w:val="00696819"/>
    <w:rsid w:val="006A3497"/>
    <w:rsid w:val="006B31D5"/>
    <w:rsid w:val="006B543F"/>
    <w:rsid w:val="006C1D08"/>
    <w:rsid w:val="006C526D"/>
    <w:rsid w:val="006C5A69"/>
    <w:rsid w:val="006C6FCD"/>
    <w:rsid w:val="006C7219"/>
    <w:rsid w:val="006C7DD9"/>
    <w:rsid w:val="006D3E5C"/>
    <w:rsid w:val="006F22FC"/>
    <w:rsid w:val="006F39C3"/>
    <w:rsid w:val="006F43FB"/>
    <w:rsid w:val="006F54FA"/>
    <w:rsid w:val="006F6745"/>
    <w:rsid w:val="00705021"/>
    <w:rsid w:val="00705AD2"/>
    <w:rsid w:val="00713C4A"/>
    <w:rsid w:val="00714C2D"/>
    <w:rsid w:val="00723E39"/>
    <w:rsid w:val="00725DFB"/>
    <w:rsid w:val="007309BE"/>
    <w:rsid w:val="0073190A"/>
    <w:rsid w:val="00746703"/>
    <w:rsid w:val="00752A6B"/>
    <w:rsid w:val="00753B59"/>
    <w:rsid w:val="00757837"/>
    <w:rsid w:val="00757B0A"/>
    <w:rsid w:val="0076001B"/>
    <w:rsid w:val="007646FD"/>
    <w:rsid w:val="00764E3D"/>
    <w:rsid w:val="00774030"/>
    <w:rsid w:val="00796349"/>
    <w:rsid w:val="007A164C"/>
    <w:rsid w:val="007A5CD5"/>
    <w:rsid w:val="007B0E58"/>
    <w:rsid w:val="007C117D"/>
    <w:rsid w:val="007C1352"/>
    <w:rsid w:val="007C50E7"/>
    <w:rsid w:val="007C5D78"/>
    <w:rsid w:val="007E40B7"/>
    <w:rsid w:val="007F0D17"/>
    <w:rsid w:val="007F677E"/>
    <w:rsid w:val="00806AE4"/>
    <w:rsid w:val="008078E1"/>
    <w:rsid w:val="008109FE"/>
    <w:rsid w:val="00811C5B"/>
    <w:rsid w:val="008122B2"/>
    <w:rsid w:val="00816FFF"/>
    <w:rsid w:val="00817A16"/>
    <w:rsid w:val="00820418"/>
    <w:rsid w:val="00822723"/>
    <w:rsid w:val="008242EA"/>
    <w:rsid w:val="00826A91"/>
    <w:rsid w:val="00827862"/>
    <w:rsid w:val="00830323"/>
    <w:rsid w:val="00834A68"/>
    <w:rsid w:val="00842067"/>
    <w:rsid w:val="008437D4"/>
    <w:rsid w:val="0084387D"/>
    <w:rsid w:val="00846ECF"/>
    <w:rsid w:val="00853974"/>
    <w:rsid w:val="008570FB"/>
    <w:rsid w:val="008575DA"/>
    <w:rsid w:val="008608FC"/>
    <w:rsid w:val="00862F81"/>
    <w:rsid w:val="00870501"/>
    <w:rsid w:val="00893B9E"/>
    <w:rsid w:val="008A4A66"/>
    <w:rsid w:val="008C475E"/>
    <w:rsid w:val="008D1370"/>
    <w:rsid w:val="008F7B0D"/>
    <w:rsid w:val="00907F6B"/>
    <w:rsid w:val="00910484"/>
    <w:rsid w:val="00922BBE"/>
    <w:rsid w:val="00935CFD"/>
    <w:rsid w:val="0093739A"/>
    <w:rsid w:val="00940283"/>
    <w:rsid w:val="009418C2"/>
    <w:rsid w:val="00943526"/>
    <w:rsid w:val="0094495A"/>
    <w:rsid w:val="00945D71"/>
    <w:rsid w:val="00945DB2"/>
    <w:rsid w:val="00951FA6"/>
    <w:rsid w:val="00952A77"/>
    <w:rsid w:val="009532F6"/>
    <w:rsid w:val="00957317"/>
    <w:rsid w:val="009656F2"/>
    <w:rsid w:val="009700A8"/>
    <w:rsid w:val="00981B65"/>
    <w:rsid w:val="00987474"/>
    <w:rsid w:val="00991EF9"/>
    <w:rsid w:val="009A1191"/>
    <w:rsid w:val="009C2DA8"/>
    <w:rsid w:val="009C780C"/>
    <w:rsid w:val="009E0FB8"/>
    <w:rsid w:val="009F229F"/>
    <w:rsid w:val="009F32CF"/>
    <w:rsid w:val="009F53AC"/>
    <w:rsid w:val="009F7F8D"/>
    <w:rsid w:val="00A00A3F"/>
    <w:rsid w:val="00A07EA1"/>
    <w:rsid w:val="00A1775F"/>
    <w:rsid w:val="00A178F5"/>
    <w:rsid w:val="00A212B2"/>
    <w:rsid w:val="00A21601"/>
    <w:rsid w:val="00A218AC"/>
    <w:rsid w:val="00A26E65"/>
    <w:rsid w:val="00A35115"/>
    <w:rsid w:val="00A43708"/>
    <w:rsid w:val="00A4378A"/>
    <w:rsid w:val="00A45B23"/>
    <w:rsid w:val="00A46405"/>
    <w:rsid w:val="00A51398"/>
    <w:rsid w:val="00A520D6"/>
    <w:rsid w:val="00A5246A"/>
    <w:rsid w:val="00A56E62"/>
    <w:rsid w:val="00A73547"/>
    <w:rsid w:val="00A834EF"/>
    <w:rsid w:val="00A87B50"/>
    <w:rsid w:val="00A9156B"/>
    <w:rsid w:val="00A922B1"/>
    <w:rsid w:val="00AB0184"/>
    <w:rsid w:val="00AB0BF5"/>
    <w:rsid w:val="00AB254A"/>
    <w:rsid w:val="00AB4E6F"/>
    <w:rsid w:val="00AC0ECB"/>
    <w:rsid w:val="00AC51CA"/>
    <w:rsid w:val="00AE0FF4"/>
    <w:rsid w:val="00AE6B13"/>
    <w:rsid w:val="00AF1D01"/>
    <w:rsid w:val="00B0034C"/>
    <w:rsid w:val="00B02F8F"/>
    <w:rsid w:val="00B03959"/>
    <w:rsid w:val="00B06208"/>
    <w:rsid w:val="00B145AC"/>
    <w:rsid w:val="00B150CA"/>
    <w:rsid w:val="00B1547A"/>
    <w:rsid w:val="00B15A8F"/>
    <w:rsid w:val="00B252F9"/>
    <w:rsid w:val="00B25D0C"/>
    <w:rsid w:val="00B3296C"/>
    <w:rsid w:val="00B35B4B"/>
    <w:rsid w:val="00B51EF1"/>
    <w:rsid w:val="00B61270"/>
    <w:rsid w:val="00B73131"/>
    <w:rsid w:val="00B7641D"/>
    <w:rsid w:val="00B9351F"/>
    <w:rsid w:val="00B94D6E"/>
    <w:rsid w:val="00BA7294"/>
    <w:rsid w:val="00BB2105"/>
    <w:rsid w:val="00BB2189"/>
    <w:rsid w:val="00BC3E40"/>
    <w:rsid w:val="00BC5B85"/>
    <w:rsid w:val="00BC79B8"/>
    <w:rsid w:val="00BD2ACC"/>
    <w:rsid w:val="00BD710B"/>
    <w:rsid w:val="00BE1C8D"/>
    <w:rsid w:val="00BF77F8"/>
    <w:rsid w:val="00BF7B92"/>
    <w:rsid w:val="00C01160"/>
    <w:rsid w:val="00C02529"/>
    <w:rsid w:val="00C04723"/>
    <w:rsid w:val="00C10DBB"/>
    <w:rsid w:val="00C11B05"/>
    <w:rsid w:val="00C12F49"/>
    <w:rsid w:val="00C15B06"/>
    <w:rsid w:val="00C167A2"/>
    <w:rsid w:val="00C16CBD"/>
    <w:rsid w:val="00C23619"/>
    <w:rsid w:val="00C25FB1"/>
    <w:rsid w:val="00C317F3"/>
    <w:rsid w:val="00C351CD"/>
    <w:rsid w:val="00C35FE4"/>
    <w:rsid w:val="00C3715A"/>
    <w:rsid w:val="00C41A3A"/>
    <w:rsid w:val="00C43708"/>
    <w:rsid w:val="00C45B25"/>
    <w:rsid w:val="00C51EB8"/>
    <w:rsid w:val="00C525F0"/>
    <w:rsid w:val="00C52A7E"/>
    <w:rsid w:val="00C730BA"/>
    <w:rsid w:val="00C77F26"/>
    <w:rsid w:val="00C81428"/>
    <w:rsid w:val="00C818BE"/>
    <w:rsid w:val="00C95B7B"/>
    <w:rsid w:val="00CA2300"/>
    <w:rsid w:val="00CA2F8B"/>
    <w:rsid w:val="00CA3A46"/>
    <w:rsid w:val="00CB74FE"/>
    <w:rsid w:val="00CC00E7"/>
    <w:rsid w:val="00CC0533"/>
    <w:rsid w:val="00CC41A7"/>
    <w:rsid w:val="00CD234C"/>
    <w:rsid w:val="00CE3A81"/>
    <w:rsid w:val="00CE44B2"/>
    <w:rsid w:val="00CE4E3D"/>
    <w:rsid w:val="00CE51D8"/>
    <w:rsid w:val="00CE60F9"/>
    <w:rsid w:val="00CF5F34"/>
    <w:rsid w:val="00D019A3"/>
    <w:rsid w:val="00D029DB"/>
    <w:rsid w:val="00D035D3"/>
    <w:rsid w:val="00D05DEF"/>
    <w:rsid w:val="00D10D13"/>
    <w:rsid w:val="00D121F8"/>
    <w:rsid w:val="00D274A1"/>
    <w:rsid w:val="00D37D38"/>
    <w:rsid w:val="00D67ADB"/>
    <w:rsid w:val="00D70C7C"/>
    <w:rsid w:val="00D71F88"/>
    <w:rsid w:val="00D81D87"/>
    <w:rsid w:val="00D853B2"/>
    <w:rsid w:val="00D85FE9"/>
    <w:rsid w:val="00D9379D"/>
    <w:rsid w:val="00D97181"/>
    <w:rsid w:val="00DA3256"/>
    <w:rsid w:val="00DA642E"/>
    <w:rsid w:val="00DA78FD"/>
    <w:rsid w:val="00DB15FF"/>
    <w:rsid w:val="00DB27D2"/>
    <w:rsid w:val="00DB7360"/>
    <w:rsid w:val="00DB7C4F"/>
    <w:rsid w:val="00DC3150"/>
    <w:rsid w:val="00DD02FD"/>
    <w:rsid w:val="00DD0809"/>
    <w:rsid w:val="00DD57BB"/>
    <w:rsid w:val="00DE3EFD"/>
    <w:rsid w:val="00E03FC3"/>
    <w:rsid w:val="00E1097D"/>
    <w:rsid w:val="00E12AFA"/>
    <w:rsid w:val="00E320BF"/>
    <w:rsid w:val="00E409F7"/>
    <w:rsid w:val="00E43AC2"/>
    <w:rsid w:val="00E513ED"/>
    <w:rsid w:val="00E5752F"/>
    <w:rsid w:val="00EA149B"/>
    <w:rsid w:val="00EA1C8E"/>
    <w:rsid w:val="00EB0145"/>
    <w:rsid w:val="00EB39FF"/>
    <w:rsid w:val="00EB7F62"/>
    <w:rsid w:val="00EC5D94"/>
    <w:rsid w:val="00EC655D"/>
    <w:rsid w:val="00ED7E48"/>
    <w:rsid w:val="00EE2B07"/>
    <w:rsid w:val="00EE2F0C"/>
    <w:rsid w:val="00EE6536"/>
    <w:rsid w:val="00EF60D7"/>
    <w:rsid w:val="00EF6CB6"/>
    <w:rsid w:val="00F078E2"/>
    <w:rsid w:val="00F11993"/>
    <w:rsid w:val="00F15A39"/>
    <w:rsid w:val="00F3503D"/>
    <w:rsid w:val="00F355B7"/>
    <w:rsid w:val="00F40025"/>
    <w:rsid w:val="00F63E79"/>
    <w:rsid w:val="00F67C10"/>
    <w:rsid w:val="00F701BE"/>
    <w:rsid w:val="00F74230"/>
    <w:rsid w:val="00F809BE"/>
    <w:rsid w:val="00F92E66"/>
    <w:rsid w:val="00F93FE2"/>
    <w:rsid w:val="00F94092"/>
    <w:rsid w:val="00FA010F"/>
    <w:rsid w:val="00FA19A4"/>
    <w:rsid w:val="00FB184A"/>
    <w:rsid w:val="00FC495F"/>
    <w:rsid w:val="00FD15A9"/>
    <w:rsid w:val="00FE2219"/>
    <w:rsid w:val="00FF693B"/>
    <w:rsid w:val="00FF78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A59AE"/>
  <w15:docId w15:val="{E4ECE61A-AECF-47A0-BF70-77E6CB560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BF5"/>
  </w:style>
  <w:style w:type="paragraph" w:styleId="Heading1">
    <w:name w:val="heading 1"/>
    <w:basedOn w:val="Normal"/>
    <w:next w:val="Normal"/>
    <w:link w:val="Heading1Char"/>
    <w:uiPriority w:val="1"/>
    <w:qFormat/>
    <w:rsid w:val="002828E4"/>
    <w:pPr>
      <w:keepNext/>
      <w:keepLines/>
      <w:numPr>
        <w:numId w:val="18"/>
      </w:numPr>
      <w:spacing w:before="240" w:after="240" w:line="240" w:lineRule="auto"/>
      <w:contextualSpacing/>
      <w:outlineLvl w:val="0"/>
    </w:pPr>
    <w:rPr>
      <w:rFonts w:eastAsia="Times New Roman" w:cstheme="minorHAnsi"/>
      <w:b/>
      <w:sz w:val="40"/>
      <w:szCs w:val="32"/>
      <w:lang w:eastAsia="en-GB"/>
    </w:rPr>
  </w:style>
  <w:style w:type="paragraph" w:styleId="Heading2">
    <w:name w:val="heading 2"/>
    <w:basedOn w:val="Normal"/>
    <w:next w:val="Normal"/>
    <w:link w:val="Heading2Char"/>
    <w:uiPriority w:val="1"/>
    <w:unhideWhenUsed/>
    <w:qFormat/>
    <w:rsid w:val="00705021"/>
    <w:pPr>
      <w:keepNext/>
      <w:keepLines/>
      <w:numPr>
        <w:ilvl w:val="1"/>
        <w:numId w:val="18"/>
      </w:numPr>
      <w:spacing w:before="40" w:after="120" w:line="240" w:lineRule="auto"/>
      <w:outlineLvl w:val="1"/>
    </w:pPr>
    <w:rPr>
      <w:rFonts w:eastAsia="Times New Roman" w:cstheme="minorHAnsi"/>
      <w:b/>
      <w:sz w:val="28"/>
      <w:szCs w:val="28"/>
      <w:lang w:eastAsia="en-GB"/>
    </w:rPr>
  </w:style>
  <w:style w:type="paragraph" w:styleId="Heading3">
    <w:name w:val="heading 3"/>
    <w:basedOn w:val="Normal"/>
    <w:next w:val="Normal"/>
    <w:link w:val="Heading3Char"/>
    <w:uiPriority w:val="9"/>
    <w:unhideWhenUsed/>
    <w:qFormat/>
    <w:rsid w:val="00CA3A46"/>
    <w:pPr>
      <w:keepLines/>
      <w:numPr>
        <w:ilvl w:val="2"/>
        <w:numId w:val="18"/>
      </w:numPr>
      <w:spacing w:before="40" w:after="0" w:line="240" w:lineRule="auto"/>
      <w:outlineLvl w:val="2"/>
    </w:pPr>
    <w:rPr>
      <w:rFonts w:eastAsia="Calibri" w:cstheme="minorHAnsi"/>
      <w:color w:val="000000" w:themeColor="text1"/>
      <w:lang w:eastAsia="en-GB"/>
    </w:rPr>
  </w:style>
  <w:style w:type="paragraph" w:styleId="Heading4">
    <w:name w:val="heading 4"/>
    <w:basedOn w:val="Heading3"/>
    <w:next w:val="Normal"/>
    <w:link w:val="Heading4Char"/>
    <w:uiPriority w:val="9"/>
    <w:unhideWhenUsed/>
    <w:qFormat/>
    <w:rsid w:val="00C04723"/>
    <w:pPr>
      <w:outlineLvl w:val="3"/>
    </w:pPr>
  </w:style>
  <w:style w:type="paragraph" w:styleId="Heading5">
    <w:name w:val="heading 5"/>
    <w:basedOn w:val="Normal"/>
    <w:next w:val="Normal"/>
    <w:link w:val="Heading5Char"/>
    <w:uiPriority w:val="9"/>
    <w:unhideWhenUsed/>
    <w:qFormat/>
    <w:rsid w:val="00A178F5"/>
    <w:pPr>
      <w:keepNext/>
      <w:keepLines/>
      <w:numPr>
        <w:ilvl w:val="4"/>
        <w:numId w:val="18"/>
      </w:numPr>
      <w:spacing w:before="40" w:after="0" w:line="240" w:lineRule="auto"/>
      <w:contextualSpacing/>
      <w:jc w:val="both"/>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178F5"/>
    <w:pPr>
      <w:keepNext/>
      <w:keepLines/>
      <w:numPr>
        <w:ilvl w:val="5"/>
        <w:numId w:val="18"/>
      </w:numPr>
      <w:spacing w:before="40" w:after="0" w:line="240" w:lineRule="auto"/>
      <w:contextualSpacing/>
      <w:jc w:val="both"/>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178F5"/>
    <w:pPr>
      <w:keepNext/>
      <w:keepLines/>
      <w:numPr>
        <w:ilvl w:val="6"/>
        <w:numId w:val="18"/>
      </w:numPr>
      <w:spacing w:before="40" w:after="0" w:line="240" w:lineRule="auto"/>
      <w:contextualSpacing/>
      <w:jc w:val="both"/>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178F5"/>
    <w:pPr>
      <w:keepNext/>
      <w:keepLines/>
      <w:numPr>
        <w:ilvl w:val="7"/>
        <w:numId w:val="18"/>
      </w:numPr>
      <w:spacing w:before="40" w:after="0" w:line="240" w:lineRule="auto"/>
      <w:contextualSpacing/>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78F5"/>
    <w:pPr>
      <w:keepNext/>
      <w:keepLines/>
      <w:numPr>
        <w:ilvl w:val="8"/>
        <w:numId w:val="18"/>
      </w:numPr>
      <w:spacing w:before="40" w:after="0" w:line="240" w:lineRule="auto"/>
      <w:contextualSpacing/>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12AFA"/>
    <w:pPr>
      <w:ind w:left="720"/>
      <w:contextualSpacing/>
    </w:pPr>
  </w:style>
  <w:style w:type="paragraph" w:styleId="Header">
    <w:name w:val="header"/>
    <w:basedOn w:val="Normal"/>
    <w:link w:val="HeaderChar"/>
    <w:uiPriority w:val="99"/>
    <w:unhideWhenUsed/>
    <w:rsid w:val="002817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7AE"/>
  </w:style>
  <w:style w:type="paragraph" w:styleId="Footer">
    <w:name w:val="footer"/>
    <w:basedOn w:val="Normal"/>
    <w:link w:val="FooterChar"/>
    <w:uiPriority w:val="99"/>
    <w:unhideWhenUsed/>
    <w:rsid w:val="002817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7AE"/>
  </w:style>
  <w:style w:type="character" w:customStyle="1" w:styleId="Heading1Char">
    <w:name w:val="Heading 1 Char"/>
    <w:basedOn w:val="DefaultParagraphFont"/>
    <w:link w:val="Heading1"/>
    <w:uiPriority w:val="1"/>
    <w:rsid w:val="002828E4"/>
    <w:rPr>
      <w:rFonts w:eastAsia="Times New Roman" w:cstheme="minorHAnsi"/>
      <w:b/>
      <w:sz w:val="40"/>
      <w:szCs w:val="32"/>
      <w:lang w:eastAsia="en-GB"/>
    </w:rPr>
  </w:style>
  <w:style w:type="paragraph" w:styleId="NoSpacing">
    <w:name w:val="No Spacing"/>
    <w:uiPriority w:val="1"/>
    <w:qFormat/>
    <w:rsid w:val="00A4378A"/>
    <w:pPr>
      <w:spacing w:after="0" w:line="240" w:lineRule="auto"/>
    </w:pPr>
  </w:style>
  <w:style w:type="character" w:styleId="CommentReference">
    <w:name w:val="annotation reference"/>
    <w:basedOn w:val="DefaultParagraphFont"/>
    <w:uiPriority w:val="99"/>
    <w:semiHidden/>
    <w:unhideWhenUsed/>
    <w:rsid w:val="00A4378A"/>
    <w:rPr>
      <w:sz w:val="18"/>
      <w:szCs w:val="18"/>
    </w:rPr>
  </w:style>
  <w:style w:type="paragraph" w:styleId="CommentText">
    <w:name w:val="annotation text"/>
    <w:basedOn w:val="Normal"/>
    <w:link w:val="CommentTextChar"/>
    <w:uiPriority w:val="99"/>
    <w:unhideWhenUsed/>
    <w:rsid w:val="00A4378A"/>
    <w:pPr>
      <w:spacing w:after="200" w:line="240" w:lineRule="auto"/>
    </w:pPr>
    <w:rPr>
      <w:sz w:val="24"/>
      <w:szCs w:val="24"/>
    </w:rPr>
  </w:style>
  <w:style w:type="character" w:customStyle="1" w:styleId="CommentTextChar">
    <w:name w:val="Comment Text Char"/>
    <w:basedOn w:val="DefaultParagraphFont"/>
    <w:link w:val="CommentText"/>
    <w:uiPriority w:val="99"/>
    <w:rsid w:val="00A4378A"/>
    <w:rPr>
      <w:sz w:val="24"/>
      <w:szCs w:val="24"/>
    </w:rPr>
  </w:style>
  <w:style w:type="paragraph" w:styleId="BalloonText">
    <w:name w:val="Balloon Text"/>
    <w:basedOn w:val="Normal"/>
    <w:link w:val="BalloonTextChar"/>
    <w:uiPriority w:val="99"/>
    <w:semiHidden/>
    <w:unhideWhenUsed/>
    <w:rsid w:val="00A437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78A"/>
    <w:rPr>
      <w:rFonts w:ascii="Segoe UI" w:hAnsi="Segoe UI" w:cs="Segoe UI"/>
      <w:sz w:val="18"/>
      <w:szCs w:val="18"/>
    </w:rPr>
  </w:style>
  <w:style w:type="table" w:styleId="TableGrid">
    <w:name w:val="Table Grid"/>
    <w:basedOn w:val="TableNormal"/>
    <w:uiPriority w:val="59"/>
    <w:rsid w:val="009C780C"/>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C7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C7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705021"/>
    <w:rPr>
      <w:rFonts w:eastAsia="Times New Roman" w:cstheme="minorHAnsi"/>
      <w:b/>
      <w:sz w:val="28"/>
      <w:szCs w:val="28"/>
      <w:lang w:eastAsia="en-GB"/>
    </w:rPr>
  </w:style>
  <w:style w:type="character" w:customStyle="1" w:styleId="Heading3Char">
    <w:name w:val="Heading 3 Char"/>
    <w:basedOn w:val="DefaultParagraphFont"/>
    <w:link w:val="Heading3"/>
    <w:uiPriority w:val="9"/>
    <w:rsid w:val="00CA3A46"/>
    <w:rPr>
      <w:rFonts w:eastAsia="Calibri" w:cstheme="minorHAnsi"/>
      <w:color w:val="000000" w:themeColor="text1"/>
      <w:lang w:eastAsia="en-GB"/>
    </w:rPr>
  </w:style>
  <w:style w:type="paragraph" w:customStyle="1" w:styleId="Style2">
    <w:name w:val="Style2"/>
    <w:basedOn w:val="Normal"/>
    <w:link w:val="Style2Char"/>
    <w:autoRedefine/>
    <w:qFormat/>
    <w:rsid w:val="00945D71"/>
    <w:pPr>
      <w:spacing w:before="120" w:after="0" w:line="240" w:lineRule="auto"/>
      <w:contextualSpacing/>
      <w:jc w:val="both"/>
    </w:pPr>
    <w:rPr>
      <w:rFonts w:ascii="Arial" w:eastAsia="Times New Roman" w:hAnsi="Arial" w:cs="Arial"/>
      <w:sz w:val="24"/>
      <w:szCs w:val="24"/>
    </w:rPr>
  </w:style>
  <w:style w:type="table" w:customStyle="1" w:styleId="TableGrid3">
    <w:name w:val="Table Grid3"/>
    <w:basedOn w:val="TableNormal"/>
    <w:next w:val="TableGrid"/>
    <w:uiPriority w:val="39"/>
    <w:rsid w:val="00945D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945D71"/>
    <w:pPr>
      <w:spacing w:after="0" w:line="240" w:lineRule="auto"/>
    </w:pPr>
    <w:rPr>
      <w:rFonts w:ascii="Calibri" w:eastAsia="Times New Roman" w:hAnsi="Calibri" w:cs="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945D71"/>
    <w:pPr>
      <w:numPr>
        <w:numId w:val="7"/>
      </w:numPr>
    </w:pPr>
  </w:style>
  <w:style w:type="table" w:customStyle="1" w:styleId="TableGrid4">
    <w:name w:val="Table Grid4"/>
    <w:basedOn w:val="TableNormal"/>
    <w:next w:val="TableGrid"/>
    <w:uiPriority w:val="39"/>
    <w:rsid w:val="00A26E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A26E65"/>
    <w:pPr>
      <w:spacing w:after="0" w:line="240" w:lineRule="auto"/>
    </w:pPr>
    <w:rPr>
      <w:rFonts w:ascii="Calibri" w:eastAsia="Times New Roman" w:hAnsi="Calibri" w:cs="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
    <w:name w:val="Style11"/>
    <w:uiPriority w:val="99"/>
    <w:rsid w:val="00A26E65"/>
    <w:pPr>
      <w:numPr>
        <w:numId w:val="6"/>
      </w:numPr>
    </w:pPr>
  </w:style>
  <w:style w:type="paragraph" w:styleId="NormalWeb">
    <w:name w:val="Normal (Web)"/>
    <w:basedOn w:val="Normal"/>
    <w:uiPriority w:val="99"/>
    <w:semiHidden/>
    <w:unhideWhenUsed/>
    <w:rsid w:val="00CE60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E60F9"/>
    <w:rPr>
      <w:color w:val="0000FF"/>
      <w:u w:val="single"/>
    </w:rPr>
  </w:style>
  <w:style w:type="paragraph" w:styleId="CommentSubject">
    <w:name w:val="annotation subject"/>
    <w:basedOn w:val="CommentText"/>
    <w:next w:val="CommentText"/>
    <w:link w:val="CommentSubjectChar"/>
    <w:uiPriority w:val="99"/>
    <w:semiHidden/>
    <w:unhideWhenUsed/>
    <w:rsid w:val="004C6F50"/>
    <w:pPr>
      <w:spacing w:after="160"/>
    </w:pPr>
    <w:rPr>
      <w:b/>
      <w:bCs/>
      <w:sz w:val="20"/>
      <w:szCs w:val="20"/>
    </w:rPr>
  </w:style>
  <w:style w:type="character" w:customStyle="1" w:styleId="CommentSubjectChar">
    <w:name w:val="Comment Subject Char"/>
    <w:basedOn w:val="CommentTextChar"/>
    <w:link w:val="CommentSubject"/>
    <w:uiPriority w:val="99"/>
    <w:semiHidden/>
    <w:rsid w:val="004C6F50"/>
    <w:rPr>
      <w:b/>
      <w:bCs/>
      <w:sz w:val="20"/>
      <w:szCs w:val="20"/>
    </w:rPr>
  </w:style>
  <w:style w:type="character" w:customStyle="1" w:styleId="Heading4Char">
    <w:name w:val="Heading 4 Char"/>
    <w:basedOn w:val="DefaultParagraphFont"/>
    <w:link w:val="Heading4"/>
    <w:uiPriority w:val="9"/>
    <w:rsid w:val="00C04723"/>
    <w:rPr>
      <w:rFonts w:eastAsia="Calibri" w:cstheme="minorHAnsi"/>
      <w:color w:val="000000" w:themeColor="text1"/>
      <w:lang w:eastAsia="en-GB"/>
    </w:rPr>
  </w:style>
  <w:style w:type="character" w:customStyle="1" w:styleId="Heading5Char">
    <w:name w:val="Heading 5 Char"/>
    <w:basedOn w:val="DefaultParagraphFont"/>
    <w:link w:val="Heading5"/>
    <w:uiPriority w:val="9"/>
    <w:rsid w:val="00A178F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178F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178F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178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178F5"/>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A178F5"/>
  </w:style>
  <w:style w:type="paragraph" w:customStyle="1" w:styleId="L1">
    <w:name w:val="_L 1"/>
    <w:next w:val="Normal"/>
    <w:qFormat/>
    <w:rsid w:val="00A178F5"/>
    <w:pPr>
      <w:keepNext/>
      <w:keepLines/>
      <w:numPr>
        <w:numId w:val="8"/>
      </w:numPr>
      <w:spacing w:before="120" w:after="0" w:line="240" w:lineRule="auto"/>
      <w:contextualSpacing/>
      <w:jc w:val="both"/>
    </w:pPr>
    <w:rPr>
      <w:rFonts w:ascii="Arial" w:eastAsia="Times New Roman" w:hAnsi="Arial" w:cs="Arial"/>
      <w:b/>
      <w:sz w:val="32"/>
      <w:lang w:eastAsia="en-GB"/>
    </w:rPr>
  </w:style>
  <w:style w:type="table" w:customStyle="1" w:styleId="TableGrid13">
    <w:name w:val="Table Grid13"/>
    <w:basedOn w:val="TableNormal"/>
    <w:next w:val="TableGrid"/>
    <w:uiPriority w:val="59"/>
    <w:rsid w:val="00A178F5"/>
    <w:pPr>
      <w:spacing w:after="0" w:line="240" w:lineRule="auto"/>
    </w:pPr>
    <w:rPr>
      <w:rFonts w:eastAsia="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1">
    <w:name w:val="Header1"/>
    <w:basedOn w:val="Normal"/>
    <w:next w:val="Header"/>
    <w:uiPriority w:val="99"/>
    <w:unhideWhenUsed/>
    <w:rsid w:val="00A178F5"/>
    <w:pPr>
      <w:tabs>
        <w:tab w:val="center" w:pos="4513"/>
        <w:tab w:val="right" w:pos="9026"/>
      </w:tabs>
      <w:spacing w:before="120" w:after="0" w:line="240" w:lineRule="auto"/>
      <w:ind w:left="720"/>
      <w:contextualSpacing/>
      <w:jc w:val="both"/>
    </w:pPr>
    <w:rPr>
      <w:rFonts w:eastAsia="Calibri" w:cstheme="minorHAnsi"/>
    </w:rPr>
  </w:style>
  <w:style w:type="paragraph" w:customStyle="1" w:styleId="Footer1">
    <w:name w:val="Footer1"/>
    <w:basedOn w:val="Normal"/>
    <w:next w:val="Footer"/>
    <w:uiPriority w:val="99"/>
    <w:unhideWhenUsed/>
    <w:rsid w:val="00A178F5"/>
    <w:pPr>
      <w:tabs>
        <w:tab w:val="center" w:pos="4513"/>
        <w:tab w:val="right" w:pos="9026"/>
      </w:tabs>
      <w:spacing w:before="120" w:after="0" w:line="240" w:lineRule="auto"/>
      <w:ind w:left="720"/>
      <w:contextualSpacing/>
      <w:jc w:val="both"/>
    </w:pPr>
    <w:rPr>
      <w:rFonts w:eastAsia="Calibri" w:cstheme="minorHAnsi"/>
    </w:rPr>
  </w:style>
  <w:style w:type="numbering" w:customStyle="1" w:styleId="Style12">
    <w:name w:val="Style12"/>
    <w:uiPriority w:val="99"/>
    <w:rsid w:val="00A178F5"/>
  </w:style>
  <w:style w:type="numbering" w:customStyle="1" w:styleId="Style3">
    <w:name w:val="Style3"/>
    <w:uiPriority w:val="99"/>
    <w:rsid w:val="00A178F5"/>
    <w:pPr>
      <w:numPr>
        <w:numId w:val="9"/>
      </w:numPr>
    </w:pPr>
  </w:style>
  <w:style w:type="numbering" w:customStyle="1" w:styleId="Style5">
    <w:name w:val="Style5"/>
    <w:uiPriority w:val="99"/>
    <w:rsid w:val="00A178F5"/>
    <w:pPr>
      <w:numPr>
        <w:numId w:val="10"/>
      </w:numPr>
    </w:pPr>
  </w:style>
  <w:style w:type="table" w:customStyle="1" w:styleId="TableGrid5">
    <w:name w:val="Table Grid5"/>
    <w:basedOn w:val="TableNormal"/>
    <w:next w:val="TableGrid"/>
    <w:uiPriority w:val="39"/>
    <w:rsid w:val="00A17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rsid w:val="00A178F5"/>
  </w:style>
  <w:style w:type="character" w:customStyle="1" w:styleId="FooterChar1">
    <w:name w:val="Footer Char1"/>
    <w:basedOn w:val="DefaultParagraphFont"/>
    <w:uiPriority w:val="99"/>
    <w:rsid w:val="00A178F5"/>
  </w:style>
  <w:style w:type="character" w:customStyle="1" w:styleId="Style2Char">
    <w:name w:val="Style2 Char"/>
    <w:basedOn w:val="DefaultParagraphFont"/>
    <w:link w:val="Style2"/>
    <w:rsid w:val="00A178F5"/>
    <w:rPr>
      <w:rFonts w:ascii="Arial" w:eastAsia="Times New Roman" w:hAnsi="Arial" w:cs="Arial"/>
      <w:sz w:val="24"/>
      <w:szCs w:val="24"/>
    </w:rPr>
  </w:style>
  <w:style w:type="paragraph" w:customStyle="1" w:styleId="DefaultStyle">
    <w:name w:val="Default Style"/>
    <w:rsid w:val="00A178F5"/>
    <w:pPr>
      <w:suppressAutoHyphens/>
      <w:spacing w:after="0" w:line="276" w:lineRule="auto"/>
    </w:pPr>
    <w:rPr>
      <w:rFonts w:eastAsia="SimSun" w:cstheme="minorHAnsi"/>
    </w:rPr>
  </w:style>
  <w:style w:type="paragraph" w:customStyle="1" w:styleId="Numbering2">
    <w:name w:val="Numbering 2"/>
    <w:rsid w:val="00A178F5"/>
    <w:pPr>
      <w:numPr>
        <w:ilvl w:val="1"/>
        <w:numId w:val="12"/>
      </w:numPr>
      <w:tabs>
        <w:tab w:val="left" w:pos="2520"/>
        <w:tab w:val="left" w:pos="3787"/>
        <w:tab w:val="left" w:pos="4507"/>
      </w:tabs>
      <w:spacing w:before="120" w:after="0" w:line="360" w:lineRule="auto"/>
      <w:jc w:val="both"/>
      <w:outlineLvl w:val="1"/>
    </w:pPr>
    <w:rPr>
      <w:rFonts w:ascii="Arial" w:eastAsia="Times New Roman" w:hAnsi="Arial" w:cs="Arial"/>
      <w:sz w:val="20"/>
      <w:szCs w:val="24"/>
    </w:rPr>
  </w:style>
  <w:style w:type="paragraph" w:customStyle="1" w:styleId="Numbering3">
    <w:name w:val="Numbering 3"/>
    <w:basedOn w:val="Numbering2"/>
    <w:rsid w:val="00A178F5"/>
    <w:pPr>
      <w:numPr>
        <w:ilvl w:val="2"/>
      </w:numPr>
      <w:outlineLvl w:val="2"/>
    </w:pPr>
  </w:style>
  <w:style w:type="paragraph" w:customStyle="1" w:styleId="Numbering4">
    <w:name w:val="Numbering 4"/>
    <w:basedOn w:val="Numbering3"/>
    <w:rsid w:val="00A178F5"/>
    <w:pPr>
      <w:numPr>
        <w:ilvl w:val="3"/>
      </w:numPr>
      <w:outlineLvl w:val="3"/>
    </w:pPr>
  </w:style>
  <w:style w:type="paragraph" w:customStyle="1" w:styleId="Numbering5">
    <w:name w:val="Numbering 5"/>
    <w:basedOn w:val="Numbering4"/>
    <w:rsid w:val="00A178F5"/>
    <w:pPr>
      <w:numPr>
        <w:ilvl w:val="4"/>
      </w:numPr>
      <w:outlineLvl w:val="4"/>
    </w:pPr>
  </w:style>
  <w:style w:type="paragraph" w:customStyle="1" w:styleId="Numbering6">
    <w:name w:val="Numbering 6"/>
    <w:basedOn w:val="Numbering5"/>
    <w:rsid w:val="00A178F5"/>
    <w:pPr>
      <w:numPr>
        <w:ilvl w:val="5"/>
      </w:numPr>
      <w:outlineLvl w:val="5"/>
    </w:pPr>
  </w:style>
  <w:style w:type="paragraph" w:customStyle="1" w:styleId="Numbering7">
    <w:name w:val="Numbering 7"/>
    <w:basedOn w:val="Numbering6"/>
    <w:rsid w:val="00A178F5"/>
    <w:pPr>
      <w:numPr>
        <w:ilvl w:val="6"/>
      </w:numPr>
      <w:outlineLvl w:val="6"/>
    </w:pPr>
  </w:style>
  <w:style w:type="paragraph" w:customStyle="1" w:styleId="Numbering8">
    <w:name w:val="Numbering 8"/>
    <w:basedOn w:val="Numbering7"/>
    <w:rsid w:val="00A178F5"/>
    <w:pPr>
      <w:numPr>
        <w:ilvl w:val="7"/>
      </w:numPr>
      <w:outlineLvl w:val="7"/>
    </w:pPr>
  </w:style>
  <w:style w:type="paragraph" w:customStyle="1" w:styleId="Numbering9">
    <w:name w:val="Numbering 9"/>
    <w:basedOn w:val="Numbering8"/>
    <w:rsid w:val="00A178F5"/>
    <w:pPr>
      <w:numPr>
        <w:ilvl w:val="8"/>
      </w:numPr>
      <w:outlineLvl w:val="8"/>
    </w:pPr>
  </w:style>
  <w:style w:type="paragraph" w:customStyle="1" w:styleId="TOCMark1">
    <w:name w:val="TOC Mark 1"/>
    <w:basedOn w:val="Normal"/>
    <w:next w:val="Numbering2"/>
    <w:rsid w:val="00A178F5"/>
    <w:pPr>
      <w:keepNext/>
      <w:numPr>
        <w:numId w:val="12"/>
      </w:numPr>
      <w:tabs>
        <w:tab w:val="left" w:pos="1440"/>
        <w:tab w:val="left" w:pos="2520"/>
        <w:tab w:val="left" w:pos="3787"/>
        <w:tab w:val="left" w:pos="4507"/>
      </w:tabs>
      <w:spacing w:before="240" w:after="0" w:line="360" w:lineRule="auto"/>
      <w:contextualSpacing/>
      <w:jc w:val="both"/>
      <w:outlineLvl w:val="0"/>
    </w:pPr>
    <w:rPr>
      <w:rFonts w:ascii="Arial" w:eastAsia="Times New Roman" w:hAnsi="Arial" w:cs="Arial"/>
      <w:b/>
      <w:caps/>
      <w:sz w:val="20"/>
      <w:szCs w:val="24"/>
    </w:rPr>
  </w:style>
  <w:style w:type="character" w:customStyle="1" w:styleId="L2Char">
    <w:name w:val="_L 2 Char"/>
    <w:link w:val="L2"/>
    <w:locked/>
    <w:rsid w:val="00A178F5"/>
    <w:rPr>
      <w:rFonts w:ascii="Arial" w:eastAsia="Times New Roman" w:hAnsi="Arial" w:cs="Arial"/>
      <w:sz w:val="24"/>
      <w:szCs w:val="24"/>
    </w:rPr>
  </w:style>
  <w:style w:type="paragraph" w:customStyle="1" w:styleId="L2">
    <w:name w:val="_L 2"/>
    <w:link w:val="L2Char"/>
    <w:qFormat/>
    <w:rsid w:val="00A178F5"/>
    <w:pPr>
      <w:tabs>
        <w:tab w:val="num" w:pos="680"/>
      </w:tabs>
      <w:spacing w:before="120" w:after="0" w:line="240" w:lineRule="auto"/>
      <w:ind w:left="680" w:hanging="680"/>
      <w:jc w:val="both"/>
    </w:pPr>
    <w:rPr>
      <w:rFonts w:ascii="Arial" w:eastAsia="Times New Roman" w:hAnsi="Arial" w:cs="Arial"/>
      <w:sz w:val="24"/>
      <w:szCs w:val="24"/>
    </w:rPr>
  </w:style>
  <w:style w:type="paragraph" w:customStyle="1" w:styleId="L3">
    <w:name w:val="_L 3"/>
    <w:qFormat/>
    <w:rsid w:val="00A178F5"/>
    <w:pPr>
      <w:tabs>
        <w:tab w:val="num" w:pos="1418"/>
      </w:tabs>
      <w:spacing w:before="120" w:after="0" w:line="240" w:lineRule="auto"/>
      <w:ind w:left="1418" w:hanging="738"/>
      <w:jc w:val="both"/>
    </w:pPr>
    <w:rPr>
      <w:rFonts w:ascii="Arial" w:eastAsia="Times New Roman" w:hAnsi="Arial" w:cs="Arial"/>
      <w:sz w:val="24"/>
      <w:szCs w:val="24"/>
    </w:rPr>
  </w:style>
  <w:style w:type="paragraph" w:customStyle="1" w:styleId="L5">
    <w:name w:val="_L 5"/>
    <w:qFormat/>
    <w:rsid w:val="00A178F5"/>
    <w:pPr>
      <w:tabs>
        <w:tab w:val="num" w:pos="1985"/>
      </w:tabs>
      <w:spacing w:before="120" w:after="0" w:line="240" w:lineRule="auto"/>
      <w:ind w:left="1985" w:hanging="567"/>
      <w:contextualSpacing/>
    </w:pPr>
    <w:rPr>
      <w:rFonts w:ascii="Arial" w:eastAsia="Times New Roman" w:hAnsi="Arial" w:cs="Arial"/>
      <w:sz w:val="24"/>
      <w:szCs w:val="24"/>
    </w:rPr>
  </w:style>
  <w:style w:type="paragraph" w:customStyle="1" w:styleId="L4">
    <w:name w:val="_L 4"/>
    <w:qFormat/>
    <w:rsid w:val="00A178F5"/>
    <w:pPr>
      <w:tabs>
        <w:tab w:val="num" w:pos="1134"/>
      </w:tabs>
      <w:spacing w:before="120" w:after="0" w:line="240" w:lineRule="auto"/>
      <w:ind w:left="1134" w:hanging="454"/>
      <w:contextualSpacing/>
    </w:pPr>
    <w:rPr>
      <w:rFonts w:ascii="Arial" w:eastAsia="Times New Roman" w:hAnsi="Arial" w:cs="Arial"/>
      <w:sz w:val="24"/>
      <w:szCs w:val="24"/>
    </w:rPr>
  </w:style>
  <w:style w:type="paragraph" w:customStyle="1" w:styleId="L1Italic">
    <w:name w:val="_L1 Italic"/>
    <w:qFormat/>
    <w:rsid w:val="00A178F5"/>
    <w:pPr>
      <w:tabs>
        <w:tab w:val="num" w:pos="680"/>
      </w:tabs>
      <w:spacing w:after="0" w:line="240" w:lineRule="auto"/>
      <w:ind w:left="680" w:hanging="680"/>
    </w:pPr>
    <w:rPr>
      <w:rFonts w:ascii="Arial" w:eastAsia="Times New Roman" w:hAnsi="Arial" w:cs="Arial"/>
      <w:sz w:val="24"/>
      <w:szCs w:val="24"/>
      <w:lang w:eastAsia="en-GB"/>
    </w:rPr>
  </w:style>
  <w:style w:type="paragraph" w:customStyle="1" w:styleId="L2Italic">
    <w:name w:val="_L2 Italic"/>
    <w:qFormat/>
    <w:rsid w:val="00A178F5"/>
    <w:pPr>
      <w:tabs>
        <w:tab w:val="num" w:pos="720"/>
      </w:tabs>
      <w:spacing w:after="0" w:line="240" w:lineRule="auto"/>
      <w:ind w:left="680" w:hanging="680"/>
    </w:pPr>
    <w:rPr>
      <w:rFonts w:ascii="Arial" w:eastAsia="Times New Roman" w:hAnsi="Arial" w:cs="Arial"/>
      <w:sz w:val="24"/>
      <w:szCs w:val="24"/>
    </w:rPr>
  </w:style>
  <w:style w:type="paragraph" w:customStyle="1" w:styleId="L3Italic">
    <w:name w:val="_L3 Italic"/>
    <w:qFormat/>
    <w:rsid w:val="00A178F5"/>
    <w:pPr>
      <w:tabs>
        <w:tab w:val="num" w:pos="1418"/>
      </w:tabs>
      <w:spacing w:after="0" w:line="240" w:lineRule="auto"/>
      <w:ind w:left="1417" w:hanging="737"/>
    </w:pPr>
    <w:rPr>
      <w:rFonts w:ascii="Arial" w:eastAsia="Times New Roman" w:hAnsi="Arial" w:cs="Arial"/>
      <w:sz w:val="24"/>
      <w:szCs w:val="24"/>
    </w:rPr>
  </w:style>
  <w:style w:type="paragraph" w:customStyle="1" w:styleId="L0">
    <w:name w:val="_L 0"/>
    <w:qFormat/>
    <w:rsid w:val="00A178F5"/>
    <w:pPr>
      <w:spacing w:before="120" w:after="120" w:line="240" w:lineRule="auto"/>
      <w:jc w:val="center"/>
    </w:pPr>
    <w:rPr>
      <w:rFonts w:ascii="Arial" w:eastAsia="Times New Roman" w:hAnsi="Arial" w:cs="Times New Roman"/>
      <w:b/>
      <w:sz w:val="32"/>
      <w:szCs w:val="32"/>
      <w:lang w:eastAsia="en-GB"/>
    </w:rPr>
  </w:style>
  <w:style w:type="numbering" w:customStyle="1" w:styleId="LxListStyle">
    <w:name w:val="__Lx List Style"/>
    <w:rsid w:val="00A178F5"/>
    <w:pPr>
      <w:numPr>
        <w:numId w:val="15"/>
      </w:numPr>
    </w:pPr>
  </w:style>
  <w:style w:type="character" w:customStyle="1" w:styleId="UnresolvedMention1">
    <w:name w:val="Unresolved Mention1"/>
    <w:basedOn w:val="DefaultParagraphFont"/>
    <w:uiPriority w:val="99"/>
    <w:semiHidden/>
    <w:unhideWhenUsed/>
    <w:rsid w:val="00A178F5"/>
    <w:rPr>
      <w:color w:val="808080"/>
      <w:shd w:val="clear" w:color="auto" w:fill="E6E6E6"/>
    </w:rPr>
  </w:style>
  <w:style w:type="paragraph" w:customStyle="1" w:styleId="L12Bullet">
    <w:name w:val="_L1/2 Bullet"/>
    <w:basedOn w:val="Normal"/>
    <w:link w:val="L12BulletChar"/>
    <w:qFormat/>
    <w:rsid w:val="00A178F5"/>
    <w:pPr>
      <w:numPr>
        <w:numId w:val="16"/>
      </w:numPr>
      <w:spacing w:before="120" w:after="120" w:line="240" w:lineRule="auto"/>
      <w:ind w:left="964" w:hanging="284"/>
      <w:contextualSpacing/>
      <w:jc w:val="both"/>
    </w:pPr>
    <w:rPr>
      <w:rFonts w:ascii="Arial" w:eastAsia="Times New Roman" w:hAnsi="Arial" w:cs="Times New Roman"/>
      <w:sz w:val="24"/>
      <w:szCs w:val="24"/>
    </w:rPr>
  </w:style>
  <w:style w:type="character" w:customStyle="1" w:styleId="L12BulletChar">
    <w:name w:val="_L1/2 Bullet Char"/>
    <w:link w:val="L12Bullet"/>
    <w:rsid w:val="00A178F5"/>
    <w:rPr>
      <w:rFonts w:ascii="Arial" w:eastAsia="Times New Roman" w:hAnsi="Arial" w:cs="Times New Roman"/>
      <w:sz w:val="24"/>
      <w:szCs w:val="24"/>
    </w:rPr>
  </w:style>
  <w:style w:type="paragraph" w:customStyle="1" w:styleId="Text">
    <w:name w:val="_Text"/>
    <w:link w:val="TextChar"/>
    <w:qFormat/>
    <w:rsid w:val="00A178F5"/>
    <w:pPr>
      <w:spacing w:before="120" w:after="120" w:line="240" w:lineRule="auto"/>
      <w:jc w:val="both"/>
    </w:pPr>
    <w:rPr>
      <w:rFonts w:ascii="Arial" w:eastAsia="Times New Roman" w:hAnsi="Arial" w:cs="Times New Roman"/>
      <w:sz w:val="24"/>
      <w:szCs w:val="24"/>
    </w:rPr>
  </w:style>
  <w:style w:type="character" w:customStyle="1" w:styleId="TextChar">
    <w:name w:val="_Text Char"/>
    <w:link w:val="Text"/>
    <w:rsid w:val="00A178F5"/>
    <w:rPr>
      <w:rFonts w:ascii="Arial" w:eastAsia="Times New Roman" w:hAnsi="Arial" w:cs="Times New Roman"/>
      <w:sz w:val="24"/>
      <w:szCs w:val="24"/>
    </w:rPr>
  </w:style>
  <w:style w:type="paragraph" w:customStyle="1" w:styleId="CM70">
    <w:name w:val="CM70"/>
    <w:basedOn w:val="Normal"/>
    <w:next w:val="Normal"/>
    <w:uiPriority w:val="99"/>
    <w:rsid w:val="00A178F5"/>
    <w:pPr>
      <w:autoSpaceDE w:val="0"/>
      <w:autoSpaceDN w:val="0"/>
      <w:adjustRightInd w:val="0"/>
      <w:spacing w:after="0" w:line="240" w:lineRule="auto"/>
    </w:pPr>
    <w:rPr>
      <w:rFonts w:ascii="ITC Avant Garde Pro Md" w:hAnsi="ITC Avant Garde Pro Md"/>
      <w:sz w:val="24"/>
      <w:szCs w:val="24"/>
    </w:rPr>
  </w:style>
  <w:style w:type="paragraph" w:styleId="BodyText">
    <w:name w:val="Body Text"/>
    <w:basedOn w:val="Normal"/>
    <w:link w:val="BodyTextChar"/>
    <w:uiPriority w:val="1"/>
    <w:qFormat/>
    <w:rsid w:val="00A178F5"/>
    <w:pPr>
      <w:numPr>
        <w:ilvl w:val="1"/>
        <w:numId w:val="17"/>
      </w:num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A178F5"/>
    <w:rPr>
      <w:rFonts w:ascii="Times New Roman" w:eastAsia="Times New Roman" w:hAnsi="Times New Roman" w:cs="Times New Roman"/>
      <w:sz w:val="24"/>
      <w:szCs w:val="20"/>
    </w:rPr>
  </w:style>
  <w:style w:type="paragraph" w:styleId="Revision">
    <w:name w:val="Revision"/>
    <w:hidden/>
    <w:uiPriority w:val="99"/>
    <w:semiHidden/>
    <w:rsid w:val="00A178F5"/>
    <w:pPr>
      <w:spacing w:after="0" w:line="240" w:lineRule="auto"/>
    </w:pPr>
    <w:rPr>
      <w:rFonts w:eastAsia="Calibri" w:cstheme="minorHAnsi"/>
    </w:rPr>
  </w:style>
  <w:style w:type="character" w:styleId="IntenseReference">
    <w:name w:val="Intense Reference"/>
    <w:basedOn w:val="DefaultParagraphFont"/>
    <w:uiPriority w:val="32"/>
    <w:qFormat/>
    <w:rsid w:val="0084387D"/>
    <w:rPr>
      <w:b/>
      <w:bCs/>
      <w:smallCaps/>
      <w:color w:val="4472C4" w:themeColor="accent1"/>
      <w:spacing w:val="5"/>
    </w:rPr>
  </w:style>
  <w:style w:type="numbering" w:customStyle="1" w:styleId="Style13">
    <w:name w:val="Style13"/>
    <w:uiPriority w:val="99"/>
    <w:rsid w:val="002828E4"/>
  </w:style>
  <w:style w:type="table" w:customStyle="1" w:styleId="TableGrid21">
    <w:name w:val="Table Grid21"/>
    <w:basedOn w:val="TableNormal"/>
    <w:next w:val="TableGrid"/>
    <w:uiPriority w:val="39"/>
    <w:rsid w:val="00282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B0BF5"/>
    <w:pPr>
      <w:spacing w:after="0" w:line="240" w:lineRule="auto"/>
    </w:pPr>
    <w:rPr>
      <w:rFonts w:eastAsia="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1137E"/>
  </w:style>
  <w:style w:type="table" w:customStyle="1" w:styleId="TableGrid14">
    <w:name w:val="Table Grid14"/>
    <w:basedOn w:val="TableNormal"/>
    <w:next w:val="TableGrid"/>
    <w:uiPriority w:val="59"/>
    <w:rsid w:val="0061137E"/>
    <w:pPr>
      <w:spacing w:after="0" w:line="240" w:lineRule="auto"/>
    </w:pPr>
    <w:rPr>
      <w:rFonts w:eastAsia="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4">
    <w:name w:val="Style14"/>
    <w:uiPriority w:val="99"/>
    <w:rsid w:val="0061137E"/>
    <w:pPr>
      <w:numPr>
        <w:numId w:val="2"/>
      </w:numPr>
    </w:pPr>
  </w:style>
  <w:style w:type="numbering" w:customStyle="1" w:styleId="Style31">
    <w:name w:val="Style31"/>
    <w:uiPriority w:val="99"/>
    <w:rsid w:val="0061137E"/>
    <w:pPr>
      <w:numPr>
        <w:numId w:val="3"/>
      </w:numPr>
    </w:pPr>
  </w:style>
  <w:style w:type="numbering" w:customStyle="1" w:styleId="Style51">
    <w:name w:val="Style51"/>
    <w:uiPriority w:val="99"/>
    <w:rsid w:val="0061137E"/>
    <w:pPr>
      <w:numPr>
        <w:numId w:val="4"/>
      </w:numPr>
    </w:pPr>
  </w:style>
  <w:style w:type="table" w:customStyle="1" w:styleId="TableGrid6">
    <w:name w:val="Table Grid6"/>
    <w:basedOn w:val="TableNormal"/>
    <w:next w:val="TableGrid"/>
    <w:uiPriority w:val="39"/>
    <w:rsid w:val="00611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xListStyle1">
    <w:name w:val="__Lx List Style1"/>
    <w:rsid w:val="0061137E"/>
    <w:pPr>
      <w:numPr>
        <w:numId w:val="5"/>
      </w:numPr>
    </w:pPr>
  </w:style>
  <w:style w:type="table" w:customStyle="1" w:styleId="TableGrid7">
    <w:name w:val="Table Grid7"/>
    <w:basedOn w:val="TableNormal"/>
    <w:next w:val="TableGrid"/>
    <w:uiPriority w:val="39"/>
    <w:rsid w:val="00127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C0533"/>
    <w:pPr>
      <w:autoSpaceDE w:val="0"/>
      <w:autoSpaceDN w:val="0"/>
      <w:adjustRightInd w:val="0"/>
      <w:spacing w:after="0" w:line="240" w:lineRule="auto"/>
    </w:pPr>
    <w:rPr>
      <w:rFonts w:ascii="Symbol" w:hAnsi="Symbol" w:cs="Symbol"/>
      <w:color w:val="000000"/>
      <w:sz w:val="24"/>
      <w:szCs w:val="24"/>
    </w:rPr>
  </w:style>
  <w:style w:type="paragraph" w:customStyle="1" w:styleId="Level1">
    <w:name w:val="Level 1"/>
    <w:basedOn w:val="Normal"/>
    <w:rsid w:val="006C7219"/>
    <w:pPr>
      <w:numPr>
        <w:numId w:val="32"/>
      </w:numPr>
      <w:adjustRightInd w:val="0"/>
      <w:spacing w:after="200" w:line="240" w:lineRule="auto"/>
      <w:jc w:val="both"/>
      <w:outlineLvl w:val="0"/>
    </w:pPr>
    <w:rPr>
      <w:rFonts w:ascii="Arial" w:eastAsia="Arial" w:hAnsi="Arial" w:cs="Arial"/>
      <w:sz w:val="20"/>
      <w:szCs w:val="20"/>
      <w:lang w:eastAsia="en-GB"/>
    </w:rPr>
  </w:style>
  <w:style w:type="character" w:customStyle="1" w:styleId="Level1asHeadingtext">
    <w:name w:val="Level 1 as Heading (text)"/>
    <w:rsid w:val="006C7219"/>
    <w:rPr>
      <w:b/>
      <w:bCs/>
      <w:caps/>
    </w:rPr>
  </w:style>
  <w:style w:type="paragraph" w:customStyle="1" w:styleId="Level2">
    <w:name w:val="Level 2"/>
    <w:basedOn w:val="Normal"/>
    <w:rsid w:val="006C7219"/>
    <w:pPr>
      <w:numPr>
        <w:ilvl w:val="1"/>
        <w:numId w:val="32"/>
      </w:numPr>
      <w:adjustRightInd w:val="0"/>
      <w:spacing w:after="200" w:line="240" w:lineRule="auto"/>
      <w:jc w:val="both"/>
      <w:outlineLvl w:val="1"/>
    </w:pPr>
    <w:rPr>
      <w:rFonts w:ascii="Arial" w:eastAsia="Arial" w:hAnsi="Arial" w:cs="Arial"/>
      <w:sz w:val="20"/>
      <w:szCs w:val="20"/>
      <w:lang w:eastAsia="en-GB"/>
    </w:rPr>
  </w:style>
  <w:style w:type="paragraph" w:customStyle="1" w:styleId="Level3">
    <w:name w:val="Level 3"/>
    <w:basedOn w:val="Normal"/>
    <w:rsid w:val="006C7219"/>
    <w:pPr>
      <w:numPr>
        <w:ilvl w:val="2"/>
        <w:numId w:val="32"/>
      </w:numPr>
      <w:adjustRightInd w:val="0"/>
      <w:spacing w:after="200" w:line="240" w:lineRule="auto"/>
      <w:jc w:val="both"/>
      <w:outlineLvl w:val="2"/>
    </w:pPr>
    <w:rPr>
      <w:rFonts w:ascii="Arial" w:eastAsia="Arial" w:hAnsi="Arial" w:cs="Arial"/>
      <w:sz w:val="20"/>
      <w:szCs w:val="20"/>
      <w:lang w:eastAsia="en-GB"/>
    </w:rPr>
  </w:style>
  <w:style w:type="paragraph" w:customStyle="1" w:styleId="Level4">
    <w:name w:val="Level 4"/>
    <w:basedOn w:val="Normal"/>
    <w:rsid w:val="006C7219"/>
    <w:pPr>
      <w:numPr>
        <w:ilvl w:val="3"/>
        <w:numId w:val="32"/>
      </w:numPr>
      <w:adjustRightInd w:val="0"/>
      <w:spacing w:after="200" w:line="240" w:lineRule="auto"/>
      <w:jc w:val="both"/>
      <w:outlineLvl w:val="3"/>
    </w:pPr>
    <w:rPr>
      <w:rFonts w:ascii="Arial" w:eastAsia="Arial" w:hAnsi="Arial" w:cs="Arial"/>
      <w:sz w:val="20"/>
      <w:szCs w:val="20"/>
      <w:lang w:eastAsia="en-GB"/>
    </w:rPr>
  </w:style>
  <w:style w:type="paragraph" w:customStyle="1" w:styleId="Level5">
    <w:name w:val="Level 5"/>
    <w:basedOn w:val="Normal"/>
    <w:rsid w:val="006C7219"/>
    <w:pPr>
      <w:numPr>
        <w:ilvl w:val="4"/>
        <w:numId w:val="32"/>
      </w:numPr>
      <w:adjustRightInd w:val="0"/>
      <w:spacing w:after="200" w:line="240" w:lineRule="auto"/>
      <w:jc w:val="both"/>
      <w:outlineLvl w:val="4"/>
    </w:pPr>
    <w:rPr>
      <w:rFonts w:ascii="Arial" w:eastAsia="Arial" w:hAnsi="Arial" w:cs="Arial"/>
      <w:sz w:val="20"/>
      <w:szCs w:val="20"/>
      <w:lang w:eastAsia="en-GB"/>
    </w:rPr>
  </w:style>
  <w:style w:type="paragraph" w:customStyle="1" w:styleId="Level6">
    <w:name w:val="Level 6"/>
    <w:basedOn w:val="Normal"/>
    <w:rsid w:val="006C7219"/>
    <w:pPr>
      <w:numPr>
        <w:ilvl w:val="5"/>
        <w:numId w:val="32"/>
      </w:numPr>
      <w:adjustRightInd w:val="0"/>
      <w:spacing w:after="200" w:line="240" w:lineRule="auto"/>
      <w:jc w:val="both"/>
      <w:outlineLvl w:val="5"/>
    </w:pPr>
    <w:rPr>
      <w:rFonts w:ascii="Arial" w:eastAsia="Arial" w:hAnsi="Arial" w:cs="Arial"/>
      <w:sz w:val="20"/>
      <w:szCs w:val="20"/>
      <w:lang w:eastAsia="en-GB"/>
    </w:rPr>
  </w:style>
  <w:style w:type="numbering" w:customStyle="1" w:styleId="Style311">
    <w:name w:val="Style311"/>
    <w:uiPriority w:val="99"/>
    <w:rsid w:val="00D97181"/>
    <w:pPr>
      <w:numPr>
        <w:numId w:val="1"/>
      </w:numPr>
    </w:pPr>
  </w:style>
  <w:style w:type="table" w:customStyle="1" w:styleId="TableGrid22">
    <w:name w:val="Table Grid22"/>
    <w:basedOn w:val="TableNormal"/>
    <w:uiPriority w:val="39"/>
    <w:rsid w:val="00BB2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9156B"/>
    <w:rPr>
      <w:color w:val="605E5C"/>
      <w:shd w:val="clear" w:color="auto" w:fill="E1DFDD"/>
    </w:rPr>
  </w:style>
  <w:style w:type="character" w:styleId="FollowedHyperlink">
    <w:name w:val="FollowedHyperlink"/>
    <w:basedOn w:val="DefaultParagraphFont"/>
    <w:uiPriority w:val="99"/>
    <w:semiHidden/>
    <w:unhideWhenUsed/>
    <w:rsid w:val="0066691A"/>
    <w:rPr>
      <w:color w:val="954F72" w:themeColor="followedHyperlink"/>
      <w:u w:val="single"/>
    </w:rPr>
  </w:style>
  <w:style w:type="numbering" w:customStyle="1" w:styleId="NoList3">
    <w:name w:val="No List3"/>
    <w:next w:val="NoList"/>
    <w:uiPriority w:val="99"/>
    <w:semiHidden/>
    <w:unhideWhenUsed/>
    <w:rsid w:val="00E320BF"/>
  </w:style>
  <w:style w:type="paragraph" w:customStyle="1" w:styleId="TableParagraph">
    <w:name w:val="Table Paragraph"/>
    <w:basedOn w:val="Normal"/>
    <w:uiPriority w:val="1"/>
    <w:qFormat/>
    <w:rsid w:val="00E320BF"/>
    <w:pPr>
      <w:widowControl w:val="0"/>
      <w:autoSpaceDE w:val="0"/>
      <w:autoSpaceDN w:val="0"/>
      <w:adjustRightInd w:val="0"/>
      <w:spacing w:after="0" w:line="240" w:lineRule="auto"/>
    </w:pPr>
    <w:rPr>
      <w:rFonts w:ascii="Gill Sans MT" w:eastAsiaTheme="minorEastAsia" w:hAnsi="Gill Sans MT" w:cs="Gill Sans MT"/>
      <w:sz w:val="24"/>
      <w:szCs w:val="24"/>
      <w:lang w:eastAsia="en-GB"/>
    </w:rPr>
  </w:style>
  <w:style w:type="numbering" w:customStyle="1" w:styleId="NoList4">
    <w:name w:val="No List4"/>
    <w:next w:val="NoList"/>
    <w:uiPriority w:val="99"/>
    <w:semiHidden/>
    <w:unhideWhenUsed/>
    <w:rsid w:val="001E1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08208">
      <w:bodyDiv w:val="1"/>
      <w:marLeft w:val="0"/>
      <w:marRight w:val="0"/>
      <w:marTop w:val="0"/>
      <w:marBottom w:val="0"/>
      <w:divBdr>
        <w:top w:val="none" w:sz="0" w:space="0" w:color="auto"/>
        <w:left w:val="none" w:sz="0" w:space="0" w:color="auto"/>
        <w:bottom w:val="none" w:sz="0" w:space="0" w:color="auto"/>
        <w:right w:val="none" w:sz="0" w:space="0" w:color="auto"/>
      </w:divBdr>
    </w:div>
    <w:div w:id="304891121">
      <w:bodyDiv w:val="1"/>
      <w:marLeft w:val="0"/>
      <w:marRight w:val="0"/>
      <w:marTop w:val="0"/>
      <w:marBottom w:val="0"/>
      <w:divBdr>
        <w:top w:val="none" w:sz="0" w:space="0" w:color="auto"/>
        <w:left w:val="none" w:sz="0" w:space="0" w:color="auto"/>
        <w:bottom w:val="none" w:sz="0" w:space="0" w:color="auto"/>
        <w:right w:val="none" w:sz="0" w:space="0" w:color="auto"/>
      </w:divBdr>
    </w:div>
    <w:div w:id="475798413">
      <w:bodyDiv w:val="1"/>
      <w:marLeft w:val="0"/>
      <w:marRight w:val="0"/>
      <w:marTop w:val="0"/>
      <w:marBottom w:val="0"/>
      <w:divBdr>
        <w:top w:val="none" w:sz="0" w:space="0" w:color="auto"/>
        <w:left w:val="none" w:sz="0" w:space="0" w:color="auto"/>
        <w:bottom w:val="none" w:sz="0" w:space="0" w:color="auto"/>
        <w:right w:val="none" w:sz="0" w:space="0" w:color="auto"/>
      </w:divBdr>
    </w:div>
    <w:div w:id="587425838">
      <w:bodyDiv w:val="1"/>
      <w:marLeft w:val="0"/>
      <w:marRight w:val="0"/>
      <w:marTop w:val="0"/>
      <w:marBottom w:val="0"/>
      <w:divBdr>
        <w:top w:val="none" w:sz="0" w:space="0" w:color="auto"/>
        <w:left w:val="none" w:sz="0" w:space="0" w:color="auto"/>
        <w:bottom w:val="none" w:sz="0" w:space="0" w:color="auto"/>
        <w:right w:val="none" w:sz="0" w:space="0" w:color="auto"/>
      </w:divBdr>
    </w:div>
    <w:div w:id="641081577">
      <w:bodyDiv w:val="1"/>
      <w:marLeft w:val="0"/>
      <w:marRight w:val="0"/>
      <w:marTop w:val="0"/>
      <w:marBottom w:val="0"/>
      <w:divBdr>
        <w:top w:val="none" w:sz="0" w:space="0" w:color="auto"/>
        <w:left w:val="none" w:sz="0" w:space="0" w:color="auto"/>
        <w:bottom w:val="none" w:sz="0" w:space="0" w:color="auto"/>
        <w:right w:val="none" w:sz="0" w:space="0" w:color="auto"/>
      </w:divBdr>
    </w:div>
    <w:div w:id="646672119">
      <w:bodyDiv w:val="1"/>
      <w:marLeft w:val="0"/>
      <w:marRight w:val="0"/>
      <w:marTop w:val="0"/>
      <w:marBottom w:val="0"/>
      <w:divBdr>
        <w:top w:val="none" w:sz="0" w:space="0" w:color="auto"/>
        <w:left w:val="none" w:sz="0" w:space="0" w:color="auto"/>
        <w:bottom w:val="none" w:sz="0" w:space="0" w:color="auto"/>
        <w:right w:val="none" w:sz="0" w:space="0" w:color="auto"/>
      </w:divBdr>
    </w:div>
    <w:div w:id="795177106">
      <w:bodyDiv w:val="1"/>
      <w:marLeft w:val="0"/>
      <w:marRight w:val="0"/>
      <w:marTop w:val="0"/>
      <w:marBottom w:val="0"/>
      <w:divBdr>
        <w:top w:val="none" w:sz="0" w:space="0" w:color="auto"/>
        <w:left w:val="none" w:sz="0" w:space="0" w:color="auto"/>
        <w:bottom w:val="none" w:sz="0" w:space="0" w:color="auto"/>
        <w:right w:val="none" w:sz="0" w:space="0" w:color="auto"/>
      </w:divBdr>
    </w:div>
    <w:div w:id="999889714">
      <w:bodyDiv w:val="1"/>
      <w:marLeft w:val="0"/>
      <w:marRight w:val="0"/>
      <w:marTop w:val="0"/>
      <w:marBottom w:val="0"/>
      <w:divBdr>
        <w:top w:val="none" w:sz="0" w:space="0" w:color="auto"/>
        <w:left w:val="none" w:sz="0" w:space="0" w:color="auto"/>
        <w:bottom w:val="none" w:sz="0" w:space="0" w:color="auto"/>
        <w:right w:val="none" w:sz="0" w:space="0" w:color="auto"/>
      </w:divBdr>
    </w:div>
    <w:div w:id="1432702097">
      <w:bodyDiv w:val="1"/>
      <w:marLeft w:val="0"/>
      <w:marRight w:val="0"/>
      <w:marTop w:val="0"/>
      <w:marBottom w:val="0"/>
      <w:divBdr>
        <w:top w:val="none" w:sz="0" w:space="0" w:color="auto"/>
        <w:left w:val="none" w:sz="0" w:space="0" w:color="auto"/>
        <w:bottom w:val="none" w:sz="0" w:space="0" w:color="auto"/>
        <w:right w:val="none" w:sz="0" w:space="0" w:color="auto"/>
      </w:divBdr>
    </w:div>
    <w:div w:id="1555773629">
      <w:bodyDiv w:val="1"/>
      <w:marLeft w:val="0"/>
      <w:marRight w:val="0"/>
      <w:marTop w:val="0"/>
      <w:marBottom w:val="0"/>
      <w:divBdr>
        <w:top w:val="none" w:sz="0" w:space="0" w:color="auto"/>
        <w:left w:val="none" w:sz="0" w:space="0" w:color="auto"/>
        <w:bottom w:val="none" w:sz="0" w:space="0" w:color="auto"/>
        <w:right w:val="none" w:sz="0" w:space="0" w:color="auto"/>
      </w:divBdr>
    </w:div>
    <w:div w:id="1862546344">
      <w:bodyDiv w:val="1"/>
      <w:marLeft w:val="0"/>
      <w:marRight w:val="0"/>
      <w:marTop w:val="0"/>
      <w:marBottom w:val="0"/>
      <w:divBdr>
        <w:top w:val="none" w:sz="0" w:space="0" w:color="auto"/>
        <w:left w:val="none" w:sz="0" w:space="0" w:color="auto"/>
        <w:bottom w:val="none" w:sz="0" w:space="0" w:color="auto"/>
        <w:right w:val="none" w:sz="0" w:space="0" w:color="auto"/>
      </w:divBdr>
    </w:div>
    <w:div w:id="2060124674">
      <w:bodyDiv w:val="1"/>
      <w:marLeft w:val="0"/>
      <w:marRight w:val="0"/>
      <w:marTop w:val="0"/>
      <w:marBottom w:val="0"/>
      <w:divBdr>
        <w:top w:val="none" w:sz="0" w:space="0" w:color="auto"/>
        <w:left w:val="none" w:sz="0" w:space="0" w:color="auto"/>
        <w:bottom w:val="none" w:sz="0" w:space="0" w:color="auto"/>
        <w:right w:val="none" w:sz="0" w:space="0" w:color="auto"/>
      </w:divBdr>
    </w:div>
    <w:div w:id="2085687240">
      <w:bodyDiv w:val="1"/>
      <w:marLeft w:val="0"/>
      <w:marRight w:val="0"/>
      <w:marTop w:val="0"/>
      <w:marBottom w:val="0"/>
      <w:divBdr>
        <w:top w:val="none" w:sz="0" w:space="0" w:color="auto"/>
        <w:left w:val="none" w:sz="0" w:space="0" w:color="auto"/>
        <w:bottom w:val="none" w:sz="0" w:space="0" w:color="auto"/>
        <w:right w:val="none" w:sz="0" w:space="0" w:color="auto"/>
      </w:divBdr>
    </w:div>
    <w:div w:id="214696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8DFED-3D4E-445B-96DC-D24CF09EA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7127</Words>
  <Characters>40629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National Lottery Heritage Fund: Heritage Enterprise</vt:lpstr>
    </vt:vector>
  </TitlesOfParts>
  <Company/>
  <LinksUpToDate>false</LinksUpToDate>
  <CharactersWithSpaces>47661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Lottery Heritage Fund: Heritage Enterprise</dc:title>
  <dc:subject>Round 1 Application</dc:subject>
  <dc:creator>Colin Owens</dc:creator>
  <cp:lastModifiedBy>Andrew Simpson</cp:lastModifiedBy>
  <cp:revision>2</cp:revision>
  <cp:lastPrinted>2019-05-27T08:40:00Z</cp:lastPrinted>
  <dcterms:created xsi:type="dcterms:W3CDTF">2022-12-09T10:18:00Z</dcterms:created>
  <dcterms:modified xsi:type="dcterms:W3CDTF">2022-12-09T10:18:00Z</dcterms:modified>
</cp:coreProperties>
</file>